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1725"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3D5DCF1E"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52DF8239"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639393C1"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2F984528"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7FA1D489"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PSICOPATOLOGÍA</w:t>
      </w:r>
    </w:p>
    <w:p w14:paraId="7E63972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4DA9EDDC"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CÁTEDRA 2</w:t>
      </w:r>
    </w:p>
    <w:p w14:paraId="0B16EA2A"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9220D8D"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7A6E87DA"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 xml:space="preserve">Prof. Titular </w:t>
      </w:r>
      <w:r w:rsidR="008E7A57" w:rsidRPr="00233CF2">
        <w:rPr>
          <w:rFonts w:ascii="Arial" w:hAnsi="Arial" w:cs="Arial"/>
          <w:b/>
          <w:bCs/>
          <w:spacing w:val="-3"/>
          <w:sz w:val="40"/>
          <w:szCs w:val="40"/>
          <w:lang w:val="es-ES"/>
        </w:rPr>
        <w:t xml:space="preserve">Plenario </w:t>
      </w:r>
      <w:r w:rsidR="00A7309A" w:rsidRPr="00233CF2">
        <w:rPr>
          <w:rFonts w:ascii="Arial" w:hAnsi="Arial" w:cs="Arial"/>
          <w:b/>
          <w:bCs/>
          <w:spacing w:val="-3"/>
          <w:sz w:val="40"/>
          <w:szCs w:val="40"/>
          <w:lang w:val="es-ES"/>
        </w:rPr>
        <w:t xml:space="preserve">Dr. </w:t>
      </w:r>
      <w:r w:rsidRPr="00233CF2">
        <w:rPr>
          <w:rFonts w:ascii="Arial" w:hAnsi="Arial" w:cs="Arial"/>
          <w:b/>
          <w:bCs/>
          <w:spacing w:val="-3"/>
          <w:sz w:val="40"/>
          <w:szCs w:val="40"/>
          <w:lang w:val="es-ES"/>
        </w:rPr>
        <w:t>Fabián Schejtman</w:t>
      </w:r>
      <w:r w:rsidRPr="00233CF2">
        <w:rPr>
          <w:rFonts w:ascii="Arial" w:hAnsi="Arial" w:cs="Arial"/>
          <w:b/>
          <w:bCs/>
          <w:spacing w:val="-3"/>
          <w:sz w:val="40"/>
          <w:szCs w:val="40"/>
          <w:lang w:val="es-ES"/>
        </w:rPr>
        <w:fldChar w:fldCharType="begin"/>
      </w:r>
      <w:r w:rsidRPr="00233CF2">
        <w:rPr>
          <w:rFonts w:ascii="Arial" w:hAnsi="Arial" w:cs="Arial"/>
          <w:b/>
          <w:bCs/>
          <w:spacing w:val="-3"/>
          <w:sz w:val="40"/>
          <w:szCs w:val="40"/>
          <w:lang w:val="es-ES"/>
        </w:rPr>
        <w:instrText xml:space="preserve">PRIVATE </w:instrText>
      </w:r>
      <w:r w:rsidRPr="00233CF2">
        <w:rPr>
          <w:rFonts w:ascii="Arial" w:hAnsi="Arial" w:cs="Arial"/>
          <w:b/>
          <w:bCs/>
          <w:spacing w:val="-3"/>
          <w:sz w:val="40"/>
          <w:szCs w:val="40"/>
          <w:lang w:val="es-ES"/>
        </w:rPr>
        <w:fldChar w:fldCharType="end"/>
      </w:r>
    </w:p>
    <w:p w14:paraId="7D5EA7C8"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3357B1F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4652685B" w14:textId="701ED787" w:rsidR="00565EEE" w:rsidRPr="00233CF2" w:rsidRDefault="00D63106"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Pr>
          <w:rFonts w:ascii="Arial" w:hAnsi="Arial" w:cs="Arial"/>
          <w:b/>
          <w:bCs/>
          <w:spacing w:val="-3"/>
          <w:sz w:val="40"/>
          <w:szCs w:val="40"/>
          <w:lang w:val="es-ES"/>
        </w:rPr>
        <w:t xml:space="preserve"> </w:t>
      </w:r>
    </w:p>
    <w:p w14:paraId="627A43EC"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78C9EE9"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38B912E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PROGRAMA DE LA ASIGNATURA</w:t>
      </w:r>
    </w:p>
    <w:p w14:paraId="2F163175"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17428AE" w14:textId="7F38A4C1"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CURSO 20</w:t>
      </w:r>
      <w:r w:rsidR="00DC7D0A" w:rsidRPr="00233CF2">
        <w:rPr>
          <w:rFonts w:ascii="Arial" w:hAnsi="Arial" w:cs="Arial"/>
          <w:b/>
          <w:bCs/>
          <w:spacing w:val="-3"/>
          <w:sz w:val="40"/>
          <w:szCs w:val="40"/>
          <w:lang w:val="es-ES"/>
        </w:rPr>
        <w:t>2</w:t>
      </w:r>
      <w:r w:rsidR="00FE7CFE">
        <w:rPr>
          <w:rFonts w:ascii="Arial" w:hAnsi="Arial" w:cs="Arial"/>
          <w:b/>
          <w:bCs/>
          <w:spacing w:val="-3"/>
          <w:sz w:val="40"/>
          <w:szCs w:val="40"/>
          <w:lang w:val="es-ES"/>
        </w:rPr>
        <w:t>4</w:t>
      </w:r>
      <w:bookmarkStart w:id="0" w:name="_GoBack"/>
      <w:bookmarkEnd w:id="0"/>
    </w:p>
    <w:p w14:paraId="60494026"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752EE0B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226F11BD"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1A0849EB"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spacing w:val="-3"/>
          <w:lang w:val="es-ES"/>
        </w:rPr>
      </w:pPr>
    </w:p>
    <w:p w14:paraId="4B087012" w14:textId="77777777" w:rsidR="00595EC0" w:rsidRPr="00233CF2" w:rsidRDefault="00565EEE" w:rsidP="005D6961">
      <w:pPr>
        <w:widowControl w:val="0"/>
        <w:suppressAutoHyphens/>
        <w:autoSpaceDE w:val="0"/>
        <w:autoSpaceDN w:val="0"/>
        <w:adjustRightInd w:val="0"/>
        <w:spacing w:line="240" w:lineRule="atLeast"/>
        <w:jc w:val="center"/>
        <w:rPr>
          <w:rFonts w:ascii="Arial" w:hAnsi="Arial" w:cs="Arial"/>
          <w:b/>
          <w:spacing w:val="-3"/>
          <w:sz w:val="32"/>
          <w:szCs w:val="32"/>
          <w:lang w:val="es-ES"/>
        </w:rPr>
      </w:pPr>
      <w:r w:rsidRPr="00233CF2">
        <w:rPr>
          <w:rFonts w:ascii="Arial" w:hAnsi="Arial" w:cs="Arial"/>
          <w:b/>
          <w:spacing w:val="-3"/>
          <w:sz w:val="28"/>
          <w:szCs w:val="28"/>
          <w:lang w:val="es-ES"/>
        </w:rPr>
        <w:br w:type="page"/>
      </w:r>
      <w:r w:rsidR="00595EC0" w:rsidRPr="00233CF2">
        <w:rPr>
          <w:rFonts w:ascii="Arial" w:hAnsi="Arial" w:cs="Arial"/>
          <w:b/>
          <w:spacing w:val="-3"/>
          <w:sz w:val="32"/>
          <w:szCs w:val="32"/>
          <w:lang w:val="es-ES"/>
        </w:rPr>
        <w:lastRenderedPageBreak/>
        <w:t>ÍNDICE</w:t>
      </w:r>
    </w:p>
    <w:p w14:paraId="1DC0491E"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32"/>
          <w:szCs w:val="32"/>
          <w:lang w:val="es-ES"/>
        </w:rPr>
      </w:pPr>
    </w:p>
    <w:p w14:paraId="74C1D0E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32"/>
          <w:szCs w:val="32"/>
          <w:lang w:val="es-ES"/>
        </w:rPr>
      </w:pPr>
    </w:p>
    <w:p w14:paraId="4A78E372" w14:textId="77777777" w:rsidR="00595EC0" w:rsidRPr="00233CF2" w:rsidRDefault="00346223" w:rsidP="005D6961">
      <w:pPr>
        <w:widowControl w:val="0"/>
        <w:suppressAutoHyphens/>
        <w:autoSpaceDE w:val="0"/>
        <w:autoSpaceDN w:val="0"/>
        <w:adjustRightInd w:val="0"/>
        <w:jc w:val="both"/>
        <w:rPr>
          <w:rFonts w:ascii="Arial" w:hAnsi="Arial" w:cs="Arial"/>
          <w:b/>
          <w:spacing w:val="-3"/>
          <w:sz w:val="28"/>
          <w:szCs w:val="28"/>
          <w:lang w:val="es-ES"/>
        </w:rPr>
      </w:pPr>
      <w:hyperlink w:anchor="Introducción" w:history="1">
        <w:r w:rsidR="00595EC0" w:rsidRPr="00233CF2">
          <w:rPr>
            <w:rStyle w:val="Hipervnculo"/>
            <w:rFonts w:ascii="Arial" w:hAnsi="Arial" w:cs="Arial"/>
            <w:b/>
            <w:color w:val="0000FF"/>
            <w:spacing w:val="-3"/>
            <w:sz w:val="28"/>
            <w:szCs w:val="28"/>
            <w:lang w:val="es-ES"/>
          </w:rPr>
          <w:t>I.    Introducción</w:t>
        </w:r>
      </w:hyperlink>
      <w:r w:rsidR="00595EC0" w:rsidRPr="00233CF2">
        <w:rPr>
          <w:rFonts w:ascii="Arial" w:hAnsi="Arial" w:cs="Arial"/>
          <w:b/>
          <w:spacing w:val="-3"/>
          <w:sz w:val="28"/>
          <w:szCs w:val="28"/>
          <w:lang w:val="es-ES"/>
        </w:rPr>
        <w:t xml:space="preserve"> </w:t>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pág. 3</w:t>
      </w:r>
    </w:p>
    <w:p w14:paraId="283C8D08" w14:textId="5AD40E67" w:rsidR="000067EC" w:rsidRPr="00233CF2" w:rsidRDefault="00595EC0"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lang w:val="es-ES"/>
        </w:rPr>
        <w:t>(</w:t>
      </w:r>
      <w:r w:rsidR="000067EC" w:rsidRPr="00233CF2">
        <w:rPr>
          <w:rFonts w:ascii="Arial" w:hAnsi="Arial" w:cs="Arial"/>
          <w:spacing w:val="-3"/>
          <w:lang w:val="es-ES"/>
        </w:rPr>
        <w:t>La apuesta de nuestra cátedra</w:t>
      </w:r>
      <w:r w:rsidR="00971E5D">
        <w:rPr>
          <w:rFonts w:ascii="Arial" w:hAnsi="Arial" w:cs="Arial"/>
          <w:spacing w:val="-3"/>
          <w:lang w:val="es-ES"/>
        </w:rPr>
        <w:t xml:space="preserve">. </w:t>
      </w:r>
      <w:r w:rsidR="006A5A05" w:rsidRPr="00233CF2">
        <w:rPr>
          <w:rFonts w:ascii="Arial" w:hAnsi="Arial" w:cs="Arial"/>
          <w:spacing w:val="-3"/>
          <w:lang w:val="es-ES"/>
        </w:rPr>
        <w:t xml:space="preserve">De nuestra orientación. </w:t>
      </w:r>
      <w:r w:rsidR="005F28D1" w:rsidRPr="00233CF2">
        <w:rPr>
          <w:rFonts w:ascii="Arial" w:hAnsi="Arial" w:cs="Arial"/>
          <w:spacing w:val="-3"/>
          <w:lang w:val="es-ES"/>
        </w:rPr>
        <w:t>Del nudo de</w:t>
      </w:r>
    </w:p>
    <w:p w14:paraId="20889958" w14:textId="45DEE390" w:rsidR="000067EC" w:rsidRPr="00233CF2" w:rsidRDefault="000067EC"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971E5D">
        <w:rPr>
          <w:rFonts w:ascii="Arial" w:hAnsi="Arial" w:cs="Arial"/>
          <w:spacing w:val="-3"/>
          <w:lang w:val="es-ES"/>
        </w:rPr>
        <w:t>La en</w:t>
      </w:r>
      <w:r w:rsidR="009A28EB" w:rsidRPr="00233CF2">
        <w:rPr>
          <w:rFonts w:ascii="Arial" w:hAnsi="Arial" w:cs="Arial"/>
          <w:spacing w:val="-3"/>
          <w:lang w:val="es-ES"/>
        </w:rPr>
        <w:t>se</w:t>
      </w:r>
      <w:r w:rsidR="005F28D1" w:rsidRPr="00233CF2">
        <w:rPr>
          <w:rFonts w:ascii="Arial" w:hAnsi="Arial" w:cs="Arial"/>
          <w:spacing w:val="-3"/>
          <w:lang w:val="es-ES"/>
        </w:rPr>
        <w:t xml:space="preserve">ñanza, </w:t>
      </w:r>
      <w:r w:rsidR="001A3D9A" w:rsidRPr="00233CF2">
        <w:rPr>
          <w:rFonts w:ascii="Arial" w:hAnsi="Arial" w:cs="Arial"/>
          <w:spacing w:val="-3"/>
          <w:lang w:val="es-ES"/>
        </w:rPr>
        <w:t>la investigación</w:t>
      </w:r>
      <w:r w:rsidR="00250043" w:rsidRPr="00233CF2">
        <w:rPr>
          <w:rFonts w:ascii="Arial" w:hAnsi="Arial" w:cs="Arial"/>
          <w:spacing w:val="-3"/>
          <w:lang w:val="es-ES"/>
        </w:rPr>
        <w:t xml:space="preserve"> </w:t>
      </w:r>
      <w:r w:rsidR="001A3D9A" w:rsidRPr="00233CF2">
        <w:rPr>
          <w:rFonts w:ascii="Arial" w:hAnsi="Arial" w:cs="Arial"/>
          <w:spacing w:val="-3"/>
          <w:lang w:val="es-ES"/>
        </w:rPr>
        <w:t>y</w:t>
      </w:r>
      <w:r w:rsidR="005F28D1" w:rsidRPr="00233CF2">
        <w:rPr>
          <w:rFonts w:ascii="Arial" w:hAnsi="Arial" w:cs="Arial"/>
          <w:spacing w:val="-3"/>
          <w:lang w:val="es-ES"/>
        </w:rPr>
        <w:t xml:space="preserve"> </w:t>
      </w:r>
      <w:r w:rsidR="001A3D9A" w:rsidRPr="00233CF2">
        <w:rPr>
          <w:rFonts w:ascii="Arial" w:hAnsi="Arial" w:cs="Arial"/>
          <w:spacing w:val="-3"/>
          <w:lang w:val="es-ES"/>
        </w:rPr>
        <w:t>la extensión. Un p</w:t>
      </w:r>
      <w:r w:rsidR="005F28D1" w:rsidRPr="00233CF2">
        <w:rPr>
          <w:rFonts w:ascii="Arial" w:hAnsi="Arial" w:cs="Arial"/>
          <w:spacing w:val="-3"/>
          <w:lang w:val="es-ES"/>
        </w:rPr>
        <w:t>rograma emplaza</w:t>
      </w:r>
      <w:r w:rsidR="00971E5D">
        <w:rPr>
          <w:rFonts w:ascii="Arial" w:hAnsi="Arial" w:cs="Arial"/>
          <w:spacing w:val="-3"/>
          <w:lang w:val="es-ES"/>
        </w:rPr>
        <w:t>-</w:t>
      </w:r>
    </w:p>
    <w:p w14:paraId="476D69E9" w14:textId="4024E809" w:rsidR="009A28EB" w:rsidRPr="00233CF2" w:rsidRDefault="000067EC"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5F28D1" w:rsidRPr="00233CF2">
        <w:rPr>
          <w:rFonts w:ascii="Arial" w:hAnsi="Arial" w:cs="Arial"/>
          <w:spacing w:val="-3"/>
          <w:lang w:val="es-ES"/>
        </w:rPr>
        <w:t xml:space="preserve"> </w:t>
      </w:r>
      <w:r w:rsidR="00971E5D">
        <w:rPr>
          <w:rFonts w:ascii="Arial" w:hAnsi="Arial" w:cs="Arial"/>
          <w:spacing w:val="-3"/>
          <w:lang w:val="es-ES"/>
        </w:rPr>
        <w:t xml:space="preserve">do </w:t>
      </w:r>
      <w:r w:rsidR="009A28EB" w:rsidRPr="00233CF2">
        <w:rPr>
          <w:rFonts w:ascii="Arial" w:hAnsi="Arial" w:cs="Arial"/>
          <w:spacing w:val="-3"/>
          <w:lang w:val="es-ES"/>
        </w:rPr>
        <w:t xml:space="preserve">en el </w:t>
      </w:r>
      <w:r w:rsidR="005F28D1" w:rsidRPr="00233CF2">
        <w:rPr>
          <w:rFonts w:ascii="Arial" w:hAnsi="Arial" w:cs="Arial"/>
          <w:spacing w:val="-3"/>
          <w:lang w:val="es-ES"/>
        </w:rPr>
        <w:t xml:space="preserve">tiempo:  </w:t>
      </w:r>
      <w:r w:rsidR="001A3D9A" w:rsidRPr="00233CF2">
        <w:rPr>
          <w:rFonts w:ascii="Arial" w:hAnsi="Arial" w:cs="Arial"/>
          <w:spacing w:val="-3"/>
          <w:lang w:val="es-ES"/>
        </w:rPr>
        <w:t>breve anticipo</w:t>
      </w:r>
      <w:r w:rsidR="005F28D1" w:rsidRPr="00233CF2">
        <w:rPr>
          <w:rFonts w:ascii="Arial" w:hAnsi="Arial" w:cs="Arial"/>
          <w:spacing w:val="-3"/>
          <w:lang w:val="es-ES"/>
        </w:rPr>
        <w:t xml:space="preserve"> </w:t>
      </w:r>
      <w:r w:rsidR="001A3D9A" w:rsidRPr="00233CF2">
        <w:rPr>
          <w:rFonts w:ascii="Arial" w:hAnsi="Arial" w:cs="Arial"/>
          <w:spacing w:val="-3"/>
          <w:lang w:val="es-ES"/>
        </w:rPr>
        <w:t>diacrónico.</w:t>
      </w:r>
      <w:r w:rsidR="001A3D9A" w:rsidRPr="00233CF2">
        <w:t xml:space="preserve"> </w:t>
      </w:r>
      <w:r w:rsidR="001A3D9A" w:rsidRPr="00233CF2">
        <w:rPr>
          <w:rFonts w:ascii="Arial" w:hAnsi="Arial" w:cs="Arial"/>
          <w:spacing w:val="-3"/>
          <w:lang w:val="es-ES"/>
        </w:rPr>
        <w:t>De nuestras actividades y</w:t>
      </w:r>
    </w:p>
    <w:p w14:paraId="2BE4D612" w14:textId="6C18C0FF" w:rsidR="009A28EB"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1A3D9A" w:rsidRPr="00233CF2">
        <w:rPr>
          <w:rFonts w:ascii="Arial" w:hAnsi="Arial" w:cs="Arial"/>
          <w:spacing w:val="-3"/>
          <w:lang w:val="es-ES"/>
        </w:rPr>
        <w:t xml:space="preserve"> evalu</w:t>
      </w:r>
      <w:r w:rsidR="008B2F1C" w:rsidRPr="00233CF2">
        <w:rPr>
          <w:rFonts w:ascii="Arial" w:hAnsi="Arial" w:cs="Arial"/>
          <w:spacing w:val="-3"/>
          <w:lang w:val="es-ES"/>
        </w:rPr>
        <w:t>a</w:t>
      </w:r>
      <w:r w:rsidR="001A3D9A" w:rsidRPr="00233CF2">
        <w:rPr>
          <w:rFonts w:ascii="Arial" w:hAnsi="Arial" w:cs="Arial"/>
          <w:spacing w:val="-3"/>
          <w:lang w:val="es-ES"/>
        </w:rPr>
        <w:t>ciones</w:t>
      </w:r>
      <w:r w:rsidRPr="00233CF2">
        <w:rPr>
          <w:rFonts w:ascii="Arial" w:hAnsi="Arial" w:cs="Arial"/>
          <w:spacing w:val="-3"/>
          <w:lang w:val="es-ES"/>
        </w:rPr>
        <w:t xml:space="preserve">. </w:t>
      </w:r>
      <w:r w:rsidR="001A3D9A" w:rsidRPr="00233CF2">
        <w:rPr>
          <w:rFonts w:ascii="Arial" w:hAnsi="Arial" w:cs="Arial"/>
          <w:spacing w:val="-3"/>
          <w:lang w:val="es-ES"/>
        </w:rPr>
        <w:t xml:space="preserve">De la </w:t>
      </w:r>
      <w:r w:rsidR="00250043" w:rsidRPr="00233CF2">
        <w:rPr>
          <w:rFonts w:ascii="Arial" w:hAnsi="Arial" w:cs="Arial"/>
          <w:spacing w:val="-3"/>
          <w:lang w:val="es-ES"/>
        </w:rPr>
        <w:t>comunicaci</w:t>
      </w:r>
      <w:r w:rsidR="000067EC" w:rsidRPr="00233CF2">
        <w:rPr>
          <w:rFonts w:ascii="Arial" w:hAnsi="Arial" w:cs="Arial"/>
          <w:spacing w:val="-3"/>
          <w:lang w:val="es-ES"/>
        </w:rPr>
        <w:t xml:space="preserve">ón </w:t>
      </w:r>
      <w:r w:rsidR="001A3D9A" w:rsidRPr="00233CF2">
        <w:rPr>
          <w:rFonts w:ascii="Arial" w:hAnsi="Arial" w:cs="Arial"/>
          <w:spacing w:val="-3"/>
          <w:lang w:val="es-ES"/>
        </w:rPr>
        <w:t>con la cátedra.</w:t>
      </w:r>
      <w:r w:rsidR="005F28D1" w:rsidRPr="00233CF2">
        <w:rPr>
          <w:rFonts w:ascii="Arial" w:hAnsi="Arial" w:cs="Arial"/>
          <w:spacing w:val="-3"/>
          <w:lang w:val="es-ES"/>
        </w:rPr>
        <w:t xml:space="preserve"> </w:t>
      </w:r>
      <w:r w:rsidR="001A3D9A" w:rsidRPr="00233CF2">
        <w:rPr>
          <w:rFonts w:ascii="Arial" w:hAnsi="Arial" w:cs="Arial"/>
          <w:spacing w:val="-3"/>
          <w:lang w:val="es-ES"/>
        </w:rPr>
        <w:t xml:space="preserve"> </w:t>
      </w:r>
      <w:r w:rsidR="00595EC0" w:rsidRPr="00233CF2">
        <w:rPr>
          <w:rFonts w:ascii="Arial" w:hAnsi="Arial" w:cs="Arial"/>
          <w:spacing w:val="-3"/>
          <w:lang w:val="es-ES"/>
        </w:rPr>
        <w:t>Lugar que ocupa</w:t>
      </w:r>
    </w:p>
    <w:p w14:paraId="736FAC18" w14:textId="77777777" w:rsidR="009A28EB"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la</w:t>
      </w:r>
      <w:r w:rsidR="00595EC0" w:rsidRPr="00233CF2">
        <w:rPr>
          <w:rFonts w:ascii="Arial" w:hAnsi="Arial" w:cs="Arial"/>
          <w:spacing w:val="-3"/>
          <w:lang w:val="es-ES"/>
        </w:rPr>
        <w:t xml:space="preserve"> asignatura</w:t>
      </w:r>
      <w:r w:rsidR="00250043" w:rsidRPr="00233CF2">
        <w:rPr>
          <w:rFonts w:ascii="Arial" w:hAnsi="Arial" w:cs="Arial"/>
          <w:spacing w:val="-3"/>
          <w:lang w:val="es-ES"/>
        </w:rPr>
        <w:t xml:space="preserve"> en </w:t>
      </w:r>
      <w:r w:rsidR="000067EC" w:rsidRPr="00233CF2">
        <w:rPr>
          <w:rFonts w:ascii="Arial" w:hAnsi="Arial" w:cs="Arial"/>
          <w:spacing w:val="-3"/>
          <w:lang w:val="es-ES"/>
        </w:rPr>
        <w:t>el</w:t>
      </w:r>
      <w:r w:rsidRPr="00233CF2">
        <w:rPr>
          <w:rFonts w:ascii="Arial" w:hAnsi="Arial" w:cs="Arial"/>
          <w:spacing w:val="-3"/>
          <w:lang w:val="es-ES"/>
        </w:rPr>
        <w:t xml:space="preserve"> </w:t>
      </w:r>
      <w:r w:rsidR="00250043" w:rsidRPr="00233CF2">
        <w:rPr>
          <w:rFonts w:ascii="Arial" w:hAnsi="Arial" w:cs="Arial"/>
          <w:spacing w:val="-3"/>
          <w:lang w:val="es-ES"/>
        </w:rPr>
        <w:t>plan</w:t>
      </w:r>
      <w:r w:rsidR="005F28D1" w:rsidRPr="00233CF2">
        <w:rPr>
          <w:rFonts w:ascii="Arial" w:hAnsi="Arial" w:cs="Arial"/>
          <w:spacing w:val="-3"/>
          <w:lang w:val="es-ES"/>
        </w:rPr>
        <w:t xml:space="preserve"> </w:t>
      </w:r>
      <w:r w:rsidR="001A3D9A" w:rsidRPr="00233CF2">
        <w:rPr>
          <w:rFonts w:ascii="Arial" w:hAnsi="Arial" w:cs="Arial"/>
          <w:spacing w:val="-3"/>
          <w:lang w:val="es-ES"/>
        </w:rPr>
        <w:t>de estudios.</w:t>
      </w:r>
      <w:r w:rsidR="000067EC" w:rsidRPr="00233CF2">
        <w:rPr>
          <w:rFonts w:ascii="Arial" w:hAnsi="Arial" w:cs="Arial"/>
          <w:spacing w:val="-3"/>
          <w:lang w:val="es-ES"/>
        </w:rPr>
        <w:t xml:space="preserve"> </w:t>
      </w:r>
      <w:r w:rsidR="00595EC0" w:rsidRPr="00233CF2">
        <w:rPr>
          <w:rFonts w:ascii="Arial" w:hAnsi="Arial" w:cs="Arial"/>
          <w:spacing w:val="-3"/>
          <w:lang w:val="es-ES"/>
        </w:rPr>
        <w:t>Aporte de la asignatura en la for</w:t>
      </w:r>
      <w:r w:rsidRPr="00233CF2">
        <w:rPr>
          <w:rFonts w:ascii="Arial" w:hAnsi="Arial" w:cs="Arial"/>
          <w:spacing w:val="-3"/>
          <w:lang w:val="es-ES"/>
        </w:rPr>
        <w:t>-</w:t>
      </w:r>
    </w:p>
    <w:p w14:paraId="21174138" w14:textId="0942A3BC" w:rsidR="00595EC0"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595EC0" w:rsidRPr="00233CF2">
        <w:rPr>
          <w:rFonts w:ascii="Arial" w:hAnsi="Arial" w:cs="Arial"/>
          <w:spacing w:val="-3"/>
          <w:lang w:val="es-ES"/>
        </w:rPr>
        <w:t>mación profesional</w:t>
      </w:r>
      <w:r w:rsidR="005F28D1" w:rsidRPr="00233CF2">
        <w:rPr>
          <w:rFonts w:ascii="Arial" w:hAnsi="Arial" w:cs="Arial"/>
          <w:spacing w:val="-3"/>
          <w:lang w:val="es-ES"/>
        </w:rPr>
        <w:t xml:space="preserve"> de</w:t>
      </w:r>
      <w:r w:rsidRPr="00233CF2">
        <w:rPr>
          <w:rFonts w:ascii="Arial" w:hAnsi="Arial" w:cs="Arial"/>
          <w:spacing w:val="-3"/>
          <w:lang w:val="es-ES"/>
        </w:rPr>
        <w:t xml:space="preserve">l </w:t>
      </w:r>
      <w:r w:rsidR="005F28D1" w:rsidRPr="00233CF2">
        <w:rPr>
          <w:rFonts w:ascii="Arial" w:hAnsi="Arial" w:cs="Arial"/>
          <w:spacing w:val="-3"/>
          <w:lang w:val="es-ES"/>
        </w:rPr>
        <w:t>psi</w:t>
      </w:r>
      <w:r w:rsidR="00595EC0" w:rsidRPr="00233CF2">
        <w:rPr>
          <w:rFonts w:ascii="Arial" w:hAnsi="Arial" w:cs="Arial"/>
          <w:spacing w:val="-3"/>
          <w:lang w:val="es-ES"/>
        </w:rPr>
        <w:t>cólogo. Enfoqu</w:t>
      </w:r>
      <w:r w:rsidR="000067EC" w:rsidRPr="00233CF2">
        <w:rPr>
          <w:rFonts w:ascii="Arial" w:hAnsi="Arial" w:cs="Arial"/>
          <w:spacing w:val="-3"/>
          <w:lang w:val="es-ES"/>
        </w:rPr>
        <w:t xml:space="preserve">e </w:t>
      </w:r>
      <w:r w:rsidR="00595EC0" w:rsidRPr="00233CF2">
        <w:rPr>
          <w:rFonts w:ascii="Arial" w:hAnsi="Arial" w:cs="Arial"/>
          <w:spacing w:val="-3"/>
          <w:lang w:val="es-ES"/>
        </w:rPr>
        <w:t>adoptado por la cátedra)</w:t>
      </w:r>
    </w:p>
    <w:p w14:paraId="5C90162C" w14:textId="77777777" w:rsidR="00F35535" w:rsidRPr="00233CF2" w:rsidRDefault="00F35535" w:rsidP="005D6961">
      <w:pPr>
        <w:widowControl w:val="0"/>
        <w:suppressAutoHyphens/>
        <w:autoSpaceDE w:val="0"/>
        <w:autoSpaceDN w:val="0"/>
        <w:adjustRightInd w:val="0"/>
        <w:jc w:val="both"/>
        <w:rPr>
          <w:rFonts w:ascii="Arial" w:hAnsi="Arial" w:cs="Arial"/>
          <w:spacing w:val="-3"/>
          <w:lang w:val="es-ES"/>
        </w:rPr>
      </w:pPr>
    </w:p>
    <w:p w14:paraId="142DC11C" w14:textId="77777777" w:rsidR="00595EC0" w:rsidRPr="00233CF2" w:rsidRDefault="00595EC0"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Pr="00233CF2">
        <w:rPr>
          <w:rFonts w:ascii="Arial" w:hAnsi="Arial" w:cs="Arial"/>
          <w:spacing w:val="-3"/>
          <w:sz w:val="28"/>
          <w:szCs w:val="28"/>
          <w:lang w:val="es-ES"/>
        </w:rPr>
        <w:t xml:space="preserve">                                                                               </w:t>
      </w:r>
    </w:p>
    <w:p w14:paraId="3A5618C1" w14:textId="52BE7383" w:rsidR="00595EC0" w:rsidRPr="00233CF2" w:rsidRDefault="00346223"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Objetivos" w:history="1">
        <w:r w:rsidR="00595EC0" w:rsidRPr="00233CF2">
          <w:rPr>
            <w:rStyle w:val="Hipervnculo"/>
            <w:rFonts w:ascii="Arial" w:hAnsi="Arial" w:cs="Arial"/>
            <w:b/>
            <w:color w:val="0000FF"/>
            <w:spacing w:val="-3"/>
            <w:sz w:val="28"/>
            <w:szCs w:val="28"/>
            <w:lang w:val="es-ES"/>
          </w:rPr>
          <w:t>II.   Objetivos</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1</w:t>
      </w:r>
      <w:r w:rsidR="008C116F">
        <w:rPr>
          <w:rFonts w:ascii="Arial" w:hAnsi="Arial" w:cs="Arial"/>
          <w:b/>
          <w:spacing w:val="-3"/>
          <w:lang w:val="es-ES"/>
        </w:rPr>
        <w:t>2</w:t>
      </w:r>
    </w:p>
    <w:p w14:paraId="140065D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6E4F34F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6FAF64A8" w14:textId="74BB7F33" w:rsidR="00595EC0" w:rsidRPr="00233CF2" w:rsidRDefault="00346223"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Contenidos" w:history="1">
        <w:r w:rsidR="00595EC0" w:rsidRPr="00233CF2">
          <w:rPr>
            <w:rStyle w:val="Hipervnculo"/>
            <w:rFonts w:ascii="Arial" w:hAnsi="Arial" w:cs="Arial"/>
            <w:b/>
            <w:color w:val="0000FF"/>
            <w:spacing w:val="-3"/>
            <w:sz w:val="28"/>
            <w:szCs w:val="28"/>
            <w:lang w:val="es-ES"/>
          </w:rPr>
          <w:t xml:space="preserve">III.  Contenidos y bibliografía </w:t>
        </w:r>
      </w:hyperlink>
      <w:r w:rsidR="00595EC0" w:rsidRPr="00233CF2">
        <w:rPr>
          <w:rFonts w:ascii="Arial" w:hAnsi="Arial" w:cs="Arial"/>
          <w:b/>
          <w:spacing w:val="-3"/>
          <w:sz w:val="28"/>
          <w:szCs w:val="28"/>
          <w:lang w:val="es-ES"/>
        </w:rPr>
        <w:t xml:space="preserve"> </w:t>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1</w:t>
      </w:r>
      <w:r w:rsidR="008C116F">
        <w:rPr>
          <w:rFonts w:ascii="Arial" w:hAnsi="Arial" w:cs="Arial"/>
          <w:b/>
          <w:spacing w:val="-3"/>
          <w:lang w:val="es-ES"/>
        </w:rPr>
        <w:t>3</w:t>
      </w:r>
    </w:p>
    <w:p w14:paraId="36B57027"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lang w:val="es-ES"/>
        </w:rPr>
        <w:t>(Presentación sincrónica del programa, bibliografía</w:t>
      </w:r>
    </w:p>
    <w:p w14:paraId="699C4A07"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spacing w:val="-3"/>
          <w:lang w:val="es-ES"/>
        </w:rPr>
        <w:t xml:space="preserve">        obligatoria y bibliografía ampliatoria sugerida)</w:t>
      </w:r>
      <w:r w:rsidRPr="00233CF2">
        <w:rPr>
          <w:rFonts w:ascii="Arial" w:hAnsi="Arial" w:cs="Arial"/>
          <w:spacing w:val="-3"/>
          <w:sz w:val="28"/>
          <w:szCs w:val="28"/>
          <w:lang w:val="es-ES"/>
        </w:rPr>
        <w:t xml:space="preserve">                                              </w:t>
      </w:r>
    </w:p>
    <w:p w14:paraId="2BD0E1C9"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7729D7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530E74C1" w14:textId="7E6D6B4C" w:rsidR="00595EC0" w:rsidRPr="00233CF2" w:rsidRDefault="00346223"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Actividades" w:history="1">
        <w:r w:rsidR="00595EC0" w:rsidRPr="00233CF2">
          <w:rPr>
            <w:rStyle w:val="Hipervnculo"/>
            <w:rFonts w:ascii="Arial" w:hAnsi="Arial" w:cs="Arial"/>
            <w:b/>
            <w:color w:val="0000FF"/>
            <w:spacing w:val="-3"/>
            <w:sz w:val="28"/>
            <w:szCs w:val="28"/>
            <w:lang w:val="es-ES"/>
          </w:rPr>
          <w:t>IV.  Actividades de enseñanza y de aprendizaje</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pág. 4</w:t>
      </w:r>
      <w:r w:rsidR="008C116F">
        <w:rPr>
          <w:rFonts w:ascii="Arial" w:hAnsi="Arial" w:cs="Arial"/>
          <w:b/>
          <w:spacing w:val="-3"/>
          <w:lang w:val="es-ES"/>
        </w:rPr>
        <w:t>2</w:t>
      </w:r>
    </w:p>
    <w:p w14:paraId="6CA1EA4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sz w:val="28"/>
          <w:szCs w:val="28"/>
          <w:lang w:val="es-ES"/>
        </w:rPr>
        <w:t xml:space="preserve"> </w:t>
      </w:r>
      <w:r w:rsidRPr="00233CF2">
        <w:rPr>
          <w:rFonts w:ascii="Arial" w:hAnsi="Arial" w:cs="Arial"/>
          <w:spacing w:val="-3"/>
          <w:lang w:val="es-ES"/>
        </w:rPr>
        <w:t>(Actividades obligatorias y optativas. Organización</w:t>
      </w:r>
    </w:p>
    <w:p w14:paraId="1AA486C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spacing w:val="-3"/>
          <w:lang w:val="es-ES"/>
        </w:rPr>
        <w:t xml:space="preserve">         diacrónica de la enseñanza)</w:t>
      </w:r>
    </w:p>
    <w:p w14:paraId="34D4092A"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45706DEB"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535AC2A" w14:textId="045E997B" w:rsidR="00595EC0" w:rsidRPr="00233CF2" w:rsidRDefault="00346223"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hyperlink w:anchor="Evaluación" w:history="1">
        <w:r w:rsidR="00595EC0" w:rsidRPr="00233CF2">
          <w:rPr>
            <w:rStyle w:val="Hipervnculo"/>
            <w:rFonts w:ascii="Arial" w:hAnsi="Arial" w:cs="Arial"/>
            <w:b/>
            <w:color w:val="0000FF"/>
            <w:spacing w:val="-3"/>
            <w:sz w:val="28"/>
            <w:szCs w:val="28"/>
            <w:lang w:val="es-ES"/>
          </w:rPr>
          <w:t>V.   Sistema de evaluación</w:t>
        </w:r>
      </w:hyperlink>
      <w:r w:rsidR="00595EC0" w:rsidRPr="00233CF2">
        <w:rPr>
          <w:rStyle w:val="Hipervnculo"/>
          <w:color w:val="0000FF"/>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6</w:t>
      </w:r>
      <w:r w:rsidR="008C116F">
        <w:rPr>
          <w:rFonts w:ascii="Arial" w:hAnsi="Arial" w:cs="Arial"/>
          <w:b/>
          <w:spacing w:val="-3"/>
          <w:lang w:val="es-ES"/>
        </w:rPr>
        <w:t>0</w:t>
      </w:r>
    </w:p>
    <w:p w14:paraId="771A67E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4B11D06E"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575E401" w14:textId="6C3BAB88" w:rsidR="00595EC0" w:rsidRPr="00233CF2" w:rsidRDefault="00346223"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hyperlink w:anchor="Régimen" w:history="1">
        <w:r w:rsidR="00595EC0" w:rsidRPr="00233CF2">
          <w:rPr>
            <w:rStyle w:val="Hipervnculo"/>
            <w:rFonts w:ascii="Arial" w:hAnsi="Arial" w:cs="Arial"/>
            <w:b/>
            <w:color w:val="0000FF"/>
            <w:spacing w:val="-3"/>
            <w:sz w:val="28"/>
            <w:szCs w:val="28"/>
            <w:lang w:val="es-ES"/>
          </w:rPr>
          <w:t>VI.   Régimen de promoción</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6</w:t>
      </w:r>
      <w:r w:rsidR="008C116F">
        <w:rPr>
          <w:rFonts w:ascii="Arial" w:hAnsi="Arial" w:cs="Arial"/>
          <w:b/>
          <w:spacing w:val="-3"/>
          <w:lang w:val="es-ES"/>
        </w:rPr>
        <w:t>1</w:t>
      </w:r>
    </w:p>
    <w:p w14:paraId="16B8BE4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p>
    <w:p w14:paraId="4867667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p>
    <w:p w14:paraId="41D25BBD" w14:textId="77777777" w:rsidR="004B4220" w:rsidRPr="00233CF2" w:rsidRDefault="00595EC0" w:rsidP="005D6961">
      <w:pPr>
        <w:widowControl w:val="0"/>
        <w:suppressAutoHyphens/>
        <w:autoSpaceDE w:val="0"/>
        <w:autoSpaceDN w:val="0"/>
        <w:adjustRightInd w:val="0"/>
        <w:spacing w:line="240" w:lineRule="atLeast"/>
        <w:jc w:val="both"/>
        <w:rPr>
          <w:rFonts w:ascii="Arial" w:hAnsi="Arial" w:cs="Arial"/>
          <w:b/>
          <w:sz w:val="32"/>
          <w:szCs w:val="32"/>
          <w:lang w:val="es-ES"/>
        </w:rPr>
      </w:pPr>
      <w:r w:rsidRPr="00233CF2">
        <w:rPr>
          <w:lang w:val="es-ES"/>
        </w:rPr>
        <w:br w:type="page"/>
      </w:r>
      <w:bookmarkStart w:id="1" w:name="Introducción"/>
      <w:r w:rsidR="000824CE" w:rsidRPr="00233CF2">
        <w:rPr>
          <w:rFonts w:ascii="Arial" w:hAnsi="Arial" w:cs="Arial"/>
          <w:b/>
          <w:sz w:val="32"/>
          <w:szCs w:val="32"/>
          <w:lang w:val="es-ES"/>
        </w:rPr>
        <w:t xml:space="preserve">I. </w:t>
      </w:r>
      <w:r w:rsidR="00E66CE1" w:rsidRPr="00233CF2">
        <w:rPr>
          <w:rFonts w:ascii="Arial" w:hAnsi="Arial" w:cs="Arial"/>
          <w:b/>
          <w:sz w:val="32"/>
          <w:szCs w:val="32"/>
          <w:lang w:val="es-ES"/>
        </w:rPr>
        <w:t>Introducción</w:t>
      </w:r>
      <w:bookmarkEnd w:id="1"/>
    </w:p>
    <w:p w14:paraId="3E163535" w14:textId="77777777" w:rsidR="00C266DC" w:rsidRPr="00233CF2" w:rsidRDefault="00C266DC" w:rsidP="005D6961">
      <w:pPr>
        <w:jc w:val="both"/>
        <w:rPr>
          <w:rFonts w:ascii="Arial" w:hAnsi="Arial" w:cs="Arial"/>
          <w:b/>
        </w:rPr>
      </w:pPr>
    </w:p>
    <w:p w14:paraId="7503FA08" w14:textId="77777777" w:rsidR="00C266DC" w:rsidRPr="00233CF2" w:rsidRDefault="00C266DC" w:rsidP="005D6961">
      <w:pPr>
        <w:jc w:val="both"/>
        <w:rPr>
          <w:rFonts w:ascii="Arial" w:hAnsi="Arial" w:cs="Arial"/>
          <w:b/>
        </w:rPr>
      </w:pPr>
    </w:p>
    <w:p w14:paraId="4F9C0196" w14:textId="22879B1B" w:rsidR="00187322" w:rsidRPr="00233CF2" w:rsidRDefault="00EB3E47" w:rsidP="005D6961">
      <w:pPr>
        <w:jc w:val="both"/>
        <w:rPr>
          <w:rFonts w:ascii="Arial" w:hAnsi="Arial" w:cs="Arial"/>
          <w:b/>
          <w:bCs/>
        </w:rPr>
      </w:pPr>
      <w:r w:rsidRPr="00233CF2">
        <w:rPr>
          <w:rFonts w:ascii="Arial" w:hAnsi="Arial" w:cs="Arial"/>
          <w:b/>
          <w:bCs/>
        </w:rPr>
        <w:t>La apuesta de nuestra cátedra</w:t>
      </w:r>
    </w:p>
    <w:p w14:paraId="21E05B39" w14:textId="77777777" w:rsidR="00187322" w:rsidRPr="00233CF2" w:rsidRDefault="00187322" w:rsidP="005D6961">
      <w:pPr>
        <w:jc w:val="both"/>
        <w:rPr>
          <w:rFonts w:ascii="Arial" w:hAnsi="Arial" w:cs="Arial"/>
        </w:rPr>
      </w:pPr>
    </w:p>
    <w:p w14:paraId="271C72FC" w14:textId="195A8DB4" w:rsidR="00A21B19" w:rsidRPr="00C54903" w:rsidRDefault="00C266DC" w:rsidP="005D6961">
      <w:pPr>
        <w:jc w:val="both"/>
        <w:rPr>
          <w:rFonts w:ascii="Arial" w:hAnsi="Arial" w:cs="Arial"/>
        </w:rPr>
      </w:pPr>
      <w:r w:rsidRPr="00233CF2">
        <w:rPr>
          <w:rFonts w:ascii="Arial" w:hAnsi="Arial" w:cs="Arial"/>
        </w:rPr>
        <w:t>Desde 1984 la Cátedra II de Psicopatología renueva su apuesta año tras año: la de una transmisión rigurosa, crítica, actualizada y apasionada en la universidad pública que, apoyada en la investigación, abierta a la extensión, alejada de los facilismos de moda y confiada en el deseo de saber, apunta a la excelencia académica en la formación de los estudiantes</w:t>
      </w:r>
      <w:r w:rsidR="00187322" w:rsidRPr="00233CF2">
        <w:rPr>
          <w:rFonts w:ascii="Arial" w:hAnsi="Arial" w:cs="Arial"/>
        </w:rPr>
        <w:t xml:space="preserve"> de Psicología</w:t>
      </w:r>
      <w:r w:rsidR="00A21B19" w:rsidRPr="00C54903">
        <w:rPr>
          <w:rFonts w:ascii="Arial" w:hAnsi="Arial" w:cs="Arial"/>
        </w:rPr>
        <w:t>.</w:t>
      </w:r>
    </w:p>
    <w:p w14:paraId="45A79713" w14:textId="77777777" w:rsidR="00C266DC" w:rsidRPr="00453AE8" w:rsidRDefault="00C266DC" w:rsidP="005D6961">
      <w:pPr>
        <w:jc w:val="both"/>
        <w:rPr>
          <w:rFonts w:ascii="Arial" w:hAnsi="Arial" w:cs="Arial"/>
        </w:rPr>
      </w:pPr>
    </w:p>
    <w:p w14:paraId="21582503" w14:textId="77777777" w:rsidR="00A21B19" w:rsidRDefault="00A21B19" w:rsidP="005D6961">
      <w:pPr>
        <w:jc w:val="both"/>
        <w:rPr>
          <w:rFonts w:ascii="Arial" w:hAnsi="Arial" w:cs="Arial"/>
          <w:b/>
        </w:rPr>
      </w:pPr>
    </w:p>
    <w:p w14:paraId="495B8041" w14:textId="66ECB13B" w:rsidR="00A75443" w:rsidRPr="00233CF2" w:rsidRDefault="00A75443" w:rsidP="005D6961">
      <w:pPr>
        <w:jc w:val="both"/>
        <w:rPr>
          <w:rFonts w:ascii="Arial" w:hAnsi="Arial" w:cs="Arial"/>
          <w:b/>
        </w:rPr>
      </w:pPr>
      <w:r w:rsidRPr="00233CF2">
        <w:rPr>
          <w:rFonts w:ascii="Arial" w:hAnsi="Arial" w:cs="Arial"/>
          <w:b/>
        </w:rPr>
        <w:t>De nuestra orientación</w:t>
      </w:r>
      <w:r w:rsidR="000A25AF" w:rsidRPr="00233CF2">
        <w:rPr>
          <w:rFonts w:ascii="Arial" w:hAnsi="Arial" w:cs="Arial"/>
          <w:b/>
        </w:rPr>
        <w:t xml:space="preserve">: </w:t>
      </w:r>
    </w:p>
    <w:p w14:paraId="56541AF9" w14:textId="77777777" w:rsidR="000A25AF" w:rsidRPr="00233CF2" w:rsidRDefault="000A25AF" w:rsidP="005D6961">
      <w:pPr>
        <w:jc w:val="both"/>
        <w:rPr>
          <w:rFonts w:ascii="Arial" w:hAnsi="Arial" w:cs="Arial"/>
        </w:rPr>
      </w:pPr>
    </w:p>
    <w:p w14:paraId="739BA8BB" w14:textId="50ACA683" w:rsidR="00F6490D" w:rsidRPr="00233CF2" w:rsidRDefault="00AA59E2" w:rsidP="005D6961">
      <w:pPr>
        <w:jc w:val="both"/>
        <w:rPr>
          <w:rFonts w:ascii="Arial" w:hAnsi="Arial" w:cs="Arial"/>
        </w:rPr>
      </w:pPr>
      <w:r w:rsidRPr="00233CF2">
        <w:rPr>
          <w:rFonts w:ascii="Arial" w:hAnsi="Arial" w:cs="Arial"/>
        </w:rPr>
        <w:t>La Psicopatología resulta históricamente y en la práctica del entrecruzamiento de referencias teóricas y discursivas diversas y heterogéneas, lo que vuelve imprescindible</w:t>
      </w:r>
      <w:r w:rsidR="00D21FB8" w:rsidRPr="00233CF2">
        <w:rPr>
          <w:rFonts w:ascii="Arial" w:hAnsi="Arial" w:cs="Arial"/>
        </w:rPr>
        <w:t>,</w:t>
      </w:r>
      <w:r w:rsidRPr="00233CF2">
        <w:rPr>
          <w:rFonts w:ascii="Arial" w:hAnsi="Arial" w:cs="Arial"/>
        </w:rPr>
        <w:t xml:space="preserve"> en su enseñanza</w:t>
      </w:r>
      <w:r w:rsidR="00D21FB8" w:rsidRPr="00233CF2">
        <w:rPr>
          <w:rFonts w:ascii="Arial" w:hAnsi="Arial" w:cs="Arial"/>
        </w:rPr>
        <w:t>,</w:t>
      </w:r>
      <w:r w:rsidRPr="00233CF2">
        <w:rPr>
          <w:rFonts w:ascii="Arial" w:hAnsi="Arial" w:cs="Arial"/>
        </w:rPr>
        <w:t xml:space="preserve"> tomar una posición clara</w:t>
      </w:r>
      <w:r w:rsidR="00D21FB8" w:rsidRPr="00233CF2">
        <w:rPr>
          <w:rFonts w:ascii="Arial" w:hAnsi="Arial" w:cs="Arial"/>
        </w:rPr>
        <w:t xml:space="preserve"> y</w:t>
      </w:r>
      <w:r w:rsidRPr="00233CF2">
        <w:rPr>
          <w:rFonts w:ascii="Arial" w:hAnsi="Arial" w:cs="Arial"/>
        </w:rPr>
        <w:t xml:space="preserve"> definida. </w:t>
      </w:r>
      <w:r w:rsidR="005B3748" w:rsidRPr="00233CF2">
        <w:rPr>
          <w:rFonts w:ascii="Arial" w:hAnsi="Arial" w:cs="Arial"/>
        </w:rPr>
        <w:t>Esa toma d</w:t>
      </w:r>
      <w:r w:rsidR="00D21FB8" w:rsidRPr="00233CF2">
        <w:rPr>
          <w:rFonts w:ascii="Arial" w:hAnsi="Arial" w:cs="Arial"/>
        </w:rPr>
        <w:t xml:space="preserve">e posición -aunque ineludible- </w:t>
      </w:r>
      <w:r w:rsidR="005B3748" w:rsidRPr="00233CF2">
        <w:rPr>
          <w:rFonts w:ascii="Arial" w:hAnsi="Arial" w:cs="Arial"/>
        </w:rPr>
        <w:t xml:space="preserve">muchas veces es </w:t>
      </w:r>
      <w:r w:rsidR="00372071" w:rsidRPr="00233CF2">
        <w:rPr>
          <w:rFonts w:ascii="Arial" w:hAnsi="Arial" w:cs="Arial"/>
        </w:rPr>
        <w:t>velada</w:t>
      </w:r>
      <w:r w:rsidR="00D21FB8" w:rsidRPr="00233CF2">
        <w:rPr>
          <w:rFonts w:ascii="Arial" w:hAnsi="Arial" w:cs="Arial"/>
        </w:rPr>
        <w:t xml:space="preserve">. </w:t>
      </w:r>
      <w:r w:rsidR="000A25AF" w:rsidRPr="00233CF2">
        <w:rPr>
          <w:rFonts w:ascii="Arial" w:hAnsi="Arial" w:cs="Arial"/>
        </w:rPr>
        <w:t>Por nuestra parte</w:t>
      </w:r>
      <w:r w:rsidR="0030729F" w:rsidRPr="00233CF2">
        <w:rPr>
          <w:rFonts w:ascii="Arial" w:hAnsi="Arial" w:cs="Arial"/>
        </w:rPr>
        <w:t>,</w:t>
      </w:r>
      <w:r w:rsidR="000A25AF" w:rsidRPr="00233CF2">
        <w:rPr>
          <w:rFonts w:ascii="Arial" w:hAnsi="Arial" w:cs="Arial"/>
        </w:rPr>
        <w:t xml:space="preserve"> decidimos </w:t>
      </w:r>
      <w:r w:rsidR="00F6490D" w:rsidRPr="00233CF2">
        <w:rPr>
          <w:rFonts w:ascii="Arial" w:hAnsi="Arial" w:cs="Arial"/>
        </w:rPr>
        <w:t xml:space="preserve">exponerla </w:t>
      </w:r>
      <w:r w:rsidR="00485279" w:rsidRPr="00233CF2">
        <w:rPr>
          <w:rFonts w:ascii="Arial" w:hAnsi="Arial" w:cs="Arial"/>
        </w:rPr>
        <w:t>d</w:t>
      </w:r>
      <w:r w:rsidR="000A25AF" w:rsidRPr="00233CF2">
        <w:rPr>
          <w:rFonts w:ascii="Arial" w:hAnsi="Arial" w:cs="Arial"/>
        </w:rPr>
        <w:t>e</w:t>
      </w:r>
      <w:r w:rsidR="00D21FB8" w:rsidRPr="00233CF2">
        <w:rPr>
          <w:rFonts w:ascii="Arial" w:hAnsi="Arial" w:cs="Arial"/>
        </w:rPr>
        <w:t>sde el</w:t>
      </w:r>
      <w:r w:rsidR="00F6490D" w:rsidRPr="00233CF2">
        <w:rPr>
          <w:rFonts w:ascii="Arial" w:hAnsi="Arial" w:cs="Arial"/>
        </w:rPr>
        <w:t xml:space="preserve"> inicio</w:t>
      </w:r>
      <w:r w:rsidR="000A25AF" w:rsidRPr="00233CF2">
        <w:rPr>
          <w:rFonts w:ascii="Arial" w:hAnsi="Arial" w:cs="Arial"/>
        </w:rPr>
        <w:t>.</w:t>
      </w:r>
      <w:r w:rsidR="00F6490D" w:rsidRPr="00233CF2">
        <w:rPr>
          <w:rFonts w:ascii="Arial" w:hAnsi="Arial" w:cs="Arial"/>
        </w:rPr>
        <w:t xml:space="preserve"> La Cátedra II de Psicopatología explicita su abordaje de los problemas cruciales de la disciplina psicopatológica desde una perspectiva que se reconoce psicoanalítica y comprometida con el retorno a Freud promovido por la enseñanza de Jacques Lacan. Con esa orientación situamos a las problemáticas fundamentales de la psicopatología en la intersección entre la psiquiatría y el psicoanálisis, como resultado del encuentro entre estas dos prácticas que han contribuido a su conformación, encuentro que también es tropiezo, colisión fecunda que engendra el campo de lo psicopatológico como tal.</w:t>
      </w:r>
    </w:p>
    <w:p w14:paraId="35A50BD0" w14:textId="77777777" w:rsidR="00F6490D" w:rsidRPr="00233CF2" w:rsidRDefault="00F6490D" w:rsidP="005D6961">
      <w:pPr>
        <w:jc w:val="both"/>
        <w:rPr>
          <w:rFonts w:ascii="Arial" w:hAnsi="Arial" w:cs="Arial"/>
        </w:rPr>
      </w:pPr>
    </w:p>
    <w:p w14:paraId="17C30A66" w14:textId="77777777" w:rsidR="00AA59E2" w:rsidRPr="00233CF2" w:rsidRDefault="00F6490D" w:rsidP="005D6961">
      <w:pPr>
        <w:jc w:val="both"/>
        <w:rPr>
          <w:rFonts w:ascii="Arial" w:hAnsi="Arial" w:cs="Arial"/>
        </w:rPr>
      </w:pPr>
      <w:r w:rsidRPr="00233CF2">
        <w:rPr>
          <w:rFonts w:ascii="Arial" w:hAnsi="Arial" w:cs="Arial"/>
        </w:rPr>
        <w:t>Ello exige, en contrapunto, mantener nuestra enseñanza permanentemente actualizada en el debate con las demás disciplinas y orientaciones que enriquecen el abordaje psicopatológico, a la luz de las distintas perspectivas con las que, contemporáneamente, se elaboran los problemas de la Psicopatología. Se trata</w:t>
      </w:r>
      <w:r w:rsidR="00372071" w:rsidRPr="00233CF2">
        <w:rPr>
          <w:rFonts w:ascii="Arial" w:hAnsi="Arial" w:cs="Arial"/>
        </w:rPr>
        <w:t>,</w:t>
      </w:r>
      <w:r w:rsidRPr="00233CF2">
        <w:rPr>
          <w:rFonts w:ascii="Arial" w:hAnsi="Arial" w:cs="Arial"/>
        </w:rPr>
        <w:t xml:space="preserve"> en</w:t>
      </w:r>
      <w:r w:rsidR="00372071" w:rsidRPr="00233CF2">
        <w:rPr>
          <w:rFonts w:ascii="Arial" w:hAnsi="Arial" w:cs="Arial"/>
        </w:rPr>
        <w:t xml:space="preserve"> e</w:t>
      </w:r>
      <w:r w:rsidRPr="00233CF2">
        <w:rPr>
          <w:rFonts w:ascii="Arial" w:hAnsi="Arial" w:cs="Arial"/>
        </w:rPr>
        <w:t xml:space="preserve">fecto de </w:t>
      </w:r>
      <w:r w:rsidR="005B3748" w:rsidRPr="00233CF2">
        <w:rPr>
          <w:rFonts w:ascii="Arial" w:hAnsi="Arial" w:cs="Arial"/>
        </w:rPr>
        <w:t>apartamos,</w:t>
      </w:r>
      <w:r w:rsidRPr="00233CF2">
        <w:rPr>
          <w:rFonts w:ascii="Arial" w:hAnsi="Arial" w:cs="Arial"/>
        </w:rPr>
        <w:t xml:space="preserve"> al mismo tiempo,</w:t>
      </w:r>
      <w:r w:rsidR="005B3748" w:rsidRPr="00233CF2">
        <w:rPr>
          <w:rFonts w:ascii="Arial" w:hAnsi="Arial" w:cs="Arial"/>
        </w:rPr>
        <w:t xml:space="preserve"> </w:t>
      </w:r>
      <w:r w:rsidR="00AA59E2" w:rsidRPr="00233CF2">
        <w:rPr>
          <w:rFonts w:ascii="Arial" w:hAnsi="Arial" w:cs="Arial"/>
        </w:rPr>
        <w:t>tanto del desconocimiento de lo producido en orientaciones alejadas de la propia</w:t>
      </w:r>
      <w:r w:rsidR="000A25AF" w:rsidRPr="00233CF2">
        <w:rPr>
          <w:rFonts w:ascii="Arial" w:hAnsi="Arial" w:cs="Arial"/>
        </w:rPr>
        <w:t xml:space="preserve"> -puesto que el debate y la confrontación de ideas promueve el avance</w:t>
      </w:r>
      <w:r w:rsidR="005B3748" w:rsidRPr="00233CF2">
        <w:rPr>
          <w:rFonts w:ascii="Arial" w:hAnsi="Arial" w:cs="Arial"/>
        </w:rPr>
        <w:t xml:space="preserve"> en el </w:t>
      </w:r>
      <w:r w:rsidR="000434EE" w:rsidRPr="00233CF2">
        <w:rPr>
          <w:rFonts w:ascii="Arial" w:hAnsi="Arial" w:cs="Arial"/>
        </w:rPr>
        <w:t>saber</w:t>
      </w:r>
      <w:r w:rsidR="00D43C04" w:rsidRPr="00233CF2">
        <w:rPr>
          <w:rFonts w:ascii="Arial" w:hAnsi="Arial" w:cs="Arial"/>
        </w:rPr>
        <w:t>-,</w:t>
      </w:r>
      <w:r w:rsidR="000A25AF" w:rsidRPr="00233CF2">
        <w:rPr>
          <w:rFonts w:ascii="Arial" w:hAnsi="Arial" w:cs="Arial"/>
        </w:rPr>
        <w:t xml:space="preserve"> </w:t>
      </w:r>
      <w:r w:rsidR="00AA59E2" w:rsidRPr="00233CF2">
        <w:rPr>
          <w:rFonts w:ascii="Arial" w:hAnsi="Arial" w:cs="Arial"/>
        </w:rPr>
        <w:t>como de un eclecticismo que por quererse “abierto”</w:t>
      </w:r>
      <w:r w:rsidR="0030729F" w:rsidRPr="00233CF2">
        <w:rPr>
          <w:rFonts w:ascii="Arial" w:hAnsi="Arial" w:cs="Arial"/>
        </w:rPr>
        <w:t xml:space="preserve"> o pretenderse “neutral” termina</w:t>
      </w:r>
      <w:r w:rsidR="00AA59E2" w:rsidRPr="00233CF2">
        <w:rPr>
          <w:rFonts w:ascii="Arial" w:hAnsi="Arial" w:cs="Arial"/>
        </w:rPr>
        <w:t xml:space="preserve"> por derivar en una transmisión diluida, poco precisa,</w:t>
      </w:r>
      <w:r w:rsidR="00FA401D" w:rsidRPr="00233CF2">
        <w:rPr>
          <w:rFonts w:ascii="Arial" w:hAnsi="Arial" w:cs="Arial"/>
        </w:rPr>
        <w:t xml:space="preserve"> </w:t>
      </w:r>
      <w:r w:rsidR="00AA59E2" w:rsidRPr="00233CF2">
        <w:rPr>
          <w:rFonts w:ascii="Arial" w:hAnsi="Arial" w:cs="Arial"/>
        </w:rPr>
        <w:t>o exclusivamente panorámica, sin consecuencias.</w:t>
      </w:r>
    </w:p>
    <w:p w14:paraId="3072AABF" w14:textId="77777777" w:rsidR="0030729F" w:rsidRPr="00233CF2" w:rsidRDefault="0030729F" w:rsidP="005D6961">
      <w:pPr>
        <w:jc w:val="both"/>
        <w:rPr>
          <w:rFonts w:ascii="Arial" w:hAnsi="Arial" w:cs="Arial"/>
        </w:rPr>
      </w:pPr>
    </w:p>
    <w:p w14:paraId="3A0D2400" w14:textId="77777777" w:rsidR="00E96328" w:rsidRPr="00233CF2" w:rsidRDefault="00630D8B" w:rsidP="005D6961">
      <w:pPr>
        <w:jc w:val="both"/>
        <w:rPr>
          <w:rFonts w:ascii="Arial" w:hAnsi="Arial" w:cs="Arial"/>
        </w:rPr>
      </w:pPr>
      <w:r w:rsidRPr="00233CF2">
        <w:rPr>
          <w:rFonts w:ascii="Arial" w:hAnsi="Arial" w:cs="Arial"/>
        </w:rPr>
        <w:t>Abordamos las construcciones nosológicas en una vía que</w:t>
      </w:r>
      <w:r w:rsidR="00F92CC0" w:rsidRPr="00233CF2">
        <w:rPr>
          <w:rFonts w:ascii="Arial" w:hAnsi="Arial" w:cs="Arial"/>
        </w:rPr>
        <w:t>, desde el psicoanálisis,</w:t>
      </w:r>
      <w:r w:rsidRPr="00233CF2">
        <w:rPr>
          <w:rFonts w:ascii="Arial" w:hAnsi="Arial" w:cs="Arial"/>
        </w:rPr>
        <w:t xml:space="preserve"> conduce del fenómeno a la estructura. Estudiamos las neurosis, psicosis y perversiones a partir del entrecruzamiento de diversos ejes que posibilitan la formulación de diagnósticos estructurales, entre ellos: los mecanismos de formación de síntomas, las modalidades del deseo, las economías del goce, los empleos de la fantasía, las funciones de la angustia, los modos del desencadenamiento, las formas del reanudamiento, las variedades de la transferencia.</w:t>
      </w:r>
      <w:r w:rsidR="00597B35" w:rsidRPr="00233CF2">
        <w:rPr>
          <w:rFonts w:ascii="Arial" w:hAnsi="Arial" w:cs="Arial"/>
        </w:rPr>
        <w:t xml:space="preserve"> </w:t>
      </w:r>
      <w:r w:rsidR="000434EE" w:rsidRPr="00233CF2">
        <w:rPr>
          <w:rFonts w:ascii="Arial" w:hAnsi="Arial" w:cs="Arial"/>
        </w:rPr>
        <w:t>Y el</w:t>
      </w:r>
      <w:r w:rsidR="00E96328" w:rsidRPr="00233CF2">
        <w:rPr>
          <w:rFonts w:ascii="Arial" w:hAnsi="Arial" w:cs="Arial"/>
        </w:rPr>
        <w:t>lo en un doble movimiento, que conduce del tipo clínico a la singularidad subjetiva -manifestando la resistencia del caso a la tipificación- y que retorna sobre lo particular del tipo de síntoma -determinando la posibilidad de la clínica y la transmisión-, lo que permite, por añadidura, localizar lo inclasificable.</w:t>
      </w:r>
      <w:r w:rsidR="00597B35" w:rsidRPr="00233CF2">
        <w:rPr>
          <w:rFonts w:ascii="Arial" w:hAnsi="Arial" w:cs="Arial"/>
        </w:rPr>
        <w:t xml:space="preserve"> </w:t>
      </w:r>
    </w:p>
    <w:p w14:paraId="252AD9D6" w14:textId="77777777" w:rsidR="00BD0177" w:rsidRPr="00233CF2" w:rsidRDefault="00BD0177" w:rsidP="005D6961">
      <w:pPr>
        <w:jc w:val="both"/>
        <w:rPr>
          <w:rFonts w:ascii="Arial" w:hAnsi="Arial" w:cs="Arial"/>
        </w:rPr>
      </w:pPr>
    </w:p>
    <w:p w14:paraId="77F3A54E" w14:textId="77777777" w:rsidR="00011F5F" w:rsidRPr="00233CF2" w:rsidRDefault="00BD0177" w:rsidP="005D6961">
      <w:pPr>
        <w:jc w:val="both"/>
        <w:rPr>
          <w:rFonts w:ascii="Arial" w:hAnsi="Arial" w:cs="Arial"/>
        </w:rPr>
      </w:pPr>
      <w:r w:rsidRPr="00233CF2">
        <w:rPr>
          <w:rFonts w:ascii="Arial" w:hAnsi="Arial" w:cs="Arial"/>
        </w:rPr>
        <w:t xml:space="preserve">El diagnóstico estructural que promovemos se encuentra en las antípodas de la perspectiva fenoménica o descriptiva que pretende etiquetar conductas, síntomas o elecciones diversas. Las obsesiones son </w:t>
      </w:r>
      <w:r w:rsidR="00E85595" w:rsidRPr="00233CF2">
        <w:rPr>
          <w:rFonts w:ascii="Arial" w:hAnsi="Arial" w:cs="Arial"/>
        </w:rPr>
        <w:t xml:space="preserve">tan poco </w:t>
      </w:r>
      <w:r w:rsidRPr="00233CF2">
        <w:rPr>
          <w:rFonts w:ascii="Arial" w:hAnsi="Arial" w:cs="Arial"/>
        </w:rPr>
        <w:t xml:space="preserve">exclusivas del obsesivo, </w:t>
      </w:r>
      <w:r w:rsidR="00E85595" w:rsidRPr="00233CF2">
        <w:rPr>
          <w:rFonts w:ascii="Arial" w:hAnsi="Arial" w:cs="Arial"/>
        </w:rPr>
        <w:t xml:space="preserve">como </w:t>
      </w:r>
      <w:r w:rsidRPr="00233CF2">
        <w:rPr>
          <w:rFonts w:ascii="Arial" w:hAnsi="Arial" w:cs="Arial"/>
        </w:rPr>
        <w:t>los delirios o alucinaciones del psicótico o las perversiones del perverso. Hay obsesiones en la histeria tanto como en diversas psicosis</w:t>
      </w:r>
      <w:r w:rsidR="00E85595" w:rsidRPr="00233CF2">
        <w:rPr>
          <w:rFonts w:ascii="Arial" w:hAnsi="Arial" w:cs="Arial"/>
        </w:rPr>
        <w:t>;</w:t>
      </w:r>
      <w:r w:rsidRPr="00233CF2">
        <w:rPr>
          <w:rFonts w:ascii="Arial" w:hAnsi="Arial" w:cs="Arial"/>
        </w:rPr>
        <w:t xml:space="preserve"> los neuróticos deliran</w:t>
      </w:r>
      <w:r w:rsidR="00FB5A32" w:rsidRPr="00233CF2">
        <w:rPr>
          <w:rFonts w:ascii="Arial" w:hAnsi="Arial" w:cs="Arial"/>
        </w:rPr>
        <w:t xml:space="preserve">, </w:t>
      </w:r>
      <w:r w:rsidR="00E85595" w:rsidRPr="00233CF2">
        <w:rPr>
          <w:rFonts w:ascii="Arial" w:hAnsi="Arial" w:cs="Arial"/>
        </w:rPr>
        <w:t xml:space="preserve">eventualmente alucinan; hay rasgos de perversión en la neurosis, la psicosis y... la perversión. Ni la identidad sexual, ni la elección de objeto definen para nosotros diagnóstico alguno. </w:t>
      </w:r>
      <w:r w:rsidR="008816FE" w:rsidRPr="00233CF2">
        <w:rPr>
          <w:rFonts w:ascii="Arial" w:hAnsi="Arial" w:cs="Arial"/>
        </w:rPr>
        <w:t>N</w:t>
      </w:r>
      <w:r w:rsidR="00472F1C" w:rsidRPr="00233CF2">
        <w:rPr>
          <w:rFonts w:ascii="Arial" w:hAnsi="Arial" w:cs="Arial"/>
        </w:rPr>
        <w:t xml:space="preserve">eurosis, psicosis y perversión </w:t>
      </w:r>
      <w:r w:rsidR="005B406A" w:rsidRPr="00233CF2">
        <w:rPr>
          <w:rFonts w:ascii="Arial" w:hAnsi="Arial" w:cs="Arial"/>
        </w:rPr>
        <w:t xml:space="preserve">son </w:t>
      </w:r>
      <w:r w:rsidR="00472F1C" w:rsidRPr="00233CF2">
        <w:rPr>
          <w:rFonts w:ascii="Arial" w:hAnsi="Arial" w:cs="Arial"/>
        </w:rPr>
        <w:t xml:space="preserve">respuestas subjetivas diversas que se </w:t>
      </w:r>
      <w:r w:rsidR="008816FE" w:rsidRPr="00233CF2">
        <w:rPr>
          <w:rFonts w:ascii="Arial" w:hAnsi="Arial" w:cs="Arial"/>
        </w:rPr>
        <w:t xml:space="preserve">levantan </w:t>
      </w:r>
      <w:r w:rsidR="00472F1C" w:rsidRPr="00233CF2">
        <w:rPr>
          <w:rFonts w:ascii="Arial" w:hAnsi="Arial" w:cs="Arial"/>
        </w:rPr>
        <w:t>frente a</w:t>
      </w:r>
      <w:r w:rsidR="008816FE" w:rsidRPr="00233CF2">
        <w:rPr>
          <w:rFonts w:ascii="Arial" w:hAnsi="Arial" w:cs="Arial"/>
        </w:rPr>
        <w:t xml:space="preserve"> </w:t>
      </w:r>
      <w:r w:rsidR="00472F1C" w:rsidRPr="00233CF2">
        <w:rPr>
          <w:rFonts w:ascii="Arial" w:hAnsi="Arial" w:cs="Arial"/>
        </w:rPr>
        <w:t>l</w:t>
      </w:r>
      <w:r w:rsidR="008816FE" w:rsidRPr="00233CF2">
        <w:rPr>
          <w:rFonts w:ascii="Arial" w:hAnsi="Arial" w:cs="Arial"/>
        </w:rPr>
        <w:t>a patología lenguajera que afecta a los seres hablantes.</w:t>
      </w:r>
      <w:r w:rsidR="005B406A" w:rsidRPr="00233CF2">
        <w:rPr>
          <w:rFonts w:ascii="Arial" w:hAnsi="Arial" w:cs="Arial"/>
        </w:rPr>
        <w:t xml:space="preserve"> El psicoanálisis enseña que el lenguaje nos parasita</w:t>
      </w:r>
      <w:r w:rsidR="00E162D9" w:rsidRPr="00233CF2">
        <w:rPr>
          <w:rFonts w:ascii="Arial" w:hAnsi="Arial" w:cs="Arial"/>
        </w:rPr>
        <w:t xml:space="preserve"> y que la normalidad no es más que sueño</w:t>
      </w:r>
      <w:r w:rsidR="00077AD8" w:rsidRPr="00233CF2">
        <w:rPr>
          <w:rFonts w:ascii="Arial" w:hAnsi="Arial" w:cs="Arial"/>
        </w:rPr>
        <w:t xml:space="preserve">, cuando no pesadilla: </w:t>
      </w:r>
      <w:r w:rsidR="00FB5A32" w:rsidRPr="00233CF2">
        <w:rPr>
          <w:rFonts w:ascii="Arial" w:hAnsi="Arial" w:cs="Arial"/>
        </w:rPr>
        <w:t xml:space="preserve">los </w:t>
      </w:r>
      <w:r w:rsidR="00077AD8" w:rsidRPr="00233CF2">
        <w:rPr>
          <w:rFonts w:ascii="Arial" w:hAnsi="Arial" w:cs="Arial"/>
        </w:rPr>
        <w:t>intentos moralistas de normalización</w:t>
      </w:r>
      <w:r w:rsidR="00FB5A32" w:rsidRPr="00233CF2">
        <w:rPr>
          <w:rFonts w:ascii="Arial" w:hAnsi="Arial" w:cs="Arial"/>
        </w:rPr>
        <w:t xml:space="preserve"> que nos asedian</w:t>
      </w:r>
      <w:r w:rsidR="00077AD8" w:rsidRPr="00233CF2">
        <w:rPr>
          <w:rFonts w:ascii="Arial" w:hAnsi="Arial" w:cs="Arial"/>
        </w:rPr>
        <w:t xml:space="preserve">. </w:t>
      </w:r>
      <w:r w:rsidR="008816FE" w:rsidRPr="00233CF2">
        <w:rPr>
          <w:rFonts w:ascii="Arial" w:hAnsi="Arial" w:cs="Arial"/>
        </w:rPr>
        <w:t xml:space="preserve">No hay </w:t>
      </w:r>
      <w:r w:rsidR="005B406A" w:rsidRPr="00233CF2">
        <w:rPr>
          <w:rFonts w:ascii="Arial" w:hAnsi="Arial" w:cs="Arial"/>
        </w:rPr>
        <w:t xml:space="preserve">normalidad, sino </w:t>
      </w:r>
      <w:r w:rsidR="008816FE" w:rsidRPr="00233CF2">
        <w:rPr>
          <w:rFonts w:ascii="Arial" w:hAnsi="Arial" w:cs="Arial"/>
          <w:i/>
        </w:rPr>
        <w:t>psico</w:t>
      </w:r>
      <w:r w:rsidR="00011F5F" w:rsidRPr="00233CF2">
        <w:rPr>
          <w:rFonts w:ascii="Arial" w:hAnsi="Arial" w:cs="Arial"/>
          <w:i/>
        </w:rPr>
        <w:t>-</w:t>
      </w:r>
      <w:r w:rsidR="008816FE" w:rsidRPr="00233CF2">
        <w:rPr>
          <w:rFonts w:ascii="Arial" w:hAnsi="Arial" w:cs="Arial"/>
          <w:i/>
        </w:rPr>
        <w:t>pato</w:t>
      </w:r>
      <w:r w:rsidR="00011F5F" w:rsidRPr="00233CF2">
        <w:rPr>
          <w:rFonts w:ascii="Arial" w:hAnsi="Arial" w:cs="Arial"/>
          <w:i/>
        </w:rPr>
        <w:t>-</w:t>
      </w:r>
      <w:r w:rsidR="008816FE" w:rsidRPr="00233CF2">
        <w:rPr>
          <w:rFonts w:ascii="Arial" w:hAnsi="Arial" w:cs="Arial"/>
          <w:i/>
        </w:rPr>
        <w:t>logía</w:t>
      </w:r>
      <w:r w:rsidR="005B406A" w:rsidRPr="00233CF2">
        <w:rPr>
          <w:rFonts w:ascii="Arial" w:hAnsi="Arial" w:cs="Arial"/>
          <w:i/>
        </w:rPr>
        <w:t xml:space="preserve"> </w:t>
      </w:r>
      <w:r w:rsidR="005B406A" w:rsidRPr="00233CF2">
        <w:rPr>
          <w:rFonts w:ascii="Arial" w:hAnsi="Arial" w:cs="Arial"/>
        </w:rPr>
        <w:t>generalizada:</w:t>
      </w:r>
      <w:r w:rsidR="008816FE" w:rsidRPr="00233CF2">
        <w:rPr>
          <w:rFonts w:ascii="Arial" w:hAnsi="Arial" w:cs="Arial"/>
        </w:rPr>
        <w:t xml:space="preserve"> el </w:t>
      </w:r>
      <w:r w:rsidR="008816FE" w:rsidRPr="00233CF2">
        <w:rPr>
          <w:rFonts w:ascii="Arial" w:hAnsi="Arial" w:cs="Arial"/>
          <w:i/>
        </w:rPr>
        <w:t>pathos</w:t>
      </w:r>
      <w:r w:rsidR="008816FE" w:rsidRPr="00233CF2">
        <w:rPr>
          <w:rFonts w:ascii="Arial" w:hAnsi="Arial" w:cs="Arial"/>
        </w:rPr>
        <w:t xml:space="preserve"> que el </w:t>
      </w:r>
      <w:r w:rsidR="008816FE" w:rsidRPr="00233CF2">
        <w:rPr>
          <w:rFonts w:ascii="Arial" w:hAnsi="Arial" w:cs="Arial"/>
          <w:i/>
        </w:rPr>
        <w:t>logos</w:t>
      </w:r>
      <w:r w:rsidR="008816FE" w:rsidRPr="00233CF2">
        <w:rPr>
          <w:rFonts w:ascii="Arial" w:hAnsi="Arial" w:cs="Arial"/>
        </w:rPr>
        <w:t xml:space="preserve"> inyecta en la </w:t>
      </w:r>
      <w:r w:rsidR="008816FE" w:rsidRPr="00233CF2">
        <w:rPr>
          <w:rFonts w:ascii="Arial" w:hAnsi="Arial" w:cs="Arial"/>
          <w:i/>
        </w:rPr>
        <w:t>psyché</w:t>
      </w:r>
      <w:r w:rsidR="008816FE" w:rsidRPr="00233CF2">
        <w:rPr>
          <w:rFonts w:ascii="Arial" w:hAnsi="Arial" w:cs="Arial"/>
        </w:rPr>
        <w:t xml:space="preserve"> del </w:t>
      </w:r>
      <w:r w:rsidR="00EE33D8" w:rsidRPr="00233CF2">
        <w:rPr>
          <w:rFonts w:ascii="Arial" w:hAnsi="Arial" w:cs="Arial"/>
        </w:rPr>
        <w:t>ser hablante</w:t>
      </w:r>
      <w:r w:rsidR="005B406A" w:rsidRPr="00233CF2">
        <w:rPr>
          <w:rFonts w:ascii="Arial" w:hAnsi="Arial" w:cs="Arial"/>
        </w:rPr>
        <w:t>.</w:t>
      </w:r>
    </w:p>
    <w:p w14:paraId="591994E0" w14:textId="77777777" w:rsidR="000434EE" w:rsidRPr="00233CF2" w:rsidRDefault="00BD0177" w:rsidP="005D6961">
      <w:pPr>
        <w:jc w:val="both"/>
        <w:rPr>
          <w:rFonts w:ascii="Arial" w:hAnsi="Arial" w:cs="Arial"/>
        </w:rPr>
      </w:pPr>
      <w:r w:rsidRPr="00233CF2">
        <w:rPr>
          <w:rFonts w:ascii="Arial" w:hAnsi="Arial" w:cs="Arial"/>
        </w:rPr>
        <w:t xml:space="preserve">   </w:t>
      </w:r>
    </w:p>
    <w:p w14:paraId="457132D0" w14:textId="77777777" w:rsidR="00630D8B" w:rsidRPr="00233CF2" w:rsidRDefault="000434EE" w:rsidP="005D6961">
      <w:pPr>
        <w:jc w:val="both"/>
        <w:rPr>
          <w:rFonts w:ascii="Arial" w:hAnsi="Arial" w:cs="Arial"/>
        </w:rPr>
      </w:pPr>
      <w:r w:rsidRPr="00233CF2">
        <w:rPr>
          <w:rFonts w:ascii="Arial" w:hAnsi="Arial" w:cs="Arial"/>
        </w:rPr>
        <w:t>El</w:t>
      </w:r>
      <w:r w:rsidR="00597B35" w:rsidRPr="00233CF2">
        <w:rPr>
          <w:rFonts w:ascii="Arial" w:hAnsi="Arial" w:cs="Arial"/>
        </w:rPr>
        <w:t xml:space="preserve"> acento recae,</w:t>
      </w:r>
      <w:r w:rsidRPr="00233CF2">
        <w:rPr>
          <w:rFonts w:ascii="Arial" w:hAnsi="Arial" w:cs="Arial"/>
        </w:rPr>
        <w:t xml:space="preserve"> </w:t>
      </w:r>
      <w:r w:rsidR="00E162D9" w:rsidRPr="00233CF2">
        <w:rPr>
          <w:rFonts w:ascii="Arial" w:hAnsi="Arial" w:cs="Arial"/>
        </w:rPr>
        <w:t xml:space="preserve">también, </w:t>
      </w:r>
      <w:r w:rsidR="00630D8B" w:rsidRPr="00233CF2">
        <w:rPr>
          <w:rFonts w:ascii="Arial" w:hAnsi="Arial" w:cs="Arial"/>
        </w:rPr>
        <w:t xml:space="preserve">en el cruce </w:t>
      </w:r>
      <w:r w:rsidR="00AB35E5" w:rsidRPr="00233CF2">
        <w:rPr>
          <w:rFonts w:ascii="Arial" w:hAnsi="Arial" w:cs="Arial"/>
        </w:rPr>
        <w:t xml:space="preserve">entre </w:t>
      </w:r>
      <w:r w:rsidR="00597B35" w:rsidRPr="00233CF2">
        <w:rPr>
          <w:rFonts w:ascii="Arial" w:hAnsi="Arial" w:cs="Arial"/>
        </w:rPr>
        <w:t xml:space="preserve">aquellas </w:t>
      </w:r>
      <w:r w:rsidR="00630D8B" w:rsidRPr="00233CF2">
        <w:rPr>
          <w:rFonts w:ascii="Arial" w:hAnsi="Arial" w:cs="Arial"/>
        </w:rPr>
        <w:t>estructuras clínicas</w:t>
      </w:r>
      <w:r w:rsidR="00F92CC0" w:rsidRPr="00233CF2">
        <w:rPr>
          <w:rFonts w:ascii="Arial" w:hAnsi="Arial" w:cs="Arial"/>
        </w:rPr>
        <w:t xml:space="preserve"> </w:t>
      </w:r>
      <w:r w:rsidR="00630D8B" w:rsidRPr="00233CF2">
        <w:rPr>
          <w:rFonts w:ascii="Arial" w:hAnsi="Arial" w:cs="Arial"/>
        </w:rPr>
        <w:t>con la sexuación</w:t>
      </w:r>
      <w:r w:rsidR="00E162D9" w:rsidRPr="00233CF2">
        <w:rPr>
          <w:rFonts w:ascii="Arial" w:hAnsi="Arial" w:cs="Arial"/>
        </w:rPr>
        <w:t xml:space="preserve"> lacaniana -que no se confunde ni con la identidad ni con la elección sexual recién aludidas (</w:t>
      </w:r>
      <w:r w:rsidRPr="00233CF2">
        <w:rPr>
          <w:rFonts w:ascii="Arial" w:hAnsi="Arial" w:cs="Arial"/>
        </w:rPr>
        <w:t xml:space="preserve">lo que supone un </w:t>
      </w:r>
      <w:r w:rsidR="00E162D9" w:rsidRPr="00233CF2">
        <w:rPr>
          <w:rFonts w:ascii="Arial" w:hAnsi="Arial" w:cs="Arial"/>
        </w:rPr>
        <w:t>fecund</w:t>
      </w:r>
      <w:r w:rsidR="000D6D63" w:rsidRPr="00233CF2">
        <w:rPr>
          <w:rFonts w:ascii="Arial" w:hAnsi="Arial" w:cs="Arial"/>
        </w:rPr>
        <w:t xml:space="preserve">o </w:t>
      </w:r>
      <w:r w:rsidR="00E162D9" w:rsidRPr="00233CF2">
        <w:rPr>
          <w:rFonts w:ascii="Arial" w:hAnsi="Arial" w:cs="Arial"/>
        </w:rPr>
        <w:t>de</w:t>
      </w:r>
      <w:r w:rsidRPr="00233CF2">
        <w:rPr>
          <w:rFonts w:ascii="Arial" w:hAnsi="Arial" w:cs="Arial"/>
        </w:rPr>
        <w:t>bate</w:t>
      </w:r>
      <w:r w:rsidR="00011F5F" w:rsidRPr="00233CF2">
        <w:rPr>
          <w:rFonts w:ascii="Arial" w:hAnsi="Arial" w:cs="Arial"/>
        </w:rPr>
        <w:t xml:space="preserve"> </w:t>
      </w:r>
      <w:r w:rsidRPr="00233CF2">
        <w:rPr>
          <w:rFonts w:ascii="Arial" w:hAnsi="Arial" w:cs="Arial"/>
        </w:rPr>
        <w:t xml:space="preserve">con los actuales estudios </w:t>
      </w:r>
      <w:r w:rsidR="00401402" w:rsidRPr="00233CF2">
        <w:rPr>
          <w:rFonts w:ascii="Arial" w:hAnsi="Arial" w:cs="Arial"/>
        </w:rPr>
        <w:t xml:space="preserve">llamados de </w:t>
      </w:r>
      <w:r w:rsidRPr="00233CF2">
        <w:rPr>
          <w:rFonts w:ascii="Arial" w:hAnsi="Arial" w:cs="Arial"/>
        </w:rPr>
        <w:t>género</w:t>
      </w:r>
      <w:r w:rsidR="00E162D9" w:rsidRPr="00233CF2">
        <w:rPr>
          <w:rFonts w:ascii="Arial" w:hAnsi="Arial" w:cs="Arial"/>
        </w:rPr>
        <w:t>)</w:t>
      </w:r>
      <w:r w:rsidR="000D6D63" w:rsidRPr="00233CF2">
        <w:rPr>
          <w:rFonts w:ascii="Arial" w:hAnsi="Arial" w:cs="Arial"/>
        </w:rPr>
        <w:t>-</w:t>
      </w:r>
      <w:r w:rsidRPr="00233CF2">
        <w:rPr>
          <w:rFonts w:ascii="Arial" w:hAnsi="Arial" w:cs="Arial"/>
        </w:rPr>
        <w:t xml:space="preserve">, con </w:t>
      </w:r>
      <w:r w:rsidR="00630D8B" w:rsidRPr="00233CF2">
        <w:rPr>
          <w:rFonts w:ascii="Arial" w:hAnsi="Arial" w:cs="Arial"/>
        </w:rPr>
        <w:t>la c</w:t>
      </w:r>
      <w:r w:rsidR="008F17ED" w:rsidRPr="00233CF2">
        <w:rPr>
          <w:rFonts w:ascii="Arial" w:hAnsi="Arial" w:cs="Arial"/>
        </w:rPr>
        <w:t xml:space="preserve">onformación particular que toman en nuestro tiempo </w:t>
      </w:r>
      <w:r w:rsidR="00F13472" w:rsidRPr="00233CF2">
        <w:rPr>
          <w:rFonts w:ascii="Arial" w:hAnsi="Arial" w:cs="Arial"/>
        </w:rPr>
        <w:t xml:space="preserve">los denominados </w:t>
      </w:r>
      <w:r w:rsidR="00630D8B" w:rsidRPr="00233CF2">
        <w:rPr>
          <w:rFonts w:ascii="Arial" w:hAnsi="Arial" w:cs="Arial"/>
        </w:rPr>
        <w:t>síntomas contemporáneos (toxicomanías, anorexias y bulimias, ataques de pánico, depresiones, etc.) como</w:t>
      </w:r>
      <w:r w:rsidR="00F13472" w:rsidRPr="00233CF2">
        <w:rPr>
          <w:rFonts w:ascii="Arial" w:hAnsi="Arial" w:cs="Arial"/>
        </w:rPr>
        <w:t xml:space="preserve"> efectos </w:t>
      </w:r>
      <w:r w:rsidR="00630D8B" w:rsidRPr="00233CF2">
        <w:rPr>
          <w:rFonts w:ascii="Arial" w:hAnsi="Arial" w:cs="Arial"/>
        </w:rPr>
        <w:t>de los avances del discurso de la ciencia y del capitalismo globalizado</w:t>
      </w:r>
      <w:r w:rsidR="00F13472" w:rsidRPr="00233CF2">
        <w:rPr>
          <w:rFonts w:ascii="Arial" w:hAnsi="Arial" w:cs="Arial"/>
        </w:rPr>
        <w:t>,</w:t>
      </w:r>
      <w:r w:rsidR="00630D8B" w:rsidRPr="00233CF2">
        <w:rPr>
          <w:rFonts w:ascii="Arial" w:hAnsi="Arial" w:cs="Arial"/>
        </w:rPr>
        <w:t xml:space="preserve"> </w:t>
      </w:r>
      <w:r w:rsidR="00AB35E5" w:rsidRPr="00233CF2">
        <w:rPr>
          <w:rFonts w:ascii="Arial" w:hAnsi="Arial" w:cs="Arial"/>
        </w:rPr>
        <w:t xml:space="preserve">y </w:t>
      </w:r>
      <w:r w:rsidR="00E25D76" w:rsidRPr="00233CF2">
        <w:rPr>
          <w:rFonts w:ascii="Arial" w:hAnsi="Arial" w:cs="Arial"/>
        </w:rPr>
        <w:t>con las problemáticas específicas d</w:t>
      </w:r>
      <w:r w:rsidR="00630D8B" w:rsidRPr="00233CF2">
        <w:rPr>
          <w:rFonts w:ascii="Arial" w:hAnsi="Arial" w:cs="Arial"/>
        </w:rPr>
        <w:t>el diagnóstico diferencial respecto de los cuadros orgánicos</w:t>
      </w:r>
      <w:r w:rsidR="00AB35E5" w:rsidRPr="00233CF2">
        <w:rPr>
          <w:rFonts w:ascii="Arial" w:hAnsi="Arial" w:cs="Arial"/>
        </w:rPr>
        <w:t xml:space="preserve"> lo que, entre otras cosas, anticipa la necesidad del abordaje interdisciplinario</w:t>
      </w:r>
      <w:r w:rsidR="00630D8B" w:rsidRPr="00233CF2">
        <w:rPr>
          <w:rFonts w:ascii="Arial" w:hAnsi="Arial" w:cs="Arial"/>
        </w:rPr>
        <w:t>.</w:t>
      </w:r>
      <w:r w:rsidR="00AB35E5" w:rsidRPr="00233CF2">
        <w:rPr>
          <w:rFonts w:ascii="Arial" w:hAnsi="Arial" w:cs="Arial"/>
        </w:rPr>
        <w:t xml:space="preserve"> </w:t>
      </w:r>
      <w:r w:rsidR="008F17ED" w:rsidRPr="00233CF2">
        <w:rPr>
          <w:rFonts w:ascii="Arial" w:hAnsi="Arial" w:cs="Arial"/>
        </w:rPr>
        <w:t>Todo ello</w:t>
      </w:r>
      <w:r w:rsidR="00E25D76" w:rsidRPr="00233CF2">
        <w:rPr>
          <w:rFonts w:ascii="Arial" w:hAnsi="Arial" w:cs="Arial"/>
        </w:rPr>
        <w:t xml:space="preserve">, </w:t>
      </w:r>
      <w:r w:rsidR="008F17ED" w:rsidRPr="00233CF2">
        <w:rPr>
          <w:rFonts w:ascii="Arial" w:hAnsi="Arial" w:cs="Arial"/>
        </w:rPr>
        <w:t xml:space="preserve">imprescindible para la </w:t>
      </w:r>
      <w:r w:rsidR="00401402" w:rsidRPr="00233CF2">
        <w:rPr>
          <w:rFonts w:ascii="Arial" w:hAnsi="Arial" w:cs="Arial"/>
        </w:rPr>
        <w:t xml:space="preserve">formación </w:t>
      </w:r>
      <w:r w:rsidR="008F17ED" w:rsidRPr="00233CF2">
        <w:rPr>
          <w:rFonts w:ascii="Arial" w:hAnsi="Arial" w:cs="Arial"/>
        </w:rPr>
        <w:t xml:space="preserve">del futuro psicólogo en la práctica </w:t>
      </w:r>
      <w:r w:rsidR="00F13472" w:rsidRPr="00233CF2">
        <w:rPr>
          <w:rFonts w:ascii="Arial" w:hAnsi="Arial" w:cs="Arial"/>
        </w:rPr>
        <w:t>d</w:t>
      </w:r>
      <w:r w:rsidR="008F17ED" w:rsidRPr="00233CF2">
        <w:rPr>
          <w:rFonts w:ascii="Arial" w:hAnsi="Arial" w:cs="Arial"/>
        </w:rPr>
        <w:t>iagnóstic</w:t>
      </w:r>
      <w:r w:rsidR="00F13472" w:rsidRPr="00233CF2">
        <w:rPr>
          <w:rFonts w:ascii="Arial" w:hAnsi="Arial" w:cs="Arial"/>
        </w:rPr>
        <w:t>a</w:t>
      </w:r>
      <w:r w:rsidR="00E25D76" w:rsidRPr="00233CF2">
        <w:rPr>
          <w:rFonts w:ascii="Arial" w:hAnsi="Arial" w:cs="Arial"/>
        </w:rPr>
        <w:t xml:space="preserve"> actual</w:t>
      </w:r>
      <w:r w:rsidR="008F17ED" w:rsidRPr="00233CF2">
        <w:rPr>
          <w:rFonts w:ascii="Arial" w:hAnsi="Arial" w:cs="Arial"/>
        </w:rPr>
        <w:t xml:space="preserve">, </w:t>
      </w:r>
      <w:r w:rsidR="00AB35E5" w:rsidRPr="00233CF2">
        <w:rPr>
          <w:rFonts w:ascii="Arial" w:hAnsi="Arial" w:cs="Arial"/>
        </w:rPr>
        <w:t>necesaria</w:t>
      </w:r>
      <w:r w:rsidR="00F16F4A" w:rsidRPr="00233CF2">
        <w:rPr>
          <w:rFonts w:ascii="Arial" w:hAnsi="Arial" w:cs="Arial"/>
        </w:rPr>
        <w:t xml:space="preserve"> </w:t>
      </w:r>
      <w:r w:rsidR="00AB35E5" w:rsidRPr="00233CF2">
        <w:rPr>
          <w:rFonts w:ascii="Arial" w:hAnsi="Arial" w:cs="Arial"/>
        </w:rPr>
        <w:t>n</w:t>
      </w:r>
      <w:r w:rsidR="008F17ED" w:rsidRPr="00233CF2">
        <w:rPr>
          <w:rFonts w:ascii="Arial" w:hAnsi="Arial" w:cs="Arial"/>
        </w:rPr>
        <w:t xml:space="preserve">o sólo </w:t>
      </w:r>
      <w:r w:rsidR="00AB35E5" w:rsidRPr="00233CF2">
        <w:rPr>
          <w:rFonts w:ascii="Arial" w:hAnsi="Arial" w:cs="Arial"/>
        </w:rPr>
        <w:t xml:space="preserve">en el ámbito </w:t>
      </w:r>
      <w:r w:rsidR="00F16F4A" w:rsidRPr="00233CF2">
        <w:rPr>
          <w:rFonts w:ascii="Arial" w:hAnsi="Arial" w:cs="Arial"/>
        </w:rPr>
        <w:t>cl</w:t>
      </w:r>
      <w:r w:rsidR="00AB35E5" w:rsidRPr="00233CF2">
        <w:rPr>
          <w:rFonts w:ascii="Arial" w:hAnsi="Arial" w:cs="Arial"/>
        </w:rPr>
        <w:t>ínico</w:t>
      </w:r>
      <w:r w:rsidR="00F13472" w:rsidRPr="00233CF2">
        <w:rPr>
          <w:rFonts w:ascii="Arial" w:hAnsi="Arial" w:cs="Arial"/>
        </w:rPr>
        <w:t>,</w:t>
      </w:r>
      <w:r w:rsidR="008F17ED" w:rsidRPr="00233CF2">
        <w:rPr>
          <w:rFonts w:ascii="Arial" w:hAnsi="Arial" w:cs="Arial"/>
        </w:rPr>
        <w:t xml:space="preserve"> sino</w:t>
      </w:r>
      <w:r w:rsidR="00AB35E5" w:rsidRPr="00233CF2">
        <w:rPr>
          <w:rFonts w:ascii="Arial" w:hAnsi="Arial" w:cs="Arial"/>
        </w:rPr>
        <w:t xml:space="preserve"> también </w:t>
      </w:r>
      <w:r w:rsidR="008F17ED" w:rsidRPr="00233CF2">
        <w:rPr>
          <w:rFonts w:ascii="Arial" w:hAnsi="Arial" w:cs="Arial"/>
        </w:rPr>
        <w:t>en las demás áreas de incumbenci</w:t>
      </w:r>
      <w:r w:rsidR="00FA401D" w:rsidRPr="00233CF2">
        <w:rPr>
          <w:rFonts w:ascii="Arial" w:hAnsi="Arial" w:cs="Arial"/>
        </w:rPr>
        <w:t>a de la disciplina psicológica.</w:t>
      </w:r>
    </w:p>
    <w:p w14:paraId="22B71C72" w14:textId="77777777" w:rsidR="008A08C8" w:rsidRPr="00233CF2" w:rsidRDefault="008A08C8" w:rsidP="005D6961">
      <w:pPr>
        <w:jc w:val="both"/>
        <w:rPr>
          <w:rFonts w:ascii="Arial" w:hAnsi="Arial" w:cs="Arial"/>
        </w:rPr>
      </w:pPr>
    </w:p>
    <w:p w14:paraId="65CB14CF" w14:textId="77777777" w:rsidR="00E0374A" w:rsidRPr="00233CF2" w:rsidRDefault="00E0374A" w:rsidP="005D6961">
      <w:pPr>
        <w:jc w:val="both"/>
        <w:rPr>
          <w:rFonts w:ascii="Arial" w:hAnsi="Arial" w:cs="Arial"/>
        </w:rPr>
      </w:pPr>
    </w:p>
    <w:p w14:paraId="3AEA2968" w14:textId="77777777" w:rsidR="00E0374A" w:rsidRPr="00233CF2" w:rsidRDefault="00E0374A" w:rsidP="005D6961">
      <w:pPr>
        <w:jc w:val="both"/>
        <w:rPr>
          <w:rFonts w:ascii="Arial" w:hAnsi="Arial" w:cs="Arial"/>
          <w:b/>
        </w:rPr>
      </w:pPr>
      <w:r w:rsidRPr="00233CF2">
        <w:rPr>
          <w:rFonts w:ascii="Arial" w:hAnsi="Arial" w:cs="Arial"/>
          <w:b/>
        </w:rPr>
        <w:t>Del nudo de la enseñanza, la investigación y la extensión</w:t>
      </w:r>
    </w:p>
    <w:p w14:paraId="44435D50" w14:textId="77777777" w:rsidR="00E0374A" w:rsidRPr="00233CF2" w:rsidRDefault="00E0374A" w:rsidP="005D6961">
      <w:pPr>
        <w:jc w:val="both"/>
        <w:rPr>
          <w:rFonts w:ascii="Arial" w:hAnsi="Arial" w:cs="Arial"/>
        </w:rPr>
      </w:pPr>
    </w:p>
    <w:p w14:paraId="675F9A6E" w14:textId="77777777" w:rsidR="00BC2B26" w:rsidRPr="00233CF2" w:rsidRDefault="00D27630" w:rsidP="005D6961">
      <w:pPr>
        <w:jc w:val="both"/>
        <w:rPr>
          <w:rFonts w:ascii="Arial" w:hAnsi="Arial" w:cs="Arial"/>
        </w:rPr>
      </w:pPr>
      <w:r w:rsidRPr="00233CF2">
        <w:rPr>
          <w:rFonts w:ascii="Arial" w:hAnsi="Arial" w:cs="Arial"/>
        </w:rPr>
        <w:t xml:space="preserve">La orientación de la Cátedra II de Psicopatología </w:t>
      </w:r>
      <w:r w:rsidR="00E0374A" w:rsidRPr="00233CF2">
        <w:rPr>
          <w:rFonts w:ascii="Arial" w:hAnsi="Arial" w:cs="Arial"/>
        </w:rPr>
        <w:t xml:space="preserve">se </w:t>
      </w:r>
      <w:r w:rsidR="00270B44" w:rsidRPr="00233CF2">
        <w:rPr>
          <w:rFonts w:ascii="Arial" w:hAnsi="Arial" w:cs="Arial"/>
        </w:rPr>
        <w:t xml:space="preserve">despliega </w:t>
      </w:r>
      <w:r w:rsidRPr="00233CF2">
        <w:rPr>
          <w:rFonts w:ascii="Arial" w:hAnsi="Arial" w:cs="Arial"/>
        </w:rPr>
        <w:t xml:space="preserve">y se constata </w:t>
      </w:r>
      <w:r w:rsidR="00E0374A" w:rsidRPr="00233CF2">
        <w:rPr>
          <w:rFonts w:ascii="Arial" w:hAnsi="Arial" w:cs="Arial"/>
        </w:rPr>
        <w:t xml:space="preserve">en </w:t>
      </w:r>
      <w:r w:rsidR="00A545E0" w:rsidRPr="00233CF2">
        <w:rPr>
          <w:rFonts w:ascii="Arial" w:hAnsi="Arial" w:cs="Arial"/>
        </w:rPr>
        <w:t>las</w:t>
      </w:r>
      <w:r w:rsidR="00E0374A" w:rsidRPr="00233CF2">
        <w:rPr>
          <w:rFonts w:ascii="Arial" w:hAnsi="Arial" w:cs="Arial"/>
        </w:rPr>
        <w:t xml:space="preserve"> tres áreas del quehacer universitario que, desde nuestra perspec</w:t>
      </w:r>
      <w:r w:rsidR="00BC2B26" w:rsidRPr="00233CF2">
        <w:rPr>
          <w:rFonts w:ascii="Arial" w:hAnsi="Arial" w:cs="Arial"/>
        </w:rPr>
        <w:t xml:space="preserve">tiva, </w:t>
      </w:r>
      <w:r w:rsidR="00270B44" w:rsidRPr="00233CF2">
        <w:rPr>
          <w:rFonts w:ascii="Arial" w:hAnsi="Arial" w:cs="Arial"/>
        </w:rPr>
        <w:t xml:space="preserve">no pueden sino </w:t>
      </w:r>
      <w:r w:rsidR="00A545E0" w:rsidRPr="00233CF2">
        <w:rPr>
          <w:rFonts w:ascii="Arial" w:hAnsi="Arial" w:cs="Arial"/>
        </w:rPr>
        <w:t>plantearse</w:t>
      </w:r>
      <w:r w:rsidR="00270B44" w:rsidRPr="00233CF2">
        <w:rPr>
          <w:rFonts w:ascii="Arial" w:hAnsi="Arial" w:cs="Arial"/>
        </w:rPr>
        <w:t xml:space="preserve"> </w:t>
      </w:r>
      <w:r w:rsidR="00BC2B26" w:rsidRPr="00233CF2">
        <w:rPr>
          <w:rFonts w:ascii="Arial" w:hAnsi="Arial" w:cs="Arial"/>
        </w:rPr>
        <w:t xml:space="preserve">como anudadas: </w:t>
      </w:r>
      <w:r w:rsidR="00BC2B26" w:rsidRPr="00233CF2">
        <w:rPr>
          <w:rFonts w:ascii="Arial" w:hAnsi="Arial" w:cs="Arial"/>
          <w:i/>
        </w:rPr>
        <w:t>enseñanza, investigación y extensión</w:t>
      </w:r>
      <w:r w:rsidR="00BC2B26" w:rsidRPr="00233CF2">
        <w:rPr>
          <w:rFonts w:ascii="Arial" w:hAnsi="Arial" w:cs="Arial"/>
        </w:rPr>
        <w:t>.</w:t>
      </w:r>
    </w:p>
    <w:p w14:paraId="59B45C08" w14:textId="77777777" w:rsidR="00E0374A" w:rsidRPr="00233CF2" w:rsidRDefault="00E0374A" w:rsidP="005D6961">
      <w:pPr>
        <w:jc w:val="both"/>
        <w:rPr>
          <w:rFonts w:ascii="Arial" w:hAnsi="Arial" w:cs="Arial"/>
        </w:rPr>
      </w:pPr>
    </w:p>
    <w:p w14:paraId="773B7239" w14:textId="1138585B" w:rsidR="00572CAA" w:rsidRPr="00233CF2" w:rsidRDefault="00DD5F6A" w:rsidP="005D6961">
      <w:pPr>
        <w:jc w:val="both"/>
        <w:rPr>
          <w:rFonts w:ascii="Arial" w:hAnsi="Arial" w:cs="Arial"/>
        </w:rPr>
      </w:pPr>
      <w:r w:rsidRPr="00233CF2">
        <w:rPr>
          <w:rFonts w:ascii="Arial" w:hAnsi="Arial" w:cs="Arial"/>
        </w:rPr>
        <w:t>E</w:t>
      </w:r>
      <w:r w:rsidR="00573869" w:rsidRPr="00233CF2">
        <w:rPr>
          <w:rFonts w:ascii="Arial" w:hAnsi="Arial" w:cs="Arial"/>
        </w:rPr>
        <w:t xml:space="preserve">n la </w:t>
      </w:r>
      <w:r w:rsidR="00573869" w:rsidRPr="00233CF2">
        <w:rPr>
          <w:rFonts w:ascii="Arial" w:hAnsi="Arial" w:cs="Arial"/>
          <w:i/>
        </w:rPr>
        <w:t>enseñanza</w:t>
      </w:r>
      <w:r w:rsidR="00573869" w:rsidRPr="00233CF2">
        <w:rPr>
          <w:rFonts w:ascii="Arial" w:hAnsi="Arial" w:cs="Arial"/>
        </w:rPr>
        <w:t xml:space="preserve"> en la universidad pública, </w:t>
      </w:r>
      <w:r w:rsidRPr="00233CF2">
        <w:rPr>
          <w:rFonts w:ascii="Arial" w:hAnsi="Arial" w:cs="Arial"/>
        </w:rPr>
        <w:t xml:space="preserve">desde hace </w:t>
      </w:r>
      <w:r w:rsidR="00FC3B72" w:rsidRPr="00FC3B72">
        <w:rPr>
          <w:rFonts w:ascii="Arial" w:hAnsi="Arial" w:cs="Arial"/>
        </w:rPr>
        <w:t>ya casi cuarenta años</w:t>
      </w:r>
      <w:r w:rsidRPr="00233CF2">
        <w:rPr>
          <w:rFonts w:ascii="Arial" w:hAnsi="Arial" w:cs="Arial"/>
        </w:rPr>
        <w:t xml:space="preserve">, </w:t>
      </w:r>
      <w:r w:rsidR="00A063B5" w:rsidRPr="00233CF2">
        <w:rPr>
          <w:rFonts w:ascii="Arial" w:hAnsi="Arial" w:cs="Arial"/>
        </w:rPr>
        <w:t xml:space="preserve">apostamos </w:t>
      </w:r>
      <w:r w:rsidR="00573869" w:rsidRPr="00233CF2">
        <w:rPr>
          <w:rFonts w:ascii="Arial" w:hAnsi="Arial" w:cs="Arial"/>
        </w:rPr>
        <w:t xml:space="preserve">por la excelencia académica que conjuga </w:t>
      </w:r>
      <w:r w:rsidR="00BC2B26" w:rsidRPr="00233CF2">
        <w:rPr>
          <w:rFonts w:ascii="Arial" w:hAnsi="Arial" w:cs="Arial"/>
        </w:rPr>
        <w:t xml:space="preserve">transmisión rigurosa y </w:t>
      </w:r>
      <w:r w:rsidR="00573869" w:rsidRPr="00233CF2">
        <w:rPr>
          <w:rFonts w:ascii="Arial" w:hAnsi="Arial" w:cs="Arial"/>
        </w:rPr>
        <w:t xml:space="preserve">docencia </w:t>
      </w:r>
      <w:r w:rsidR="00BC2B26" w:rsidRPr="00233CF2">
        <w:rPr>
          <w:rFonts w:ascii="Arial" w:hAnsi="Arial" w:cs="Arial"/>
        </w:rPr>
        <w:t xml:space="preserve">apasionada. </w:t>
      </w:r>
      <w:r w:rsidR="00573869" w:rsidRPr="00233CF2">
        <w:rPr>
          <w:rFonts w:ascii="Arial" w:hAnsi="Arial" w:cs="Arial"/>
        </w:rPr>
        <w:t xml:space="preserve">El sólo saber de la </w:t>
      </w:r>
      <w:r w:rsidR="00E1105F" w:rsidRPr="00233CF2">
        <w:rPr>
          <w:rFonts w:ascii="Arial" w:hAnsi="Arial" w:cs="Arial"/>
        </w:rPr>
        <w:t>P</w:t>
      </w:r>
      <w:r w:rsidR="00573869" w:rsidRPr="00233CF2">
        <w:rPr>
          <w:rFonts w:ascii="Arial" w:hAnsi="Arial" w:cs="Arial"/>
        </w:rPr>
        <w:t>sicopatología sin la pasión por transmitirlo deviene saber muerto y mortificante</w:t>
      </w:r>
      <w:r w:rsidR="00D27630" w:rsidRPr="00233CF2">
        <w:rPr>
          <w:rFonts w:ascii="Arial" w:hAnsi="Arial" w:cs="Arial"/>
        </w:rPr>
        <w:t xml:space="preserve">: termina aburriendo tanto al docente como al </w:t>
      </w:r>
      <w:r w:rsidR="00E1105F" w:rsidRPr="00233CF2">
        <w:rPr>
          <w:rFonts w:ascii="Arial" w:hAnsi="Arial" w:cs="Arial"/>
        </w:rPr>
        <w:t>estudiante</w:t>
      </w:r>
      <w:r w:rsidR="00573869" w:rsidRPr="00233CF2">
        <w:rPr>
          <w:rFonts w:ascii="Arial" w:hAnsi="Arial" w:cs="Arial"/>
        </w:rPr>
        <w:t xml:space="preserve">. El gusto por la enseñanza, sin </w:t>
      </w:r>
      <w:r w:rsidRPr="00233CF2">
        <w:rPr>
          <w:rFonts w:ascii="Arial" w:hAnsi="Arial" w:cs="Arial"/>
        </w:rPr>
        <w:t xml:space="preserve">el </w:t>
      </w:r>
      <w:r w:rsidR="00573869" w:rsidRPr="00233CF2">
        <w:rPr>
          <w:rFonts w:ascii="Arial" w:hAnsi="Arial" w:cs="Arial"/>
        </w:rPr>
        <w:t xml:space="preserve">rigor </w:t>
      </w:r>
      <w:r w:rsidR="00572CAA" w:rsidRPr="00233CF2">
        <w:rPr>
          <w:rFonts w:ascii="Arial" w:hAnsi="Arial" w:cs="Arial"/>
        </w:rPr>
        <w:t>en la argumentación e</w:t>
      </w:r>
      <w:r w:rsidR="00573869" w:rsidRPr="00233CF2">
        <w:rPr>
          <w:rFonts w:ascii="Arial" w:hAnsi="Arial" w:cs="Arial"/>
        </w:rPr>
        <w:t>s</w:t>
      </w:r>
      <w:r w:rsidR="00E74F24" w:rsidRPr="00233CF2">
        <w:rPr>
          <w:rFonts w:ascii="Arial" w:hAnsi="Arial" w:cs="Arial"/>
        </w:rPr>
        <w:t xml:space="preserve"> sólo </w:t>
      </w:r>
      <w:r w:rsidR="00573869" w:rsidRPr="00233CF2">
        <w:rPr>
          <w:rFonts w:ascii="Arial" w:hAnsi="Arial" w:cs="Arial"/>
        </w:rPr>
        <w:t xml:space="preserve">pantomima de enseñanza: </w:t>
      </w:r>
      <w:r w:rsidR="00572CAA" w:rsidRPr="00233CF2">
        <w:rPr>
          <w:rFonts w:ascii="Arial" w:hAnsi="Arial" w:cs="Arial"/>
        </w:rPr>
        <w:t>debilidad conceptual</w:t>
      </w:r>
      <w:r w:rsidR="00D27630" w:rsidRPr="00233CF2">
        <w:rPr>
          <w:rFonts w:ascii="Arial" w:hAnsi="Arial" w:cs="Arial"/>
        </w:rPr>
        <w:t xml:space="preserve"> que no tarda en revelarse</w:t>
      </w:r>
      <w:r w:rsidR="00572CAA" w:rsidRPr="00233CF2">
        <w:rPr>
          <w:rFonts w:ascii="Arial" w:hAnsi="Arial" w:cs="Arial"/>
        </w:rPr>
        <w:t>.</w:t>
      </w:r>
      <w:r w:rsidR="00D27630" w:rsidRPr="00233CF2">
        <w:rPr>
          <w:rFonts w:ascii="Arial" w:hAnsi="Arial" w:cs="Arial"/>
        </w:rPr>
        <w:t xml:space="preserve"> </w:t>
      </w:r>
      <w:r w:rsidR="00572CAA" w:rsidRPr="00233CF2">
        <w:rPr>
          <w:rFonts w:ascii="Arial" w:hAnsi="Arial" w:cs="Arial"/>
        </w:rPr>
        <w:t xml:space="preserve">Nuestra transmisión se quiere fundamentada, </w:t>
      </w:r>
      <w:r w:rsidR="00CA7335" w:rsidRPr="00233CF2">
        <w:rPr>
          <w:rFonts w:ascii="Arial" w:hAnsi="Arial" w:cs="Arial"/>
        </w:rPr>
        <w:t xml:space="preserve">rigurosa, </w:t>
      </w:r>
      <w:r w:rsidR="00572CAA" w:rsidRPr="00233CF2">
        <w:rPr>
          <w:rFonts w:ascii="Arial" w:hAnsi="Arial" w:cs="Arial"/>
        </w:rPr>
        <w:t>construida paso a paso y con capacidad de dejar marca</w:t>
      </w:r>
      <w:r w:rsidR="00D27630" w:rsidRPr="00233CF2">
        <w:rPr>
          <w:rFonts w:ascii="Arial" w:hAnsi="Arial" w:cs="Arial"/>
        </w:rPr>
        <w:t xml:space="preserve"> apasionada</w:t>
      </w:r>
      <w:r w:rsidR="00572CAA" w:rsidRPr="00233CF2">
        <w:rPr>
          <w:rFonts w:ascii="Arial" w:hAnsi="Arial" w:cs="Arial"/>
        </w:rPr>
        <w:t xml:space="preserve"> en</w:t>
      </w:r>
      <w:r w:rsidR="00B80106" w:rsidRPr="00233CF2">
        <w:rPr>
          <w:rFonts w:ascii="Arial" w:hAnsi="Arial" w:cs="Arial"/>
        </w:rPr>
        <w:t>tre quienes enseñan y quienes a</w:t>
      </w:r>
      <w:r w:rsidR="00D27630" w:rsidRPr="00233CF2">
        <w:rPr>
          <w:rFonts w:ascii="Arial" w:hAnsi="Arial" w:cs="Arial"/>
        </w:rPr>
        <w:t>prende</w:t>
      </w:r>
      <w:r w:rsidR="00B80106" w:rsidRPr="00233CF2">
        <w:rPr>
          <w:rFonts w:ascii="Arial" w:hAnsi="Arial" w:cs="Arial"/>
        </w:rPr>
        <w:t>n</w:t>
      </w:r>
      <w:r w:rsidR="00D27630" w:rsidRPr="00233CF2">
        <w:rPr>
          <w:rFonts w:ascii="Arial" w:hAnsi="Arial" w:cs="Arial"/>
        </w:rPr>
        <w:t xml:space="preserve"> -</w:t>
      </w:r>
      <w:r w:rsidR="00CA7335" w:rsidRPr="00233CF2">
        <w:rPr>
          <w:rFonts w:ascii="Arial" w:hAnsi="Arial" w:cs="Arial"/>
        </w:rPr>
        <w:t xml:space="preserve">posiciones que </w:t>
      </w:r>
      <w:r w:rsidR="00B80106" w:rsidRPr="00233CF2">
        <w:rPr>
          <w:rFonts w:ascii="Arial" w:hAnsi="Arial" w:cs="Arial"/>
        </w:rPr>
        <w:t>están lejos de mantene</w:t>
      </w:r>
      <w:r w:rsidR="00A063B5" w:rsidRPr="00233CF2">
        <w:rPr>
          <w:rFonts w:ascii="Arial" w:hAnsi="Arial" w:cs="Arial"/>
        </w:rPr>
        <w:t>r</w:t>
      </w:r>
      <w:r w:rsidR="00B80106" w:rsidRPr="00233CF2">
        <w:rPr>
          <w:rFonts w:ascii="Arial" w:hAnsi="Arial" w:cs="Arial"/>
        </w:rPr>
        <w:t xml:space="preserve">se siempre </w:t>
      </w:r>
      <w:r w:rsidR="00CA7335" w:rsidRPr="00233CF2">
        <w:rPr>
          <w:rFonts w:ascii="Arial" w:hAnsi="Arial" w:cs="Arial"/>
        </w:rPr>
        <w:t>fijas, como a veces se cree, entre docente</w:t>
      </w:r>
      <w:r w:rsidR="00B80106" w:rsidRPr="00233CF2">
        <w:rPr>
          <w:rFonts w:ascii="Arial" w:hAnsi="Arial" w:cs="Arial"/>
        </w:rPr>
        <w:t>s</w:t>
      </w:r>
      <w:r w:rsidR="00CA7335" w:rsidRPr="00233CF2">
        <w:rPr>
          <w:rFonts w:ascii="Arial" w:hAnsi="Arial" w:cs="Arial"/>
        </w:rPr>
        <w:t xml:space="preserve"> </w:t>
      </w:r>
      <w:r w:rsidR="00D27630" w:rsidRPr="00233CF2">
        <w:rPr>
          <w:rFonts w:ascii="Arial" w:hAnsi="Arial" w:cs="Arial"/>
        </w:rPr>
        <w:t>y e</w:t>
      </w:r>
      <w:r w:rsidR="00CA7335" w:rsidRPr="00233CF2">
        <w:rPr>
          <w:rFonts w:ascii="Arial" w:hAnsi="Arial" w:cs="Arial"/>
        </w:rPr>
        <w:t>studiante</w:t>
      </w:r>
      <w:r w:rsidR="00B80106" w:rsidRPr="00233CF2">
        <w:rPr>
          <w:rFonts w:ascii="Arial" w:hAnsi="Arial" w:cs="Arial"/>
        </w:rPr>
        <w:t>s</w:t>
      </w:r>
      <w:r w:rsidR="00CA7335" w:rsidRPr="00233CF2">
        <w:rPr>
          <w:rFonts w:ascii="Arial" w:hAnsi="Arial" w:cs="Arial"/>
        </w:rPr>
        <w:t>-.</w:t>
      </w:r>
    </w:p>
    <w:p w14:paraId="3E99F44F" w14:textId="77777777" w:rsidR="00572CAA" w:rsidRPr="00233CF2" w:rsidRDefault="00572CAA" w:rsidP="005D6961">
      <w:pPr>
        <w:jc w:val="both"/>
        <w:rPr>
          <w:rFonts w:ascii="Arial" w:hAnsi="Arial" w:cs="Arial"/>
        </w:rPr>
      </w:pPr>
    </w:p>
    <w:p w14:paraId="333E616D" w14:textId="77777777" w:rsidR="00E74F24" w:rsidRPr="00233CF2" w:rsidRDefault="00572CAA" w:rsidP="005D6961">
      <w:pPr>
        <w:jc w:val="both"/>
        <w:rPr>
          <w:rFonts w:ascii="Arial" w:hAnsi="Arial" w:cs="Arial"/>
        </w:rPr>
      </w:pPr>
      <w:r w:rsidRPr="00233CF2">
        <w:rPr>
          <w:rFonts w:ascii="Arial" w:hAnsi="Arial" w:cs="Arial"/>
        </w:rPr>
        <w:t>Ya respecto del a</w:t>
      </w:r>
      <w:r w:rsidR="00BC2B26" w:rsidRPr="00233CF2">
        <w:rPr>
          <w:rFonts w:ascii="Arial" w:hAnsi="Arial" w:cs="Arial"/>
        </w:rPr>
        <w:t>bordaje de los conceptos lacanianos</w:t>
      </w:r>
      <w:r w:rsidRPr="00233CF2">
        <w:rPr>
          <w:rFonts w:ascii="Arial" w:hAnsi="Arial" w:cs="Arial"/>
        </w:rPr>
        <w:t>, lejos de cualquier esoterismo, promovemos su elaborac</w:t>
      </w:r>
      <w:r w:rsidR="00094CA0" w:rsidRPr="00233CF2">
        <w:rPr>
          <w:rFonts w:ascii="Arial" w:hAnsi="Arial" w:cs="Arial"/>
        </w:rPr>
        <w:t>i</w:t>
      </w:r>
      <w:r w:rsidRPr="00233CF2">
        <w:rPr>
          <w:rFonts w:ascii="Arial" w:hAnsi="Arial" w:cs="Arial"/>
        </w:rPr>
        <w:t>ón progresiva y elucidación</w:t>
      </w:r>
      <w:r w:rsidR="009B3AF5" w:rsidRPr="00233CF2">
        <w:rPr>
          <w:rFonts w:ascii="Arial" w:hAnsi="Arial" w:cs="Arial"/>
        </w:rPr>
        <w:t xml:space="preserve"> </w:t>
      </w:r>
      <w:r w:rsidRPr="00233CF2">
        <w:rPr>
          <w:rFonts w:ascii="Arial" w:hAnsi="Arial" w:cs="Arial"/>
        </w:rPr>
        <w:t xml:space="preserve">argumentada. </w:t>
      </w:r>
      <w:r w:rsidR="00094CA0" w:rsidRPr="00233CF2">
        <w:rPr>
          <w:rFonts w:ascii="Arial" w:hAnsi="Arial" w:cs="Arial"/>
        </w:rPr>
        <w:t>Acompañamos al estudiante en una construcción que no supone conocimiento previo: fundamentamos cada avance en una transmisión</w:t>
      </w:r>
      <w:r w:rsidR="00DD5F6A" w:rsidRPr="00233CF2">
        <w:rPr>
          <w:rFonts w:ascii="Arial" w:hAnsi="Arial" w:cs="Arial"/>
        </w:rPr>
        <w:t>,</w:t>
      </w:r>
      <w:r w:rsidR="00094CA0" w:rsidRPr="00233CF2">
        <w:rPr>
          <w:rFonts w:ascii="Arial" w:hAnsi="Arial" w:cs="Arial"/>
        </w:rPr>
        <w:t xml:space="preserve"> </w:t>
      </w:r>
      <w:r w:rsidR="00DD5F6A" w:rsidRPr="00233CF2">
        <w:rPr>
          <w:rFonts w:ascii="Arial" w:hAnsi="Arial" w:cs="Arial"/>
        </w:rPr>
        <w:t xml:space="preserve">paso a paso, </w:t>
      </w:r>
      <w:r w:rsidR="00A063B5" w:rsidRPr="00233CF2">
        <w:rPr>
          <w:rFonts w:ascii="Arial" w:hAnsi="Arial" w:cs="Arial"/>
        </w:rPr>
        <w:t>sostenida</w:t>
      </w:r>
      <w:r w:rsidR="009B3AF5" w:rsidRPr="00233CF2">
        <w:rPr>
          <w:rFonts w:ascii="Arial" w:hAnsi="Arial" w:cs="Arial"/>
        </w:rPr>
        <w:t xml:space="preserve"> en razón</w:t>
      </w:r>
      <w:r w:rsidR="00360326" w:rsidRPr="00233CF2">
        <w:rPr>
          <w:rFonts w:ascii="Arial" w:hAnsi="Arial" w:cs="Arial"/>
        </w:rPr>
        <w:t xml:space="preserve">; no avanzamos al escalón siguiente sino cuando el anterior se encuentra suficientemente asegurado. </w:t>
      </w:r>
      <w:r w:rsidR="00094CA0" w:rsidRPr="00233CF2">
        <w:rPr>
          <w:rFonts w:ascii="Arial" w:hAnsi="Arial" w:cs="Arial"/>
        </w:rPr>
        <w:t>S</w:t>
      </w:r>
      <w:r w:rsidR="00061985" w:rsidRPr="00233CF2">
        <w:rPr>
          <w:rFonts w:ascii="Arial" w:hAnsi="Arial" w:cs="Arial"/>
        </w:rPr>
        <w:t xml:space="preserve">e sabe bien </w:t>
      </w:r>
      <w:r w:rsidR="00094CA0" w:rsidRPr="00233CF2">
        <w:rPr>
          <w:rFonts w:ascii="Arial" w:hAnsi="Arial" w:cs="Arial"/>
        </w:rPr>
        <w:t xml:space="preserve">a dónde </w:t>
      </w:r>
      <w:r w:rsidR="00D27630" w:rsidRPr="00233CF2">
        <w:rPr>
          <w:rFonts w:ascii="Arial" w:hAnsi="Arial" w:cs="Arial"/>
        </w:rPr>
        <w:t xml:space="preserve">conduce, </w:t>
      </w:r>
      <w:r w:rsidR="00094CA0" w:rsidRPr="00233CF2">
        <w:rPr>
          <w:rFonts w:ascii="Arial" w:hAnsi="Arial" w:cs="Arial"/>
        </w:rPr>
        <w:t>en este campo y en tantos otros</w:t>
      </w:r>
      <w:r w:rsidR="00D27630" w:rsidRPr="00233CF2">
        <w:rPr>
          <w:rFonts w:ascii="Arial" w:hAnsi="Arial" w:cs="Arial"/>
        </w:rPr>
        <w:t>,</w:t>
      </w:r>
      <w:r w:rsidR="00094CA0" w:rsidRPr="00233CF2">
        <w:rPr>
          <w:rFonts w:ascii="Arial" w:hAnsi="Arial" w:cs="Arial"/>
        </w:rPr>
        <w:t xml:space="preserve"> la </w:t>
      </w:r>
      <w:r w:rsidR="00D27630" w:rsidRPr="00233CF2">
        <w:rPr>
          <w:rFonts w:ascii="Arial" w:hAnsi="Arial" w:cs="Arial"/>
        </w:rPr>
        <w:t xml:space="preserve">reducción de la enseñanza a la repetición </w:t>
      </w:r>
      <w:r w:rsidR="00CA7335" w:rsidRPr="00233CF2">
        <w:rPr>
          <w:rFonts w:ascii="Arial" w:hAnsi="Arial" w:cs="Arial"/>
        </w:rPr>
        <w:t xml:space="preserve">vana </w:t>
      </w:r>
      <w:r w:rsidR="00D27630" w:rsidRPr="00233CF2">
        <w:rPr>
          <w:rFonts w:ascii="Arial" w:hAnsi="Arial" w:cs="Arial"/>
        </w:rPr>
        <w:t>de f</w:t>
      </w:r>
      <w:r w:rsidR="00094CA0" w:rsidRPr="00233CF2">
        <w:rPr>
          <w:rFonts w:ascii="Arial" w:hAnsi="Arial" w:cs="Arial"/>
        </w:rPr>
        <w:t>rases estereotipadas</w:t>
      </w:r>
      <w:r w:rsidR="00D27630" w:rsidRPr="00233CF2">
        <w:rPr>
          <w:rFonts w:ascii="Arial" w:hAnsi="Arial" w:cs="Arial"/>
        </w:rPr>
        <w:t xml:space="preserve">, la apelación </w:t>
      </w:r>
      <w:r w:rsidR="00094CA0" w:rsidRPr="00233CF2">
        <w:rPr>
          <w:rFonts w:ascii="Arial" w:hAnsi="Arial" w:cs="Arial"/>
        </w:rPr>
        <w:t xml:space="preserve">a </w:t>
      </w:r>
      <w:r w:rsidR="00D27630" w:rsidRPr="00233CF2">
        <w:rPr>
          <w:rFonts w:ascii="Arial" w:hAnsi="Arial" w:cs="Arial"/>
        </w:rPr>
        <w:t>“</w:t>
      </w:r>
      <w:r w:rsidR="00094CA0" w:rsidRPr="00233CF2">
        <w:rPr>
          <w:rFonts w:ascii="Arial" w:hAnsi="Arial" w:cs="Arial"/>
        </w:rPr>
        <w:t>argumentos</w:t>
      </w:r>
      <w:r w:rsidR="00D27630" w:rsidRPr="00233CF2">
        <w:rPr>
          <w:rFonts w:ascii="Arial" w:hAnsi="Arial" w:cs="Arial"/>
        </w:rPr>
        <w:t>”</w:t>
      </w:r>
      <w:r w:rsidR="00094CA0" w:rsidRPr="00233CF2">
        <w:rPr>
          <w:rFonts w:ascii="Arial" w:hAnsi="Arial" w:cs="Arial"/>
        </w:rPr>
        <w:t xml:space="preserve"> de autoridad</w:t>
      </w:r>
      <w:r w:rsidR="00D27630" w:rsidRPr="00233CF2">
        <w:rPr>
          <w:rFonts w:ascii="Arial" w:hAnsi="Arial" w:cs="Arial"/>
        </w:rPr>
        <w:t>, el a</w:t>
      </w:r>
      <w:r w:rsidR="00094CA0" w:rsidRPr="00233CF2">
        <w:rPr>
          <w:rFonts w:ascii="Arial" w:hAnsi="Arial" w:cs="Arial"/>
        </w:rPr>
        <w:t>bordaje oscurantista de los textos</w:t>
      </w:r>
      <w:r w:rsidR="00D27630" w:rsidRPr="00233CF2">
        <w:rPr>
          <w:rFonts w:ascii="Arial" w:hAnsi="Arial" w:cs="Arial"/>
        </w:rPr>
        <w:t>: a la secta en la que unos pocos iniciados</w:t>
      </w:r>
      <w:r w:rsidR="00CA7335" w:rsidRPr="00233CF2">
        <w:rPr>
          <w:rFonts w:ascii="Arial" w:hAnsi="Arial" w:cs="Arial"/>
        </w:rPr>
        <w:t xml:space="preserve"> creen ent</w:t>
      </w:r>
      <w:r w:rsidR="00D27630" w:rsidRPr="00233CF2">
        <w:rPr>
          <w:rFonts w:ascii="Arial" w:hAnsi="Arial" w:cs="Arial"/>
        </w:rPr>
        <w:t>ende</w:t>
      </w:r>
      <w:r w:rsidR="00CA7335" w:rsidRPr="00233CF2">
        <w:rPr>
          <w:rFonts w:ascii="Arial" w:hAnsi="Arial" w:cs="Arial"/>
        </w:rPr>
        <w:t xml:space="preserve">rse </w:t>
      </w:r>
      <w:r w:rsidR="00D27630" w:rsidRPr="00233CF2">
        <w:rPr>
          <w:rFonts w:ascii="Arial" w:hAnsi="Arial" w:cs="Arial"/>
        </w:rPr>
        <w:t xml:space="preserve">entre ellos. </w:t>
      </w:r>
      <w:r w:rsidR="00A063B5" w:rsidRPr="00233CF2">
        <w:rPr>
          <w:rFonts w:ascii="Arial" w:hAnsi="Arial" w:cs="Arial"/>
        </w:rPr>
        <w:t>Y bien, n</w:t>
      </w:r>
      <w:r w:rsidR="00E74F24" w:rsidRPr="00233CF2">
        <w:rPr>
          <w:rFonts w:ascii="Arial" w:hAnsi="Arial" w:cs="Arial"/>
        </w:rPr>
        <w:t>os situamos</w:t>
      </w:r>
      <w:r w:rsidR="00D27630" w:rsidRPr="00233CF2">
        <w:rPr>
          <w:rFonts w:ascii="Arial" w:hAnsi="Arial" w:cs="Arial"/>
        </w:rPr>
        <w:t xml:space="preserve"> </w:t>
      </w:r>
      <w:r w:rsidR="00E74F24" w:rsidRPr="00233CF2">
        <w:rPr>
          <w:rFonts w:ascii="Arial" w:hAnsi="Arial" w:cs="Arial"/>
        </w:rPr>
        <w:t xml:space="preserve">en las antípodas. </w:t>
      </w:r>
      <w:r w:rsidR="00094CA0" w:rsidRPr="00233CF2">
        <w:rPr>
          <w:rFonts w:ascii="Arial" w:hAnsi="Arial" w:cs="Arial"/>
        </w:rPr>
        <w:t>El</w:t>
      </w:r>
      <w:r w:rsidR="00D27630" w:rsidRPr="00233CF2">
        <w:rPr>
          <w:rFonts w:ascii="Arial" w:hAnsi="Arial" w:cs="Arial"/>
        </w:rPr>
        <w:t xml:space="preserve"> debate </w:t>
      </w:r>
      <w:r w:rsidR="00094CA0" w:rsidRPr="00233CF2">
        <w:rPr>
          <w:rFonts w:ascii="Arial" w:hAnsi="Arial" w:cs="Arial"/>
        </w:rPr>
        <w:t xml:space="preserve">que </w:t>
      </w:r>
      <w:r w:rsidR="00347D41" w:rsidRPr="00233CF2">
        <w:rPr>
          <w:rFonts w:ascii="Arial" w:hAnsi="Arial" w:cs="Arial"/>
        </w:rPr>
        <w:t xml:space="preserve">Lacan </w:t>
      </w:r>
      <w:r w:rsidR="00094CA0" w:rsidRPr="00233CF2">
        <w:rPr>
          <w:rFonts w:ascii="Arial" w:hAnsi="Arial" w:cs="Arial"/>
        </w:rPr>
        <w:t>promovió es</w:t>
      </w:r>
      <w:r w:rsidR="00D27630" w:rsidRPr="00233CF2">
        <w:rPr>
          <w:rFonts w:ascii="Arial" w:hAnsi="Arial" w:cs="Arial"/>
        </w:rPr>
        <w:t>, precisamente,</w:t>
      </w:r>
      <w:r w:rsidR="00094CA0" w:rsidRPr="00233CF2">
        <w:rPr>
          <w:rFonts w:ascii="Arial" w:hAnsi="Arial" w:cs="Arial"/>
        </w:rPr>
        <w:t xml:space="preserve"> el de las luces</w:t>
      </w:r>
      <w:r w:rsidR="00D27630" w:rsidRPr="00233CF2">
        <w:rPr>
          <w:rFonts w:ascii="Arial" w:hAnsi="Arial" w:cs="Arial"/>
        </w:rPr>
        <w:t xml:space="preserve">; y </w:t>
      </w:r>
      <w:r w:rsidR="00094CA0" w:rsidRPr="00233CF2">
        <w:rPr>
          <w:rFonts w:ascii="Arial" w:hAnsi="Arial" w:cs="Arial"/>
        </w:rPr>
        <w:t xml:space="preserve">una </w:t>
      </w:r>
      <w:r w:rsidR="00075EEF" w:rsidRPr="00233CF2">
        <w:rPr>
          <w:rFonts w:ascii="Arial" w:hAnsi="Arial" w:cs="Arial"/>
        </w:rPr>
        <w:t xml:space="preserve">transmisión </w:t>
      </w:r>
      <w:r w:rsidR="00094CA0" w:rsidRPr="00233CF2">
        <w:rPr>
          <w:rFonts w:ascii="Arial" w:hAnsi="Arial" w:cs="Arial"/>
        </w:rPr>
        <w:t>de la Psicopatología</w:t>
      </w:r>
      <w:r w:rsidR="00B80106" w:rsidRPr="00233CF2">
        <w:rPr>
          <w:rFonts w:ascii="Arial" w:hAnsi="Arial" w:cs="Arial"/>
        </w:rPr>
        <w:t xml:space="preserve"> </w:t>
      </w:r>
      <w:r w:rsidR="00094CA0" w:rsidRPr="00233CF2">
        <w:rPr>
          <w:rFonts w:ascii="Arial" w:hAnsi="Arial" w:cs="Arial"/>
        </w:rPr>
        <w:t xml:space="preserve">sostenida </w:t>
      </w:r>
      <w:r w:rsidR="00CA7335" w:rsidRPr="00233CF2">
        <w:rPr>
          <w:rFonts w:ascii="Arial" w:hAnsi="Arial" w:cs="Arial"/>
        </w:rPr>
        <w:t xml:space="preserve">en </w:t>
      </w:r>
      <w:r w:rsidR="00094CA0" w:rsidRPr="00233CF2">
        <w:rPr>
          <w:rFonts w:ascii="Arial" w:hAnsi="Arial" w:cs="Arial"/>
        </w:rPr>
        <w:t xml:space="preserve">su orientación, no puede </w:t>
      </w:r>
      <w:r w:rsidR="00347D41" w:rsidRPr="00233CF2">
        <w:rPr>
          <w:rFonts w:ascii="Arial" w:hAnsi="Arial" w:cs="Arial"/>
        </w:rPr>
        <w:t>oscurecerlo</w:t>
      </w:r>
      <w:r w:rsidR="00075EEF" w:rsidRPr="00233CF2">
        <w:rPr>
          <w:rFonts w:ascii="Arial" w:hAnsi="Arial" w:cs="Arial"/>
        </w:rPr>
        <w:t xml:space="preserve"> sin traicionarlo</w:t>
      </w:r>
      <w:r w:rsidR="00094CA0" w:rsidRPr="00233CF2">
        <w:rPr>
          <w:rFonts w:ascii="Arial" w:hAnsi="Arial" w:cs="Arial"/>
        </w:rPr>
        <w:t>.</w:t>
      </w:r>
      <w:r w:rsidR="00E74F24" w:rsidRPr="00233CF2">
        <w:rPr>
          <w:rFonts w:ascii="Arial" w:hAnsi="Arial" w:cs="Arial"/>
        </w:rPr>
        <w:t xml:space="preserve"> </w:t>
      </w:r>
      <w:r w:rsidR="00CA7335" w:rsidRPr="00233CF2">
        <w:rPr>
          <w:rFonts w:ascii="Arial" w:hAnsi="Arial" w:cs="Arial"/>
        </w:rPr>
        <w:t>Transmitimos lo</w:t>
      </w:r>
      <w:r w:rsidR="00347D41" w:rsidRPr="00233CF2">
        <w:rPr>
          <w:rFonts w:ascii="Arial" w:hAnsi="Arial" w:cs="Arial"/>
        </w:rPr>
        <w:t xml:space="preserve"> más subversivo de la invención freudiana retomada por Lacan y </w:t>
      </w:r>
      <w:r w:rsidR="00A063B5" w:rsidRPr="00233CF2">
        <w:rPr>
          <w:rFonts w:ascii="Arial" w:hAnsi="Arial" w:cs="Arial"/>
        </w:rPr>
        <w:t xml:space="preserve">especialmente </w:t>
      </w:r>
      <w:r w:rsidR="00347D41" w:rsidRPr="00233CF2">
        <w:rPr>
          <w:rFonts w:ascii="Arial" w:hAnsi="Arial" w:cs="Arial"/>
        </w:rPr>
        <w:t xml:space="preserve">sus consecuencias en la Psicopatología, sin </w:t>
      </w:r>
      <w:r w:rsidR="00E74F24" w:rsidRPr="00233CF2">
        <w:rPr>
          <w:rFonts w:ascii="Arial" w:hAnsi="Arial" w:cs="Arial"/>
        </w:rPr>
        <w:t xml:space="preserve">ceder un ápice </w:t>
      </w:r>
      <w:r w:rsidR="00347D41" w:rsidRPr="00233CF2">
        <w:rPr>
          <w:rFonts w:ascii="Arial" w:hAnsi="Arial" w:cs="Arial"/>
        </w:rPr>
        <w:t>ni</w:t>
      </w:r>
      <w:r w:rsidR="00F71C2C" w:rsidRPr="00233CF2">
        <w:rPr>
          <w:rFonts w:ascii="Arial" w:hAnsi="Arial" w:cs="Arial"/>
        </w:rPr>
        <w:t xml:space="preserve"> en</w:t>
      </w:r>
      <w:r w:rsidR="00347D41" w:rsidRPr="00233CF2">
        <w:rPr>
          <w:rFonts w:ascii="Arial" w:hAnsi="Arial" w:cs="Arial"/>
        </w:rPr>
        <w:t xml:space="preserve"> el rigor conceptual ni </w:t>
      </w:r>
      <w:r w:rsidR="00E74F24" w:rsidRPr="00233CF2">
        <w:rPr>
          <w:rFonts w:ascii="Arial" w:hAnsi="Arial" w:cs="Arial"/>
        </w:rPr>
        <w:t xml:space="preserve">en </w:t>
      </w:r>
      <w:r w:rsidR="00347D41" w:rsidRPr="00233CF2">
        <w:rPr>
          <w:rFonts w:ascii="Arial" w:hAnsi="Arial" w:cs="Arial"/>
        </w:rPr>
        <w:t xml:space="preserve">la perspectiva ética que </w:t>
      </w:r>
      <w:r w:rsidR="00B80106" w:rsidRPr="00233CF2">
        <w:rPr>
          <w:rFonts w:ascii="Arial" w:hAnsi="Arial" w:cs="Arial"/>
        </w:rPr>
        <w:t xml:space="preserve">ello </w:t>
      </w:r>
      <w:r w:rsidR="00347D41" w:rsidRPr="00233CF2">
        <w:rPr>
          <w:rFonts w:ascii="Arial" w:hAnsi="Arial" w:cs="Arial"/>
        </w:rPr>
        <w:t xml:space="preserve">conlleva, </w:t>
      </w:r>
      <w:r w:rsidR="00B80106" w:rsidRPr="00233CF2">
        <w:rPr>
          <w:rFonts w:ascii="Arial" w:hAnsi="Arial" w:cs="Arial"/>
        </w:rPr>
        <w:t xml:space="preserve">pero </w:t>
      </w:r>
      <w:r w:rsidR="00E74F24" w:rsidRPr="00233CF2">
        <w:rPr>
          <w:rFonts w:ascii="Arial" w:hAnsi="Arial" w:cs="Arial"/>
        </w:rPr>
        <w:t xml:space="preserve">promoviendo un acceso </w:t>
      </w:r>
      <w:r w:rsidR="00B80106" w:rsidRPr="00233CF2">
        <w:rPr>
          <w:rFonts w:ascii="Arial" w:hAnsi="Arial" w:cs="Arial"/>
        </w:rPr>
        <w:t>paulatino</w:t>
      </w:r>
      <w:r w:rsidR="00F260D4" w:rsidRPr="00233CF2">
        <w:rPr>
          <w:rFonts w:ascii="Arial" w:hAnsi="Arial" w:cs="Arial"/>
        </w:rPr>
        <w:t xml:space="preserve"> </w:t>
      </w:r>
      <w:r w:rsidR="00E74F24" w:rsidRPr="00233CF2">
        <w:rPr>
          <w:rFonts w:ascii="Arial" w:hAnsi="Arial" w:cs="Arial"/>
        </w:rPr>
        <w:t xml:space="preserve">a los conceptos que </w:t>
      </w:r>
      <w:r w:rsidR="00CA7335" w:rsidRPr="00233CF2">
        <w:rPr>
          <w:rFonts w:ascii="Arial" w:hAnsi="Arial" w:cs="Arial"/>
        </w:rPr>
        <w:t xml:space="preserve">elaboramos en la tarea </w:t>
      </w:r>
      <w:r w:rsidR="00B80106" w:rsidRPr="00233CF2">
        <w:rPr>
          <w:rFonts w:ascii="Arial" w:hAnsi="Arial" w:cs="Arial"/>
        </w:rPr>
        <w:t xml:space="preserve">compartida </w:t>
      </w:r>
      <w:r w:rsidR="00CA7335" w:rsidRPr="00233CF2">
        <w:rPr>
          <w:rFonts w:ascii="Arial" w:hAnsi="Arial" w:cs="Arial"/>
        </w:rPr>
        <w:t>de enseñanza/aprendizaje</w:t>
      </w:r>
      <w:r w:rsidR="00E74F24" w:rsidRPr="00233CF2">
        <w:rPr>
          <w:rFonts w:ascii="Arial" w:hAnsi="Arial" w:cs="Arial"/>
        </w:rPr>
        <w:t>.</w:t>
      </w:r>
    </w:p>
    <w:p w14:paraId="7B2C6D8F" w14:textId="77777777" w:rsidR="0017155A" w:rsidRPr="00233CF2" w:rsidRDefault="0017155A" w:rsidP="005D6961">
      <w:pPr>
        <w:jc w:val="both"/>
        <w:rPr>
          <w:rFonts w:ascii="Arial" w:hAnsi="Arial" w:cs="Arial"/>
        </w:rPr>
      </w:pPr>
    </w:p>
    <w:p w14:paraId="7273F46B" w14:textId="77777777" w:rsidR="00210C9D" w:rsidRPr="00233CF2" w:rsidRDefault="00E74F24" w:rsidP="005D6961">
      <w:pPr>
        <w:jc w:val="both"/>
        <w:rPr>
          <w:rFonts w:ascii="Arial" w:hAnsi="Arial" w:cs="Arial"/>
        </w:rPr>
      </w:pPr>
      <w:r w:rsidRPr="00233CF2">
        <w:rPr>
          <w:rFonts w:ascii="Arial" w:hAnsi="Arial" w:cs="Arial"/>
        </w:rPr>
        <w:t xml:space="preserve">Por lo demás, una enseñanza que no se anuda con la </w:t>
      </w:r>
      <w:r w:rsidRPr="00233CF2">
        <w:rPr>
          <w:rFonts w:ascii="Arial" w:hAnsi="Arial" w:cs="Arial"/>
          <w:i/>
        </w:rPr>
        <w:t>investigación</w:t>
      </w:r>
      <w:r w:rsidRPr="00233CF2">
        <w:rPr>
          <w:rFonts w:ascii="Arial" w:hAnsi="Arial" w:cs="Arial"/>
        </w:rPr>
        <w:t xml:space="preserve"> no</w:t>
      </w:r>
      <w:r w:rsidR="00075EEF" w:rsidRPr="00233CF2">
        <w:rPr>
          <w:rFonts w:ascii="Arial" w:hAnsi="Arial" w:cs="Arial"/>
        </w:rPr>
        <w:t xml:space="preserve"> sólo no</w:t>
      </w:r>
      <w:r w:rsidRPr="00233CF2">
        <w:rPr>
          <w:rFonts w:ascii="Arial" w:hAnsi="Arial" w:cs="Arial"/>
        </w:rPr>
        <w:t xml:space="preserve"> se actualiza, no se cuestiona n</w:t>
      </w:r>
      <w:r w:rsidR="00075EEF" w:rsidRPr="00233CF2">
        <w:rPr>
          <w:rFonts w:ascii="Arial" w:hAnsi="Arial" w:cs="Arial"/>
        </w:rPr>
        <w:t xml:space="preserve">i se </w:t>
      </w:r>
      <w:r w:rsidRPr="00233CF2">
        <w:rPr>
          <w:rFonts w:ascii="Arial" w:hAnsi="Arial" w:cs="Arial"/>
        </w:rPr>
        <w:t xml:space="preserve">abre a </w:t>
      </w:r>
      <w:r w:rsidR="00075EEF" w:rsidRPr="00233CF2">
        <w:rPr>
          <w:rFonts w:ascii="Arial" w:hAnsi="Arial" w:cs="Arial"/>
        </w:rPr>
        <w:t xml:space="preserve">nuevas </w:t>
      </w:r>
      <w:r w:rsidRPr="00233CF2">
        <w:rPr>
          <w:rFonts w:ascii="Arial" w:hAnsi="Arial" w:cs="Arial"/>
        </w:rPr>
        <w:t xml:space="preserve">problemáticas. Investigamos en el campo </w:t>
      </w:r>
      <w:r w:rsidR="0047631C" w:rsidRPr="00233CF2">
        <w:rPr>
          <w:rFonts w:ascii="Arial" w:hAnsi="Arial" w:cs="Arial"/>
        </w:rPr>
        <w:t>p</w:t>
      </w:r>
      <w:r w:rsidRPr="00233CF2">
        <w:rPr>
          <w:rFonts w:ascii="Arial" w:hAnsi="Arial" w:cs="Arial"/>
        </w:rPr>
        <w:t xml:space="preserve">sicopatológico desde que la cátedra fue creada. Y lo hacemos de modo sistemático a través de proyectos UBACyT </w:t>
      </w:r>
      <w:r w:rsidR="00250043" w:rsidRPr="00233CF2">
        <w:rPr>
          <w:rFonts w:ascii="Arial" w:hAnsi="Arial" w:cs="Arial"/>
        </w:rPr>
        <w:t>(</w:t>
      </w:r>
      <w:hyperlink r:id="rId8" w:history="1">
        <w:r w:rsidR="00250043" w:rsidRPr="00233CF2">
          <w:rPr>
            <w:rFonts w:ascii="Arial" w:eastAsia="Calibri" w:hAnsi="Arial"/>
            <w:color w:val="0563C1"/>
            <w:szCs w:val="22"/>
            <w:u w:val="single"/>
            <w:lang w:eastAsia="en-US"/>
          </w:rPr>
          <w:t>http://www.psicopatologia2.org/investigaciones</w:t>
        </w:r>
      </w:hyperlink>
      <w:r w:rsidR="00250043" w:rsidRPr="00233CF2">
        <w:rPr>
          <w:rFonts w:ascii="Arial" w:eastAsia="Calibri" w:hAnsi="Arial"/>
          <w:szCs w:val="22"/>
          <w:lang w:eastAsia="en-US"/>
        </w:rPr>
        <w:t xml:space="preserve">) </w:t>
      </w:r>
      <w:r w:rsidRPr="00233CF2">
        <w:rPr>
          <w:rFonts w:ascii="Arial" w:hAnsi="Arial" w:cs="Arial"/>
        </w:rPr>
        <w:t xml:space="preserve">cuyos </w:t>
      </w:r>
      <w:r w:rsidR="00075EEF" w:rsidRPr="00233CF2">
        <w:rPr>
          <w:rFonts w:ascii="Arial" w:hAnsi="Arial" w:cs="Arial"/>
        </w:rPr>
        <w:t xml:space="preserve">avances y </w:t>
      </w:r>
      <w:r w:rsidRPr="00233CF2">
        <w:rPr>
          <w:rFonts w:ascii="Arial" w:hAnsi="Arial" w:cs="Arial"/>
        </w:rPr>
        <w:t>resultados enriquecen nuestra transmisión, puesto que los nuevos</w:t>
      </w:r>
      <w:r w:rsidR="00250043" w:rsidRPr="00233CF2">
        <w:rPr>
          <w:rFonts w:ascii="Arial" w:hAnsi="Arial" w:cs="Arial"/>
        </w:rPr>
        <w:t xml:space="preserve"> </w:t>
      </w:r>
      <w:r w:rsidRPr="00233CF2">
        <w:rPr>
          <w:rFonts w:ascii="Arial" w:hAnsi="Arial" w:cs="Arial"/>
        </w:rPr>
        <w:t xml:space="preserve">conocimientos que </w:t>
      </w:r>
      <w:r w:rsidR="00CA7335" w:rsidRPr="00233CF2">
        <w:rPr>
          <w:rFonts w:ascii="Arial" w:hAnsi="Arial" w:cs="Arial"/>
        </w:rPr>
        <w:t xml:space="preserve">provienen </w:t>
      </w:r>
      <w:r w:rsidRPr="00233CF2">
        <w:rPr>
          <w:rFonts w:ascii="Arial" w:hAnsi="Arial" w:cs="Arial"/>
        </w:rPr>
        <w:t>de esas investigaciones son transferidos progresivamente a nuestro</w:t>
      </w:r>
      <w:r w:rsidR="00502310" w:rsidRPr="00233CF2">
        <w:rPr>
          <w:rFonts w:ascii="Arial" w:hAnsi="Arial" w:cs="Arial"/>
        </w:rPr>
        <w:t>s</w:t>
      </w:r>
      <w:r w:rsidRPr="00233CF2">
        <w:rPr>
          <w:rFonts w:ascii="Arial" w:hAnsi="Arial" w:cs="Arial"/>
        </w:rPr>
        <w:t xml:space="preserve"> programa</w:t>
      </w:r>
      <w:r w:rsidR="00502310" w:rsidRPr="00233CF2">
        <w:rPr>
          <w:rFonts w:ascii="Arial" w:hAnsi="Arial" w:cs="Arial"/>
        </w:rPr>
        <w:t>s</w:t>
      </w:r>
      <w:r w:rsidRPr="00233CF2">
        <w:rPr>
          <w:rFonts w:ascii="Arial" w:hAnsi="Arial" w:cs="Arial"/>
        </w:rPr>
        <w:t xml:space="preserve"> de enseñanza</w:t>
      </w:r>
      <w:r w:rsidR="00A063B5" w:rsidRPr="00233CF2">
        <w:rPr>
          <w:rFonts w:ascii="Arial" w:hAnsi="Arial" w:cs="Arial"/>
        </w:rPr>
        <w:t>. Desprovist</w:t>
      </w:r>
      <w:r w:rsidR="001E0B5D" w:rsidRPr="00233CF2">
        <w:rPr>
          <w:rFonts w:ascii="Arial" w:hAnsi="Arial" w:cs="Arial"/>
        </w:rPr>
        <w:t>a</w:t>
      </w:r>
      <w:r w:rsidR="00A063B5" w:rsidRPr="00233CF2">
        <w:rPr>
          <w:rFonts w:ascii="Arial" w:hAnsi="Arial" w:cs="Arial"/>
        </w:rPr>
        <w:t xml:space="preserve"> de esta perspectiva </w:t>
      </w:r>
      <w:r w:rsidR="001E0B5D" w:rsidRPr="00233CF2">
        <w:rPr>
          <w:rFonts w:ascii="Arial" w:hAnsi="Arial" w:cs="Arial"/>
        </w:rPr>
        <w:t xml:space="preserve">la </w:t>
      </w:r>
      <w:r w:rsidR="00A063B5" w:rsidRPr="00233CF2">
        <w:rPr>
          <w:rFonts w:ascii="Arial" w:hAnsi="Arial" w:cs="Arial"/>
        </w:rPr>
        <w:t>tarea universitaria se limita a una repetición de lo mismo y se degrada a “</w:t>
      </w:r>
      <w:r w:rsidR="00A063B5" w:rsidRPr="00233CF2">
        <w:rPr>
          <w:rFonts w:ascii="Arial" w:hAnsi="Arial" w:cs="Arial"/>
          <w:i/>
        </w:rPr>
        <w:t>enseñadero</w:t>
      </w:r>
      <w:r w:rsidR="00A063B5" w:rsidRPr="00233CF2">
        <w:rPr>
          <w:rFonts w:ascii="Arial" w:hAnsi="Arial" w:cs="Arial"/>
        </w:rPr>
        <w:t>”. Bien lejos de ello, nuestra cátedra se plantea ef</w:t>
      </w:r>
      <w:r w:rsidR="00F260D4" w:rsidRPr="00233CF2">
        <w:rPr>
          <w:rFonts w:ascii="Arial" w:hAnsi="Arial" w:cs="Arial"/>
        </w:rPr>
        <w:t>e</w:t>
      </w:r>
      <w:r w:rsidR="00A063B5" w:rsidRPr="00233CF2">
        <w:rPr>
          <w:rFonts w:ascii="Arial" w:hAnsi="Arial" w:cs="Arial"/>
        </w:rPr>
        <w:t>ctivamente como un dispositivo de producción de saber</w:t>
      </w:r>
      <w:r w:rsidR="006A37FF" w:rsidRPr="00233CF2">
        <w:rPr>
          <w:rFonts w:ascii="Arial" w:hAnsi="Arial" w:cs="Arial"/>
        </w:rPr>
        <w:t xml:space="preserve">, de un saber nuevo que afecta y pone en cuestión lo ya sabido. De esa producción dan cuenta </w:t>
      </w:r>
      <w:r w:rsidR="00A063B5" w:rsidRPr="00233CF2">
        <w:rPr>
          <w:rFonts w:ascii="Arial" w:hAnsi="Arial" w:cs="Arial"/>
        </w:rPr>
        <w:t>nuestros libros y publicaciones</w:t>
      </w:r>
      <w:r w:rsidR="00250043" w:rsidRPr="00233CF2">
        <w:rPr>
          <w:rFonts w:ascii="Arial" w:hAnsi="Arial" w:cs="Arial"/>
        </w:rPr>
        <w:t xml:space="preserve"> (</w:t>
      </w:r>
      <w:hyperlink r:id="rId9" w:history="1">
        <w:r w:rsidR="00250043" w:rsidRPr="00233CF2">
          <w:rPr>
            <w:rFonts w:ascii="Arial" w:eastAsia="Calibri" w:hAnsi="Arial"/>
            <w:color w:val="0563C1"/>
            <w:szCs w:val="22"/>
            <w:u w:val="single"/>
            <w:lang w:eastAsia="en-US"/>
          </w:rPr>
          <w:t>http://www.psicopatologia2.org/publicaciones</w:t>
        </w:r>
      </w:hyperlink>
      <w:r w:rsidR="00250043" w:rsidRPr="00233CF2">
        <w:rPr>
          <w:rFonts w:ascii="Arial" w:eastAsia="Calibri" w:hAnsi="Arial"/>
          <w:szCs w:val="22"/>
          <w:lang w:eastAsia="en-US"/>
        </w:rPr>
        <w:t>)</w:t>
      </w:r>
      <w:r w:rsidR="00A063B5" w:rsidRPr="00233CF2">
        <w:rPr>
          <w:rFonts w:ascii="Arial" w:hAnsi="Arial" w:cs="Arial"/>
        </w:rPr>
        <w:t>.</w:t>
      </w:r>
      <w:r w:rsidR="006A37FF" w:rsidRPr="00233CF2">
        <w:rPr>
          <w:rFonts w:ascii="Arial" w:hAnsi="Arial" w:cs="Arial"/>
        </w:rPr>
        <w:t xml:space="preserve"> No por nada nos decidimos a introducirlos </w:t>
      </w:r>
      <w:r w:rsidR="00360326" w:rsidRPr="00233CF2">
        <w:rPr>
          <w:rFonts w:ascii="Arial" w:hAnsi="Arial" w:cs="Arial"/>
        </w:rPr>
        <w:t>-junto con un Lacan no amputado: estudiamos las propuestas psicopatológicas del primer La</w:t>
      </w:r>
      <w:r w:rsidR="009D0D25" w:rsidRPr="00233CF2">
        <w:rPr>
          <w:rFonts w:ascii="Arial" w:hAnsi="Arial" w:cs="Arial"/>
        </w:rPr>
        <w:t xml:space="preserve">can tanto como las </w:t>
      </w:r>
      <w:r w:rsidR="00360326" w:rsidRPr="00233CF2">
        <w:rPr>
          <w:rFonts w:ascii="Arial" w:hAnsi="Arial" w:cs="Arial"/>
        </w:rPr>
        <w:t xml:space="preserve">del último- </w:t>
      </w:r>
      <w:r w:rsidR="006A37FF" w:rsidRPr="00233CF2">
        <w:rPr>
          <w:rFonts w:ascii="Arial" w:hAnsi="Arial" w:cs="Arial"/>
        </w:rPr>
        <w:t>en la enseñanza de grado en Psicopatología. O</w:t>
      </w:r>
      <w:r w:rsidR="00A063B5" w:rsidRPr="00233CF2">
        <w:rPr>
          <w:rFonts w:ascii="Arial" w:hAnsi="Arial" w:cs="Arial"/>
        </w:rPr>
        <w:t>ptamos</w:t>
      </w:r>
      <w:r w:rsidR="006A37FF" w:rsidRPr="00233CF2">
        <w:rPr>
          <w:rFonts w:ascii="Arial" w:hAnsi="Arial" w:cs="Arial"/>
        </w:rPr>
        <w:t xml:space="preserve">, resueltamente, </w:t>
      </w:r>
      <w:r w:rsidR="00A063B5" w:rsidRPr="00233CF2">
        <w:rPr>
          <w:rFonts w:ascii="Arial" w:hAnsi="Arial" w:cs="Arial"/>
        </w:rPr>
        <w:t>por</w:t>
      </w:r>
      <w:r w:rsidR="006A37FF" w:rsidRPr="00233CF2">
        <w:rPr>
          <w:rFonts w:ascii="Arial" w:hAnsi="Arial" w:cs="Arial"/>
        </w:rPr>
        <w:t xml:space="preserve"> no </w:t>
      </w:r>
      <w:r w:rsidR="00075EEF" w:rsidRPr="00233CF2">
        <w:rPr>
          <w:rFonts w:ascii="Arial" w:hAnsi="Arial" w:cs="Arial"/>
        </w:rPr>
        <w:t xml:space="preserve">limitar </w:t>
      </w:r>
      <w:r w:rsidR="006A37FF" w:rsidRPr="00233CF2">
        <w:rPr>
          <w:rFonts w:ascii="Arial" w:hAnsi="Arial" w:cs="Arial"/>
        </w:rPr>
        <w:t xml:space="preserve">la </w:t>
      </w:r>
      <w:r w:rsidR="00075EEF" w:rsidRPr="00233CF2">
        <w:rPr>
          <w:rFonts w:ascii="Arial" w:hAnsi="Arial" w:cs="Arial"/>
        </w:rPr>
        <w:t xml:space="preserve">transferencia </w:t>
      </w:r>
      <w:r w:rsidR="006A37FF" w:rsidRPr="00233CF2">
        <w:rPr>
          <w:rFonts w:ascii="Arial" w:hAnsi="Arial" w:cs="Arial"/>
        </w:rPr>
        <w:t>de los avances de la investigación solamente al</w:t>
      </w:r>
      <w:r w:rsidR="00075EEF" w:rsidRPr="00233CF2">
        <w:rPr>
          <w:rFonts w:ascii="Arial" w:hAnsi="Arial" w:cs="Arial"/>
        </w:rPr>
        <w:t xml:space="preserve"> ámbito del posgrado. Ya en el grado, el </w:t>
      </w:r>
      <w:r w:rsidR="00A545E0" w:rsidRPr="00233CF2">
        <w:rPr>
          <w:rFonts w:ascii="Arial" w:hAnsi="Arial" w:cs="Arial"/>
        </w:rPr>
        <w:t>estudiante</w:t>
      </w:r>
      <w:r w:rsidR="00075EEF" w:rsidRPr="00233CF2">
        <w:rPr>
          <w:rFonts w:ascii="Arial" w:hAnsi="Arial" w:cs="Arial"/>
        </w:rPr>
        <w:t xml:space="preserve"> de Psicología debe </w:t>
      </w:r>
      <w:r w:rsidR="006A37FF" w:rsidRPr="00233CF2">
        <w:rPr>
          <w:rFonts w:ascii="Arial" w:hAnsi="Arial" w:cs="Arial"/>
        </w:rPr>
        <w:t xml:space="preserve">poder </w:t>
      </w:r>
      <w:r w:rsidR="00075EEF" w:rsidRPr="00233CF2">
        <w:rPr>
          <w:rFonts w:ascii="Arial" w:hAnsi="Arial" w:cs="Arial"/>
        </w:rPr>
        <w:t>acceder a la</w:t>
      </w:r>
      <w:r w:rsidR="001E0B5D" w:rsidRPr="00233CF2">
        <w:rPr>
          <w:rFonts w:ascii="Arial" w:hAnsi="Arial" w:cs="Arial"/>
        </w:rPr>
        <w:t>s</w:t>
      </w:r>
      <w:r w:rsidR="00075EEF" w:rsidRPr="00233CF2">
        <w:rPr>
          <w:rFonts w:ascii="Arial" w:hAnsi="Arial" w:cs="Arial"/>
        </w:rPr>
        <w:t xml:space="preserve"> novedad</w:t>
      </w:r>
      <w:r w:rsidR="001E0B5D" w:rsidRPr="00233CF2">
        <w:rPr>
          <w:rFonts w:ascii="Arial" w:hAnsi="Arial" w:cs="Arial"/>
        </w:rPr>
        <w:t>es</w:t>
      </w:r>
      <w:r w:rsidR="00075EEF" w:rsidRPr="00233CF2">
        <w:rPr>
          <w:rFonts w:ascii="Arial" w:hAnsi="Arial" w:cs="Arial"/>
        </w:rPr>
        <w:t xml:space="preserve"> que l</w:t>
      </w:r>
      <w:r w:rsidR="00210C9D" w:rsidRPr="00233CF2">
        <w:rPr>
          <w:rFonts w:ascii="Arial" w:hAnsi="Arial" w:cs="Arial"/>
        </w:rPr>
        <w:t>a</w:t>
      </w:r>
      <w:r w:rsidR="00075EEF" w:rsidRPr="00233CF2">
        <w:rPr>
          <w:rFonts w:ascii="Arial" w:hAnsi="Arial" w:cs="Arial"/>
        </w:rPr>
        <w:t xml:space="preserve"> investigación aporta.</w:t>
      </w:r>
      <w:r w:rsidR="00210C9D" w:rsidRPr="00233CF2">
        <w:rPr>
          <w:rFonts w:ascii="Arial" w:hAnsi="Arial" w:cs="Arial"/>
        </w:rPr>
        <w:t xml:space="preserve"> No s</w:t>
      </w:r>
      <w:r w:rsidR="004F7F4E" w:rsidRPr="00233CF2">
        <w:rPr>
          <w:rFonts w:ascii="Arial" w:hAnsi="Arial" w:cs="Arial"/>
        </w:rPr>
        <w:t>ó</w:t>
      </w:r>
      <w:r w:rsidR="00210C9D" w:rsidRPr="00233CF2">
        <w:rPr>
          <w:rFonts w:ascii="Arial" w:hAnsi="Arial" w:cs="Arial"/>
        </w:rPr>
        <w:t>lo por la</w:t>
      </w:r>
      <w:r w:rsidR="00B80106" w:rsidRPr="00233CF2">
        <w:rPr>
          <w:rFonts w:ascii="Arial" w:hAnsi="Arial" w:cs="Arial"/>
        </w:rPr>
        <w:t xml:space="preserve"> vía </w:t>
      </w:r>
      <w:r w:rsidR="008E1041" w:rsidRPr="00233CF2">
        <w:rPr>
          <w:rFonts w:ascii="Arial" w:hAnsi="Arial" w:cs="Arial"/>
        </w:rPr>
        <w:t>-necesariamente no muy</w:t>
      </w:r>
      <w:r w:rsidR="00F260D4" w:rsidRPr="00233CF2">
        <w:rPr>
          <w:rFonts w:ascii="Arial" w:hAnsi="Arial" w:cs="Arial"/>
        </w:rPr>
        <w:t xml:space="preserve"> numerosa</w:t>
      </w:r>
      <w:r w:rsidR="00210C9D" w:rsidRPr="00233CF2">
        <w:rPr>
          <w:rFonts w:ascii="Arial" w:hAnsi="Arial" w:cs="Arial"/>
        </w:rPr>
        <w:t xml:space="preserve">- de </w:t>
      </w:r>
      <w:r w:rsidR="00B80106" w:rsidRPr="00233CF2">
        <w:rPr>
          <w:rFonts w:ascii="Arial" w:hAnsi="Arial" w:cs="Arial"/>
        </w:rPr>
        <w:t xml:space="preserve">la </w:t>
      </w:r>
      <w:r w:rsidR="006A37FF" w:rsidRPr="00233CF2">
        <w:rPr>
          <w:rFonts w:ascii="Arial" w:hAnsi="Arial" w:cs="Arial"/>
        </w:rPr>
        <w:t xml:space="preserve">inserción </w:t>
      </w:r>
      <w:r w:rsidR="00B80106" w:rsidRPr="00233CF2">
        <w:rPr>
          <w:rFonts w:ascii="Arial" w:hAnsi="Arial" w:cs="Arial"/>
        </w:rPr>
        <w:t xml:space="preserve">de </w:t>
      </w:r>
      <w:r w:rsidR="00CA7335" w:rsidRPr="00233CF2">
        <w:rPr>
          <w:rFonts w:ascii="Arial" w:hAnsi="Arial" w:cs="Arial"/>
        </w:rPr>
        <w:t>alumnos</w:t>
      </w:r>
      <w:r w:rsidR="00210C9D" w:rsidRPr="00233CF2">
        <w:rPr>
          <w:rFonts w:ascii="Arial" w:hAnsi="Arial" w:cs="Arial"/>
        </w:rPr>
        <w:t xml:space="preserve"> en nuestras investigaciones, sino por la in</w:t>
      </w:r>
      <w:r w:rsidR="00F260D4" w:rsidRPr="00233CF2">
        <w:rPr>
          <w:rFonts w:ascii="Arial" w:hAnsi="Arial" w:cs="Arial"/>
        </w:rPr>
        <w:t xml:space="preserve">troducción </w:t>
      </w:r>
      <w:r w:rsidR="00372071" w:rsidRPr="00233CF2">
        <w:rPr>
          <w:rFonts w:ascii="Arial" w:hAnsi="Arial" w:cs="Arial"/>
        </w:rPr>
        <w:t xml:space="preserve">efectiva de los </w:t>
      </w:r>
      <w:r w:rsidR="00210C9D" w:rsidRPr="00233CF2">
        <w:rPr>
          <w:rFonts w:ascii="Arial" w:hAnsi="Arial" w:cs="Arial"/>
        </w:rPr>
        <w:t>resultados de las mismas en nuestros programas que</w:t>
      </w:r>
      <w:r w:rsidR="00CA7335" w:rsidRPr="00233CF2">
        <w:rPr>
          <w:rFonts w:ascii="Arial" w:hAnsi="Arial" w:cs="Arial"/>
        </w:rPr>
        <w:t>,</w:t>
      </w:r>
      <w:r w:rsidR="00210C9D" w:rsidRPr="00233CF2">
        <w:rPr>
          <w:rFonts w:ascii="Arial" w:hAnsi="Arial" w:cs="Arial"/>
        </w:rPr>
        <w:t xml:space="preserve"> así, se renuevan periódicamente incluyendo tales avances</w:t>
      </w:r>
      <w:r w:rsidR="004F7F4E" w:rsidRPr="00233CF2">
        <w:rPr>
          <w:rFonts w:ascii="Arial" w:hAnsi="Arial" w:cs="Arial"/>
        </w:rPr>
        <w:t>.</w:t>
      </w:r>
      <w:r w:rsidR="00CA7335" w:rsidRPr="00233CF2">
        <w:rPr>
          <w:rFonts w:ascii="Arial" w:hAnsi="Arial" w:cs="Arial"/>
        </w:rPr>
        <w:t xml:space="preserve"> ¿Ello vuelve más compleja nuestra transmisión</w:t>
      </w:r>
      <w:r w:rsidR="004F7F4E" w:rsidRPr="00233CF2">
        <w:rPr>
          <w:rFonts w:ascii="Arial" w:hAnsi="Arial" w:cs="Arial"/>
        </w:rPr>
        <w:t>? ¿</w:t>
      </w:r>
      <w:r w:rsidR="009B3AF5" w:rsidRPr="00233CF2">
        <w:rPr>
          <w:rFonts w:ascii="Arial" w:hAnsi="Arial" w:cs="Arial"/>
        </w:rPr>
        <w:t>S</w:t>
      </w:r>
      <w:r w:rsidR="00CA7335" w:rsidRPr="00233CF2">
        <w:rPr>
          <w:rFonts w:ascii="Arial" w:hAnsi="Arial" w:cs="Arial"/>
        </w:rPr>
        <w:t xml:space="preserve">upone una exigencia adicional </w:t>
      </w:r>
      <w:r w:rsidR="004F7F4E" w:rsidRPr="00233CF2">
        <w:rPr>
          <w:rFonts w:ascii="Arial" w:hAnsi="Arial" w:cs="Arial"/>
        </w:rPr>
        <w:t xml:space="preserve">tanto </w:t>
      </w:r>
      <w:r w:rsidR="00A545E0" w:rsidRPr="00233CF2">
        <w:rPr>
          <w:rFonts w:ascii="Arial" w:hAnsi="Arial" w:cs="Arial"/>
        </w:rPr>
        <w:t>a los docentes</w:t>
      </w:r>
      <w:r w:rsidR="004F7F4E" w:rsidRPr="00233CF2">
        <w:rPr>
          <w:rFonts w:ascii="Arial" w:hAnsi="Arial" w:cs="Arial"/>
        </w:rPr>
        <w:t xml:space="preserve"> como a</w:t>
      </w:r>
      <w:r w:rsidR="006A37FF" w:rsidRPr="00233CF2">
        <w:rPr>
          <w:rFonts w:ascii="Arial" w:hAnsi="Arial" w:cs="Arial"/>
        </w:rPr>
        <w:t xml:space="preserve"> </w:t>
      </w:r>
      <w:r w:rsidR="004F7F4E" w:rsidRPr="00233CF2">
        <w:rPr>
          <w:rFonts w:ascii="Arial" w:hAnsi="Arial" w:cs="Arial"/>
        </w:rPr>
        <w:t>l</w:t>
      </w:r>
      <w:r w:rsidR="006A37FF" w:rsidRPr="00233CF2">
        <w:rPr>
          <w:rFonts w:ascii="Arial" w:hAnsi="Arial" w:cs="Arial"/>
        </w:rPr>
        <w:t>os</w:t>
      </w:r>
      <w:r w:rsidR="004F7F4E" w:rsidRPr="00233CF2">
        <w:rPr>
          <w:rFonts w:ascii="Arial" w:hAnsi="Arial" w:cs="Arial"/>
        </w:rPr>
        <w:t xml:space="preserve"> estudiante</w:t>
      </w:r>
      <w:r w:rsidR="006A37FF" w:rsidRPr="00233CF2">
        <w:rPr>
          <w:rFonts w:ascii="Arial" w:hAnsi="Arial" w:cs="Arial"/>
        </w:rPr>
        <w:t>s</w:t>
      </w:r>
      <w:r w:rsidR="004F7F4E" w:rsidRPr="00233CF2">
        <w:rPr>
          <w:rFonts w:ascii="Arial" w:hAnsi="Arial" w:cs="Arial"/>
        </w:rPr>
        <w:t xml:space="preserve"> de nuestra cátedra? </w:t>
      </w:r>
      <w:r w:rsidR="00CA7335" w:rsidRPr="00233CF2">
        <w:rPr>
          <w:rFonts w:ascii="Arial" w:hAnsi="Arial" w:cs="Arial"/>
        </w:rPr>
        <w:t>Lo preferimos</w:t>
      </w:r>
      <w:r w:rsidR="00B80106" w:rsidRPr="00233CF2">
        <w:rPr>
          <w:rFonts w:ascii="Arial" w:hAnsi="Arial" w:cs="Arial"/>
        </w:rPr>
        <w:t>, sin duda,</w:t>
      </w:r>
      <w:r w:rsidR="00CA7335" w:rsidRPr="00233CF2">
        <w:rPr>
          <w:rFonts w:ascii="Arial" w:hAnsi="Arial" w:cs="Arial"/>
        </w:rPr>
        <w:t xml:space="preserve"> frente a los facilismos de moda. No subestimamos a nuestros alumnos</w:t>
      </w:r>
      <w:r w:rsidR="004F7F4E" w:rsidRPr="00233CF2">
        <w:rPr>
          <w:rFonts w:ascii="Arial" w:hAnsi="Arial" w:cs="Arial"/>
        </w:rPr>
        <w:t xml:space="preserve"> y preparamos a nuestros docentes</w:t>
      </w:r>
      <w:r w:rsidR="006A37FF" w:rsidRPr="00233CF2">
        <w:rPr>
          <w:rFonts w:ascii="Arial" w:hAnsi="Arial" w:cs="Arial"/>
        </w:rPr>
        <w:t xml:space="preserve"> para este desafío</w:t>
      </w:r>
      <w:r w:rsidR="00CA7335" w:rsidRPr="00233CF2">
        <w:rPr>
          <w:rFonts w:ascii="Arial" w:hAnsi="Arial" w:cs="Arial"/>
        </w:rPr>
        <w:t xml:space="preserve">. </w:t>
      </w:r>
      <w:r w:rsidR="004F7F4E" w:rsidRPr="00233CF2">
        <w:rPr>
          <w:rFonts w:ascii="Arial" w:hAnsi="Arial" w:cs="Arial"/>
        </w:rPr>
        <w:t xml:space="preserve">Acompañamos a los estudiantes de la cátedra -y ellos a nosotros- en la tarea de sostener </w:t>
      </w:r>
      <w:r w:rsidR="00CA7335" w:rsidRPr="00233CF2">
        <w:rPr>
          <w:rFonts w:ascii="Arial" w:hAnsi="Arial" w:cs="Arial"/>
        </w:rPr>
        <w:t>una enseñanza de excelencia</w:t>
      </w:r>
      <w:r w:rsidR="004F7F4E" w:rsidRPr="00233CF2">
        <w:rPr>
          <w:rFonts w:ascii="Arial" w:hAnsi="Arial" w:cs="Arial"/>
        </w:rPr>
        <w:t>.</w:t>
      </w:r>
    </w:p>
    <w:p w14:paraId="6574953F" w14:textId="77777777" w:rsidR="004F7F4E" w:rsidRPr="00233CF2" w:rsidRDefault="004F7F4E" w:rsidP="005D6961">
      <w:pPr>
        <w:jc w:val="both"/>
        <w:rPr>
          <w:rFonts w:ascii="Arial" w:hAnsi="Arial" w:cs="Arial"/>
        </w:rPr>
      </w:pPr>
    </w:p>
    <w:p w14:paraId="448E6CC6" w14:textId="688CC879" w:rsidR="006A37FF" w:rsidRPr="00233CF2" w:rsidRDefault="00DD1F3A" w:rsidP="005D6961">
      <w:pPr>
        <w:jc w:val="both"/>
        <w:rPr>
          <w:rFonts w:ascii="Arial" w:hAnsi="Arial" w:cs="Arial"/>
        </w:rPr>
      </w:pPr>
      <w:r w:rsidRPr="00233CF2">
        <w:rPr>
          <w:rFonts w:ascii="Arial" w:hAnsi="Arial" w:cs="Arial"/>
        </w:rPr>
        <w:t xml:space="preserve">Por fin, </w:t>
      </w:r>
      <w:r w:rsidR="00B80106" w:rsidRPr="00233CF2">
        <w:rPr>
          <w:rFonts w:ascii="Arial" w:hAnsi="Arial" w:cs="Arial"/>
        </w:rPr>
        <w:t>en</w:t>
      </w:r>
      <w:r w:rsidRPr="00233CF2">
        <w:rPr>
          <w:rFonts w:ascii="Arial" w:hAnsi="Arial" w:cs="Arial"/>
        </w:rPr>
        <w:t xml:space="preserve">tre las tareas de </w:t>
      </w:r>
      <w:r w:rsidRPr="00233CF2">
        <w:rPr>
          <w:rFonts w:ascii="Arial" w:hAnsi="Arial" w:cs="Arial"/>
          <w:i/>
        </w:rPr>
        <w:t>exten</w:t>
      </w:r>
      <w:r w:rsidR="00B80106" w:rsidRPr="00233CF2">
        <w:rPr>
          <w:rFonts w:ascii="Arial" w:hAnsi="Arial" w:cs="Arial"/>
          <w:i/>
        </w:rPr>
        <w:t>s</w:t>
      </w:r>
      <w:r w:rsidRPr="00233CF2">
        <w:rPr>
          <w:rFonts w:ascii="Arial" w:hAnsi="Arial" w:cs="Arial"/>
          <w:i/>
        </w:rPr>
        <w:t>ión</w:t>
      </w:r>
      <w:r w:rsidR="00B80106" w:rsidRPr="00233CF2">
        <w:rPr>
          <w:rFonts w:ascii="Arial" w:hAnsi="Arial" w:cs="Arial"/>
          <w:i/>
        </w:rPr>
        <w:t xml:space="preserve"> universitaria</w:t>
      </w:r>
      <w:r w:rsidRPr="00233CF2">
        <w:rPr>
          <w:rFonts w:ascii="Arial" w:hAnsi="Arial" w:cs="Arial"/>
        </w:rPr>
        <w:t xml:space="preserve"> de la cátedra, </w:t>
      </w:r>
      <w:r w:rsidR="00B80106" w:rsidRPr="00233CF2">
        <w:rPr>
          <w:rFonts w:ascii="Arial" w:hAnsi="Arial" w:cs="Arial"/>
        </w:rPr>
        <w:t xml:space="preserve">merece mencionarse aquí la que se </w:t>
      </w:r>
      <w:r w:rsidR="009B3AF5" w:rsidRPr="00233CF2">
        <w:rPr>
          <w:rFonts w:ascii="Arial" w:hAnsi="Arial" w:cs="Arial"/>
        </w:rPr>
        <w:t xml:space="preserve">encuentra </w:t>
      </w:r>
      <w:r w:rsidRPr="00233CF2">
        <w:rPr>
          <w:rFonts w:ascii="Arial" w:hAnsi="Arial" w:cs="Arial"/>
        </w:rPr>
        <w:t>en primer plano</w:t>
      </w:r>
      <w:r w:rsidR="00B80106" w:rsidRPr="00233CF2">
        <w:rPr>
          <w:rFonts w:ascii="Arial" w:hAnsi="Arial" w:cs="Arial"/>
        </w:rPr>
        <w:t>:</w:t>
      </w:r>
      <w:r w:rsidRPr="00233CF2">
        <w:rPr>
          <w:rFonts w:ascii="Arial" w:hAnsi="Arial" w:cs="Arial"/>
        </w:rPr>
        <w:t xml:space="preserve"> nuestro Servicio de Psicopatología</w:t>
      </w:r>
      <w:r w:rsidR="00B80106" w:rsidRPr="00233CF2">
        <w:rPr>
          <w:rFonts w:ascii="Arial" w:hAnsi="Arial" w:cs="Arial"/>
        </w:rPr>
        <w:t xml:space="preserve"> </w:t>
      </w:r>
      <w:r w:rsidR="00C010BE" w:rsidRPr="00233CF2">
        <w:rPr>
          <w:rFonts w:ascii="Arial" w:hAnsi="Arial" w:cs="Arial"/>
        </w:rPr>
        <w:t>(</w:t>
      </w:r>
      <w:hyperlink r:id="rId10" w:history="1">
        <w:r w:rsidR="00C010BE" w:rsidRPr="00233CF2">
          <w:rPr>
            <w:rFonts w:ascii="Arial" w:eastAsia="Calibri" w:hAnsi="Arial"/>
            <w:color w:val="0563C1"/>
            <w:szCs w:val="22"/>
            <w:u w:val="single"/>
            <w:lang w:eastAsia="en-US"/>
          </w:rPr>
          <w:t>http://www.psicopatologia2.org/extension</w:t>
        </w:r>
      </w:hyperlink>
      <w:r w:rsidR="00C010BE" w:rsidRPr="00233CF2">
        <w:rPr>
          <w:rFonts w:ascii="Arial" w:eastAsia="Calibri" w:hAnsi="Arial"/>
          <w:szCs w:val="22"/>
          <w:lang w:eastAsia="en-US"/>
        </w:rPr>
        <w:t xml:space="preserve">) </w:t>
      </w:r>
      <w:r w:rsidR="00B80106" w:rsidRPr="00233CF2">
        <w:rPr>
          <w:rFonts w:ascii="Arial" w:hAnsi="Arial" w:cs="Arial"/>
        </w:rPr>
        <w:t xml:space="preserve">que funciona hace </w:t>
      </w:r>
      <w:r w:rsidR="00EC7D10">
        <w:rPr>
          <w:rFonts w:ascii="Arial" w:hAnsi="Arial" w:cs="Arial"/>
        </w:rPr>
        <w:t>más de</w:t>
      </w:r>
      <w:r w:rsidR="00B80106" w:rsidRPr="00233CF2">
        <w:rPr>
          <w:rFonts w:ascii="Arial" w:hAnsi="Arial" w:cs="Arial"/>
        </w:rPr>
        <w:t xml:space="preserve"> diez años en la Sede San Isidro de la facultad, en el que docentes de la cátedra brindamos tratamiento psicoanalítico no arancelados</w:t>
      </w:r>
      <w:r w:rsidR="00597266" w:rsidRPr="00233CF2">
        <w:rPr>
          <w:rFonts w:ascii="Arial" w:hAnsi="Arial" w:cs="Arial"/>
        </w:rPr>
        <w:t>,</w:t>
      </w:r>
      <w:r w:rsidR="00B80106" w:rsidRPr="00233CF2">
        <w:rPr>
          <w:rFonts w:ascii="Arial" w:hAnsi="Arial" w:cs="Arial"/>
        </w:rPr>
        <w:t xml:space="preserve"> dirigidos especialmente a personas de bajos recursos económicos que resid</w:t>
      </w:r>
      <w:r w:rsidR="009B3AF5" w:rsidRPr="00233CF2">
        <w:rPr>
          <w:rFonts w:ascii="Arial" w:hAnsi="Arial" w:cs="Arial"/>
        </w:rPr>
        <w:t>e</w:t>
      </w:r>
      <w:r w:rsidR="00B80106" w:rsidRPr="00233CF2">
        <w:rPr>
          <w:rFonts w:ascii="Arial" w:hAnsi="Arial" w:cs="Arial"/>
        </w:rPr>
        <w:t xml:space="preserve">n en la zona de influencia de esa sede de la facultad. </w:t>
      </w:r>
      <w:r w:rsidR="004F1D11" w:rsidRPr="00233CF2">
        <w:rPr>
          <w:rFonts w:ascii="Arial" w:hAnsi="Arial" w:cs="Arial"/>
        </w:rPr>
        <w:t>Nuestro Servicio se anuda</w:t>
      </w:r>
      <w:r w:rsidR="006A37FF" w:rsidRPr="00233CF2">
        <w:rPr>
          <w:rFonts w:ascii="Arial" w:hAnsi="Arial" w:cs="Arial"/>
        </w:rPr>
        <w:t xml:space="preserve">, en la cátedra, </w:t>
      </w:r>
      <w:r w:rsidR="004F1D11" w:rsidRPr="00233CF2">
        <w:rPr>
          <w:rFonts w:ascii="Arial" w:hAnsi="Arial" w:cs="Arial"/>
        </w:rPr>
        <w:t xml:space="preserve">tanto con las </w:t>
      </w:r>
      <w:r w:rsidR="00A545E0" w:rsidRPr="00233CF2">
        <w:rPr>
          <w:rFonts w:ascii="Arial" w:hAnsi="Arial" w:cs="Arial"/>
        </w:rPr>
        <w:t>actividades</w:t>
      </w:r>
      <w:r w:rsidR="004F1D11" w:rsidRPr="00233CF2">
        <w:rPr>
          <w:rFonts w:ascii="Arial" w:hAnsi="Arial" w:cs="Arial"/>
        </w:rPr>
        <w:t xml:space="preserve"> de enseñanza, como con las de investigación</w:t>
      </w:r>
      <w:r w:rsidR="008E1041" w:rsidRPr="00233CF2">
        <w:rPr>
          <w:rFonts w:ascii="Arial" w:hAnsi="Arial" w:cs="Arial"/>
        </w:rPr>
        <w:t>.</w:t>
      </w:r>
      <w:r w:rsidR="004F1D11" w:rsidRPr="00233CF2">
        <w:rPr>
          <w:rFonts w:ascii="Arial" w:hAnsi="Arial" w:cs="Arial"/>
        </w:rPr>
        <w:t xml:space="preserve"> Nuestro</w:t>
      </w:r>
      <w:r w:rsidR="00F92CC0" w:rsidRPr="00233CF2">
        <w:rPr>
          <w:rFonts w:ascii="Arial" w:hAnsi="Arial" w:cs="Arial"/>
        </w:rPr>
        <w:t xml:space="preserve">s estudiantes </w:t>
      </w:r>
      <w:r w:rsidR="004F1D11" w:rsidRPr="00233CF2">
        <w:rPr>
          <w:rFonts w:ascii="Arial" w:hAnsi="Arial" w:cs="Arial"/>
        </w:rPr>
        <w:t xml:space="preserve">tienen </w:t>
      </w:r>
      <w:r w:rsidR="009B3AF5" w:rsidRPr="00233CF2">
        <w:rPr>
          <w:rFonts w:ascii="Arial" w:hAnsi="Arial" w:cs="Arial"/>
        </w:rPr>
        <w:t xml:space="preserve">en ese ámbito </w:t>
      </w:r>
      <w:r w:rsidR="004F1D11" w:rsidRPr="00233CF2">
        <w:rPr>
          <w:rFonts w:ascii="Arial" w:hAnsi="Arial" w:cs="Arial"/>
        </w:rPr>
        <w:t>la posibilidad -en comisiones de hospitales</w:t>
      </w:r>
      <w:r w:rsidR="008E1041" w:rsidRPr="00233CF2">
        <w:rPr>
          <w:rFonts w:ascii="Arial" w:hAnsi="Arial" w:cs="Arial"/>
        </w:rPr>
        <w:t xml:space="preserve"> (que también se desarrollan en much</w:t>
      </w:r>
      <w:r w:rsidR="00327772" w:rsidRPr="00233CF2">
        <w:rPr>
          <w:rFonts w:ascii="Arial" w:hAnsi="Arial" w:cs="Arial"/>
        </w:rPr>
        <w:t>a</w:t>
      </w:r>
      <w:r w:rsidR="008E1041" w:rsidRPr="00233CF2">
        <w:rPr>
          <w:rFonts w:ascii="Arial" w:hAnsi="Arial" w:cs="Arial"/>
        </w:rPr>
        <w:t>s otras instituciones asistenciales de la Ciudad y la Provincia de Buenos Aires)</w:t>
      </w:r>
      <w:r w:rsidR="006A37FF" w:rsidRPr="00233CF2">
        <w:rPr>
          <w:rFonts w:ascii="Arial" w:hAnsi="Arial" w:cs="Arial"/>
        </w:rPr>
        <w:t>, mencionadas más adelante</w:t>
      </w:r>
      <w:r w:rsidR="004F1D11" w:rsidRPr="00233CF2">
        <w:rPr>
          <w:rFonts w:ascii="Arial" w:hAnsi="Arial" w:cs="Arial"/>
        </w:rPr>
        <w:t>- de poner a prueba, a partir de la observación de casos clínicos concretos y actuales, los conceptos elaborados</w:t>
      </w:r>
      <w:r w:rsidR="006A37FF" w:rsidRPr="00233CF2">
        <w:rPr>
          <w:rFonts w:ascii="Arial" w:hAnsi="Arial" w:cs="Arial"/>
        </w:rPr>
        <w:t>;</w:t>
      </w:r>
      <w:r w:rsidR="004F1D11" w:rsidRPr="00233CF2">
        <w:rPr>
          <w:rFonts w:ascii="Arial" w:hAnsi="Arial" w:cs="Arial"/>
        </w:rPr>
        <w:t xml:space="preserve"> nuestras investigaciones</w:t>
      </w:r>
      <w:r w:rsidR="00F92CC0" w:rsidRPr="00233CF2">
        <w:rPr>
          <w:rFonts w:ascii="Arial" w:hAnsi="Arial" w:cs="Arial"/>
        </w:rPr>
        <w:t>,</w:t>
      </w:r>
      <w:r w:rsidR="004F1D11" w:rsidRPr="00233CF2">
        <w:rPr>
          <w:rFonts w:ascii="Arial" w:hAnsi="Arial" w:cs="Arial"/>
        </w:rPr>
        <w:t xml:space="preserve"> de hacer pie allí en lo real de la</w:t>
      </w:r>
      <w:r w:rsidR="00F260D4" w:rsidRPr="00233CF2">
        <w:rPr>
          <w:rFonts w:ascii="Arial" w:hAnsi="Arial" w:cs="Arial"/>
        </w:rPr>
        <w:t xml:space="preserve"> experiencia que abordamos desde la</w:t>
      </w:r>
      <w:r w:rsidR="004F1D11" w:rsidRPr="00233CF2">
        <w:rPr>
          <w:rFonts w:ascii="Arial" w:hAnsi="Arial" w:cs="Arial"/>
        </w:rPr>
        <w:t xml:space="preserve"> clínica.</w:t>
      </w:r>
      <w:r w:rsidR="009D0D25" w:rsidRPr="00233CF2">
        <w:rPr>
          <w:rFonts w:ascii="Arial" w:hAnsi="Arial" w:cs="Arial"/>
        </w:rPr>
        <w:t xml:space="preserve"> </w:t>
      </w:r>
    </w:p>
    <w:p w14:paraId="26EFCE6F" w14:textId="77777777" w:rsidR="006E169A" w:rsidRPr="00233CF2" w:rsidRDefault="006A37FF" w:rsidP="005D6961">
      <w:pPr>
        <w:jc w:val="both"/>
        <w:rPr>
          <w:rFonts w:ascii="Arial" w:hAnsi="Arial" w:cs="Arial"/>
        </w:rPr>
      </w:pPr>
      <w:r w:rsidRPr="00233CF2">
        <w:rPr>
          <w:rFonts w:ascii="Arial" w:hAnsi="Arial" w:cs="Arial"/>
        </w:rPr>
        <w:t xml:space="preserve"> </w:t>
      </w:r>
    </w:p>
    <w:p w14:paraId="58CF3E62" w14:textId="77777777" w:rsidR="004F1D11" w:rsidRPr="00233CF2" w:rsidRDefault="006A37FF" w:rsidP="005D6961">
      <w:pPr>
        <w:jc w:val="both"/>
        <w:rPr>
          <w:rFonts w:ascii="Arial" w:hAnsi="Arial" w:cs="Arial"/>
          <w:lang w:val="es-ES"/>
        </w:rPr>
      </w:pPr>
      <w:r w:rsidRPr="00233CF2">
        <w:rPr>
          <w:rFonts w:ascii="Arial" w:hAnsi="Arial" w:cs="Arial"/>
        </w:rPr>
        <w:t xml:space="preserve">Se anudan, </w:t>
      </w:r>
      <w:r w:rsidR="006E169A" w:rsidRPr="00233CF2">
        <w:rPr>
          <w:rFonts w:ascii="Arial" w:hAnsi="Arial" w:cs="Arial"/>
        </w:rPr>
        <w:t>de es</w:t>
      </w:r>
      <w:r w:rsidRPr="00233CF2">
        <w:rPr>
          <w:rFonts w:ascii="Arial" w:hAnsi="Arial" w:cs="Arial"/>
        </w:rPr>
        <w:t>t</w:t>
      </w:r>
      <w:r w:rsidR="006E169A" w:rsidRPr="00233CF2">
        <w:rPr>
          <w:rFonts w:ascii="Arial" w:hAnsi="Arial" w:cs="Arial"/>
        </w:rPr>
        <w:t>e modo</w:t>
      </w:r>
      <w:r w:rsidR="004F1D11" w:rsidRPr="00233CF2">
        <w:rPr>
          <w:rFonts w:ascii="Arial" w:hAnsi="Arial" w:cs="Arial"/>
        </w:rPr>
        <w:t>,</w:t>
      </w:r>
      <w:r w:rsidRPr="00233CF2">
        <w:rPr>
          <w:rFonts w:ascii="Arial" w:hAnsi="Arial" w:cs="Arial"/>
        </w:rPr>
        <w:t xml:space="preserve"> enseñanza, investigación y extensión: </w:t>
      </w:r>
      <w:r w:rsidR="004F1D11" w:rsidRPr="00233CF2">
        <w:rPr>
          <w:rFonts w:ascii="Arial" w:hAnsi="Arial" w:cs="Arial"/>
        </w:rPr>
        <w:t xml:space="preserve">queremos </w:t>
      </w:r>
      <w:r w:rsidR="00F260D4" w:rsidRPr="00233CF2">
        <w:rPr>
          <w:rFonts w:ascii="Arial" w:hAnsi="Arial" w:cs="Arial"/>
        </w:rPr>
        <w:t xml:space="preserve">viva a nuestra </w:t>
      </w:r>
      <w:r w:rsidR="0017155A" w:rsidRPr="00233CF2">
        <w:rPr>
          <w:rFonts w:ascii="Arial" w:hAnsi="Arial" w:cs="Arial"/>
        </w:rPr>
        <w:t xml:space="preserve">enseñanza, en permanente </w:t>
      </w:r>
      <w:r w:rsidR="0017155A" w:rsidRPr="00233CF2">
        <w:rPr>
          <w:rFonts w:ascii="Arial" w:hAnsi="Arial" w:cs="Arial"/>
          <w:lang w:val="es-ES"/>
        </w:rPr>
        <w:t>construcción, que abrev</w:t>
      </w:r>
      <w:r w:rsidR="00F92CC0" w:rsidRPr="00233CF2">
        <w:rPr>
          <w:rFonts w:ascii="Arial" w:hAnsi="Arial" w:cs="Arial"/>
          <w:lang w:val="es-ES"/>
        </w:rPr>
        <w:t>e</w:t>
      </w:r>
      <w:r w:rsidR="0017155A" w:rsidRPr="00233CF2">
        <w:rPr>
          <w:rFonts w:ascii="Arial" w:hAnsi="Arial" w:cs="Arial"/>
          <w:lang w:val="es-ES"/>
        </w:rPr>
        <w:t xml:space="preserve"> en</w:t>
      </w:r>
      <w:r w:rsidR="004F1D11" w:rsidRPr="00233CF2">
        <w:rPr>
          <w:rFonts w:ascii="Arial" w:hAnsi="Arial" w:cs="Arial"/>
          <w:lang w:val="es-ES"/>
        </w:rPr>
        <w:t xml:space="preserve"> las novedades que </w:t>
      </w:r>
      <w:r w:rsidRPr="00233CF2">
        <w:rPr>
          <w:rFonts w:ascii="Arial" w:hAnsi="Arial" w:cs="Arial"/>
          <w:lang w:val="es-ES"/>
        </w:rPr>
        <w:t>entregan</w:t>
      </w:r>
      <w:r w:rsidR="00327772" w:rsidRPr="00233CF2">
        <w:rPr>
          <w:rFonts w:ascii="Arial" w:hAnsi="Arial" w:cs="Arial"/>
          <w:lang w:val="es-ES"/>
        </w:rPr>
        <w:t xml:space="preserve"> </w:t>
      </w:r>
      <w:r w:rsidR="0017155A" w:rsidRPr="00233CF2">
        <w:rPr>
          <w:rFonts w:ascii="Arial" w:hAnsi="Arial" w:cs="Arial"/>
          <w:lang w:val="es-ES"/>
        </w:rPr>
        <w:t>nuestras investigaciones</w:t>
      </w:r>
      <w:r w:rsidR="004F1D11" w:rsidRPr="00233CF2">
        <w:rPr>
          <w:rFonts w:ascii="Arial" w:hAnsi="Arial" w:cs="Arial"/>
          <w:lang w:val="es-ES"/>
        </w:rPr>
        <w:t xml:space="preserve"> y no retroced</w:t>
      </w:r>
      <w:r w:rsidR="00F92CC0" w:rsidRPr="00233CF2">
        <w:rPr>
          <w:rFonts w:ascii="Arial" w:hAnsi="Arial" w:cs="Arial"/>
          <w:lang w:val="es-ES"/>
        </w:rPr>
        <w:t>a</w:t>
      </w:r>
      <w:r w:rsidR="004F1D11" w:rsidRPr="00233CF2">
        <w:rPr>
          <w:rFonts w:ascii="Arial" w:hAnsi="Arial" w:cs="Arial"/>
          <w:lang w:val="es-ES"/>
        </w:rPr>
        <w:t xml:space="preserve"> frente a lo nuevo con lo que también nos confronta la clínica</w:t>
      </w:r>
      <w:r w:rsidR="008E1041" w:rsidRPr="00233CF2">
        <w:rPr>
          <w:rFonts w:ascii="Arial" w:hAnsi="Arial" w:cs="Arial"/>
          <w:lang w:val="es-ES"/>
        </w:rPr>
        <w:t xml:space="preserve"> más</w:t>
      </w:r>
      <w:r w:rsidR="004F1D11" w:rsidRPr="00233CF2">
        <w:rPr>
          <w:rFonts w:ascii="Arial" w:hAnsi="Arial" w:cs="Arial"/>
          <w:lang w:val="es-ES"/>
        </w:rPr>
        <w:t xml:space="preserve"> actual.</w:t>
      </w:r>
    </w:p>
    <w:p w14:paraId="21990913" w14:textId="77777777" w:rsidR="004F1D11" w:rsidRPr="00233CF2" w:rsidRDefault="004F1D11" w:rsidP="005D6961">
      <w:pPr>
        <w:jc w:val="both"/>
        <w:rPr>
          <w:rFonts w:ascii="Arial" w:hAnsi="Arial" w:cs="Arial"/>
          <w:lang w:val="es-ES"/>
        </w:rPr>
      </w:pPr>
    </w:p>
    <w:p w14:paraId="06FDDEB8" w14:textId="77777777" w:rsidR="00401402" w:rsidRPr="00233CF2" w:rsidRDefault="00401402" w:rsidP="005D6961">
      <w:pPr>
        <w:jc w:val="both"/>
        <w:rPr>
          <w:rFonts w:ascii="Arial" w:hAnsi="Arial" w:cs="Arial"/>
        </w:rPr>
      </w:pPr>
    </w:p>
    <w:p w14:paraId="5455F0E4" w14:textId="77777777" w:rsidR="00913EBB" w:rsidRPr="00233CF2" w:rsidRDefault="00913EBB" w:rsidP="005D6961">
      <w:pPr>
        <w:jc w:val="both"/>
        <w:rPr>
          <w:rFonts w:ascii="Arial" w:hAnsi="Arial" w:cs="Arial"/>
          <w:b/>
        </w:rPr>
      </w:pPr>
      <w:r w:rsidRPr="00233CF2">
        <w:rPr>
          <w:rFonts w:ascii="Arial" w:hAnsi="Arial" w:cs="Arial"/>
          <w:b/>
        </w:rPr>
        <w:t>Un programa emplazado en el tiempo: breve anticipo</w:t>
      </w:r>
      <w:r w:rsidR="00401402" w:rsidRPr="00233CF2">
        <w:rPr>
          <w:rFonts w:ascii="Arial" w:hAnsi="Arial" w:cs="Arial"/>
          <w:b/>
        </w:rPr>
        <w:t xml:space="preserve"> diacrónico </w:t>
      </w:r>
    </w:p>
    <w:p w14:paraId="00072F94" w14:textId="77777777" w:rsidR="00913EBB" w:rsidRPr="00233CF2" w:rsidRDefault="00913EBB" w:rsidP="005D6961">
      <w:pPr>
        <w:jc w:val="both"/>
        <w:rPr>
          <w:rFonts w:ascii="Arial" w:hAnsi="Arial" w:cs="Arial"/>
          <w:b/>
        </w:rPr>
      </w:pPr>
    </w:p>
    <w:p w14:paraId="2EB8DE97" w14:textId="77777777" w:rsidR="00401402" w:rsidRPr="00233CF2" w:rsidRDefault="00913EBB" w:rsidP="005D6961">
      <w:pPr>
        <w:jc w:val="both"/>
        <w:rPr>
          <w:rFonts w:ascii="Arial" w:eastAsia="Calibri" w:hAnsi="Arial"/>
          <w:szCs w:val="22"/>
          <w:lang w:eastAsia="en-US"/>
        </w:rPr>
      </w:pPr>
      <w:r w:rsidRPr="00233CF2">
        <w:rPr>
          <w:rFonts w:ascii="Arial" w:hAnsi="Arial" w:cs="Arial"/>
        </w:rPr>
        <w:t>Psicopatología es una materia anual. En nuestra cátedra los contenidos del programa se despliegan en el año en cuatro conjuntos temáticos sucesivos</w:t>
      </w:r>
      <w:r w:rsidR="00485279" w:rsidRPr="00233CF2">
        <w:rPr>
          <w:rFonts w:ascii="Arial" w:hAnsi="Arial" w:cs="Arial"/>
        </w:rPr>
        <w:t xml:space="preserve"> (dos en cada cuatrimestre)</w:t>
      </w:r>
      <w:r w:rsidRPr="00233CF2">
        <w:rPr>
          <w:rFonts w:ascii="Arial" w:hAnsi="Arial" w:cs="Arial"/>
        </w:rPr>
        <w:t>.</w:t>
      </w:r>
      <w:r w:rsidR="005F600E" w:rsidRPr="00233CF2">
        <w:rPr>
          <w:rFonts w:ascii="Arial" w:hAnsi="Arial" w:cs="Arial"/>
        </w:rPr>
        <w:t xml:space="preserve"> </w:t>
      </w:r>
      <w:r w:rsidRPr="00233CF2">
        <w:rPr>
          <w:rFonts w:ascii="Arial" w:hAnsi="Arial" w:cs="Arial"/>
        </w:rPr>
        <w:t>En cada conjunto</w:t>
      </w:r>
      <w:r w:rsidR="005F600E" w:rsidRPr="00233CF2">
        <w:rPr>
          <w:rFonts w:ascii="Arial" w:hAnsi="Arial" w:cs="Arial"/>
        </w:rPr>
        <w:t xml:space="preserve"> </w:t>
      </w:r>
      <w:r w:rsidRPr="00233CF2">
        <w:rPr>
          <w:rFonts w:ascii="Arial" w:hAnsi="Arial" w:cs="Arial"/>
        </w:rPr>
        <w:t>los temas del programa</w:t>
      </w:r>
      <w:r w:rsidR="005F600E" w:rsidRPr="00233CF2">
        <w:rPr>
          <w:rFonts w:ascii="Arial" w:hAnsi="Arial" w:cs="Arial"/>
        </w:rPr>
        <w:t xml:space="preserve"> </w:t>
      </w:r>
      <w:r w:rsidRPr="00233CF2">
        <w:rPr>
          <w:rFonts w:ascii="Arial" w:hAnsi="Arial" w:cs="Arial"/>
        </w:rPr>
        <w:t>se agrupan alrededor de un eje fundamental y son abordados de modos diversos en las diferentes actividades</w:t>
      </w:r>
      <w:r w:rsidR="00401402" w:rsidRPr="00233CF2">
        <w:rPr>
          <w:rFonts w:ascii="Arial" w:hAnsi="Arial" w:cs="Arial"/>
        </w:rPr>
        <w:t xml:space="preserve"> que proponemos</w:t>
      </w:r>
      <w:r w:rsidRPr="00233CF2">
        <w:rPr>
          <w:rFonts w:ascii="Arial" w:hAnsi="Arial" w:cs="Arial"/>
        </w:rPr>
        <w:t xml:space="preserve"> (ensegui</w:t>
      </w:r>
      <w:r w:rsidR="00485279" w:rsidRPr="00233CF2">
        <w:rPr>
          <w:rFonts w:ascii="Arial" w:hAnsi="Arial" w:cs="Arial"/>
        </w:rPr>
        <w:t>d</w:t>
      </w:r>
      <w:r w:rsidRPr="00233CF2">
        <w:rPr>
          <w:rFonts w:ascii="Arial" w:hAnsi="Arial" w:cs="Arial"/>
        </w:rPr>
        <w:t>a se mencionarán, más abajo se describirán en detalle)</w:t>
      </w:r>
      <w:r w:rsidR="00485279" w:rsidRPr="00233CF2">
        <w:rPr>
          <w:rFonts w:ascii="Arial" w:hAnsi="Arial" w:cs="Arial"/>
        </w:rPr>
        <w:t xml:space="preserve">. </w:t>
      </w:r>
      <w:r w:rsidR="00401402" w:rsidRPr="00233CF2">
        <w:rPr>
          <w:rFonts w:ascii="Arial" w:hAnsi="Arial" w:cs="Arial"/>
        </w:rPr>
        <w:t>A continuación</w:t>
      </w:r>
      <w:r w:rsidR="00962451" w:rsidRPr="00233CF2">
        <w:rPr>
          <w:rFonts w:ascii="Arial" w:hAnsi="Arial" w:cs="Arial"/>
        </w:rPr>
        <w:t>,</w:t>
      </w:r>
      <w:r w:rsidR="00401402" w:rsidRPr="00233CF2">
        <w:rPr>
          <w:rFonts w:ascii="Arial" w:hAnsi="Arial" w:cs="Arial"/>
        </w:rPr>
        <w:t xml:space="preserve"> una breve síntesis</w:t>
      </w:r>
      <w:r w:rsidR="00962451" w:rsidRPr="00233CF2">
        <w:rPr>
          <w:rFonts w:ascii="Arial" w:hAnsi="Arial" w:cs="Arial"/>
        </w:rPr>
        <w:t xml:space="preserve"> (que</w:t>
      </w:r>
      <w:r w:rsidR="00BB300E" w:rsidRPr="00233CF2">
        <w:rPr>
          <w:rFonts w:ascii="Arial" w:hAnsi="Arial" w:cs="Arial"/>
        </w:rPr>
        <w:t xml:space="preserve"> </w:t>
      </w:r>
      <w:r w:rsidR="00962451" w:rsidRPr="00233CF2">
        <w:rPr>
          <w:rFonts w:ascii="Arial" w:hAnsi="Arial" w:cs="Arial"/>
        </w:rPr>
        <w:t xml:space="preserve">más adelante se </w:t>
      </w:r>
      <w:r w:rsidR="00A545E0" w:rsidRPr="00233CF2">
        <w:rPr>
          <w:rFonts w:ascii="Arial" w:hAnsi="Arial" w:cs="Arial"/>
        </w:rPr>
        <w:t>despliega</w:t>
      </w:r>
      <w:r w:rsidR="00962451" w:rsidRPr="00233CF2">
        <w:rPr>
          <w:rFonts w:ascii="Arial" w:hAnsi="Arial" w:cs="Arial"/>
        </w:rPr>
        <w:t>)</w:t>
      </w:r>
      <w:r w:rsidR="00401402" w:rsidRPr="00233CF2">
        <w:rPr>
          <w:rFonts w:ascii="Arial" w:hAnsi="Arial" w:cs="Arial"/>
        </w:rPr>
        <w:t xml:space="preserve"> de los ejes fundamentales y temas de los cuatro conjuntos temáticos.</w:t>
      </w:r>
    </w:p>
    <w:p w14:paraId="05400593" w14:textId="77777777" w:rsidR="006A37FF" w:rsidRPr="00233CF2" w:rsidRDefault="006A37FF" w:rsidP="005D6961">
      <w:pPr>
        <w:jc w:val="both"/>
        <w:rPr>
          <w:rFonts w:ascii="Arial" w:hAnsi="Arial" w:cs="Arial"/>
        </w:rPr>
      </w:pPr>
    </w:p>
    <w:p w14:paraId="04229ACB" w14:textId="77777777" w:rsidR="00327772" w:rsidRPr="00233CF2" w:rsidRDefault="005F600E" w:rsidP="005D6961">
      <w:pPr>
        <w:jc w:val="both"/>
        <w:rPr>
          <w:rFonts w:ascii="Arial" w:hAnsi="Arial" w:cs="Arial"/>
          <w:bCs/>
        </w:rPr>
      </w:pPr>
      <w:r w:rsidRPr="00233CF2">
        <w:rPr>
          <w:rFonts w:ascii="Arial" w:hAnsi="Arial" w:cs="Arial"/>
          <w:bCs/>
        </w:rPr>
        <w:t>PRIMER CUATRIMESTRE</w:t>
      </w:r>
    </w:p>
    <w:p w14:paraId="3E990EAD" w14:textId="77777777" w:rsidR="005F600E" w:rsidRPr="00233CF2" w:rsidRDefault="005F600E" w:rsidP="005D6961">
      <w:pPr>
        <w:jc w:val="both"/>
        <w:rPr>
          <w:rFonts w:ascii="Arial" w:hAnsi="Arial" w:cs="Arial"/>
          <w:bCs/>
        </w:rPr>
      </w:pPr>
      <w:r w:rsidRPr="00233CF2">
        <w:rPr>
          <w:rFonts w:ascii="Arial" w:hAnsi="Arial" w:cs="Arial"/>
          <w:bCs/>
        </w:rPr>
        <w:t xml:space="preserve"> </w:t>
      </w:r>
    </w:p>
    <w:p w14:paraId="10D4CDC7" w14:textId="77777777" w:rsidR="00913EBB" w:rsidRPr="00233CF2" w:rsidRDefault="00401402" w:rsidP="005D6961">
      <w:pPr>
        <w:jc w:val="both"/>
        <w:rPr>
          <w:rFonts w:ascii="Arial" w:hAnsi="Arial" w:cs="Arial"/>
        </w:rPr>
      </w:pPr>
      <w:r w:rsidRPr="00233CF2">
        <w:rPr>
          <w:rFonts w:ascii="Arial" w:hAnsi="Arial" w:cs="Arial"/>
          <w:bCs/>
          <w:i/>
        </w:rPr>
        <w:t>Primer conjunto temático</w:t>
      </w:r>
      <w:r w:rsidRPr="00233CF2">
        <w:rPr>
          <w:rFonts w:ascii="Arial" w:hAnsi="Arial" w:cs="Arial"/>
          <w:bCs/>
        </w:rPr>
        <w:t xml:space="preserve">. </w:t>
      </w:r>
      <w:r w:rsidRPr="00233CF2">
        <w:rPr>
          <w:rFonts w:ascii="Arial" w:hAnsi="Arial" w:cs="Arial"/>
        </w:rPr>
        <w:t xml:space="preserve">Duración: 7 </w:t>
      </w:r>
      <w:r w:rsidR="00913EBB" w:rsidRPr="00233CF2">
        <w:rPr>
          <w:rFonts w:ascii="Arial" w:hAnsi="Arial" w:cs="Arial"/>
        </w:rPr>
        <w:t xml:space="preserve">semanas. </w:t>
      </w:r>
      <w:r w:rsidRPr="00233CF2">
        <w:rPr>
          <w:rFonts w:ascii="Arial" w:hAnsi="Arial" w:cs="Arial"/>
        </w:rPr>
        <w:t xml:space="preserve">Eje fundamental: </w:t>
      </w:r>
      <w:r w:rsidR="00913EBB" w:rsidRPr="00233CF2">
        <w:rPr>
          <w:rFonts w:ascii="Arial" w:hAnsi="Arial" w:cs="Arial"/>
        </w:rPr>
        <w:t>Relaciones entre el psicoanálisis y la psiquiatría. Nociones introductorias psicoanalíticas.</w:t>
      </w:r>
      <w:r w:rsidRPr="00233CF2">
        <w:rPr>
          <w:rFonts w:ascii="Arial" w:hAnsi="Arial" w:cs="Arial"/>
        </w:rPr>
        <w:t xml:space="preserve"> </w:t>
      </w:r>
      <w:r w:rsidR="00061985" w:rsidRPr="00233CF2">
        <w:rPr>
          <w:rFonts w:ascii="Arial" w:hAnsi="Arial" w:cs="Arial"/>
        </w:rPr>
        <w:t>Síntesis temática</w:t>
      </w:r>
      <w:r w:rsidRPr="00233CF2">
        <w:rPr>
          <w:rFonts w:ascii="Arial" w:hAnsi="Arial" w:cs="Arial"/>
        </w:rPr>
        <w:t>: Psicopatología, clínica y ética. Nociones introductorias psicoanalíticas. Surgimiento, desarrollo y culminación de la clínica psiquiátrica. Psicoanálisis y psiquiatría.</w:t>
      </w:r>
    </w:p>
    <w:p w14:paraId="4EE71758" w14:textId="77777777" w:rsidR="006A37FF" w:rsidRPr="00233CF2" w:rsidRDefault="006A37FF" w:rsidP="005D6961">
      <w:pPr>
        <w:jc w:val="both"/>
        <w:rPr>
          <w:rFonts w:ascii="Arial" w:hAnsi="Arial" w:cs="Arial"/>
          <w:bCs/>
          <w:i/>
        </w:rPr>
      </w:pPr>
    </w:p>
    <w:p w14:paraId="127772D3" w14:textId="77777777" w:rsidR="00913EBB" w:rsidRPr="00233CF2" w:rsidRDefault="00913EBB" w:rsidP="005D6961">
      <w:pPr>
        <w:jc w:val="both"/>
        <w:rPr>
          <w:rFonts w:ascii="Arial" w:hAnsi="Arial" w:cs="Arial"/>
        </w:rPr>
      </w:pPr>
      <w:r w:rsidRPr="00233CF2">
        <w:rPr>
          <w:rFonts w:ascii="Arial" w:hAnsi="Arial" w:cs="Arial"/>
          <w:bCs/>
          <w:i/>
        </w:rPr>
        <w:t>S</w:t>
      </w:r>
      <w:r w:rsidR="00401402" w:rsidRPr="00233CF2">
        <w:rPr>
          <w:rFonts w:ascii="Arial" w:hAnsi="Arial" w:cs="Arial"/>
          <w:bCs/>
          <w:i/>
        </w:rPr>
        <w:t xml:space="preserve">egundo conjunto temático. </w:t>
      </w:r>
      <w:r w:rsidR="00401402" w:rsidRPr="00233CF2">
        <w:rPr>
          <w:rFonts w:ascii="Arial" w:hAnsi="Arial" w:cs="Arial"/>
        </w:rPr>
        <w:t xml:space="preserve">Duración: 9 </w:t>
      </w:r>
      <w:r w:rsidRPr="00233CF2">
        <w:rPr>
          <w:rFonts w:ascii="Arial" w:hAnsi="Arial" w:cs="Arial"/>
        </w:rPr>
        <w:t>semanas.</w:t>
      </w:r>
      <w:r w:rsidR="00A545E0" w:rsidRPr="00233CF2">
        <w:rPr>
          <w:rFonts w:ascii="Arial" w:hAnsi="Arial" w:cs="Arial"/>
        </w:rPr>
        <w:t xml:space="preserve"> Eje</w:t>
      </w:r>
      <w:r w:rsidR="00401402" w:rsidRPr="00233CF2">
        <w:rPr>
          <w:rFonts w:ascii="Arial" w:hAnsi="Arial" w:cs="Arial"/>
        </w:rPr>
        <w:t xml:space="preserve"> fundamental: </w:t>
      </w:r>
      <w:r w:rsidRPr="00233CF2">
        <w:rPr>
          <w:rFonts w:ascii="Arial" w:hAnsi="Arial" w:cs="Arial"/>
        </w:rPr>
        <w:t>Diferencia estructural entre neurosis y psicosis. La psicosis.</w:t>
      </w:r>
      <w:r w:rsidR="00401402" w:rsidRPr="00233CF2">
        <w:t xml:space="preserve"> </w:t>
      </w:r>
      <w:r w:rsidR="00061985" w:rsidRPr="00233CF2">
        <w:rPr>
          <w:rFonts w:ascii="Arial" w:hAnsi="Arial" w:cs="Arial"/>
        </w:rPr>
        <w:t>Síntesis temática:</w:t>
      </w:r>
      <w:r w:rsidR="00401402" w:rsidRPr="00233CF2">
        <w:t xml:space="preserve"> </w:t>
      </w:r>
      <w:r w:rsidR="00401402" w:rsidRPr="00233CF2">
        <w:rPr>
          <w:rFonts w:ascii="Arial" w:hAnsi="Arial" w:cs="Arial"/>
        </w:rPr>
        <w:t>Elaboración freudiana de la psicosis. Elaboración lacaniana de la psicosis. Psicosis contemporáneas. Psicosis ordinarias y extraordinarias. Demencias, trastornos mentales orgánicos. Sistemas de diagnóstico estadístico: psicosis en los DSM. Psicopatología infanto-juvenil: psicosis infantil y autismo.</w:t>
      </w:r>
    </w:p>
    <w:p w14:paraId="0B7CB2B1" w14:textId="77777777" w:rsidR="006A37FF" w:rsidRPr="00233CF2" w:rsidRDefault="006A37FF" w:rsidP="005D6961">
      <w:pPr>
        <w:jc w:val="both"/>
        <w:rPr>
          <w:rFonts w:ascii="Arial" w:hAnsi="Arial" w:cs="Arial"/>
        </w:rPr>
      </w:pPr>
    </w:p>
    <w:p w14:paraId="49DFDFF4" w14:textId="77777777" w:rsidR="005F600E" w:rsidRPr="00233CF2" w:rsidRDefault="005F600E" w:rsidP="005D6961">
      <w:pPr>
        <w:jc w:val="both"/>
        <w:rPr>
          <w:rFonts w:ascii="Arial" w:hAnsi="Arial" w:cs="Arial"/>
          <w:bCs/>
        </w:rPr>
      </w:pPr>
      <w:r w:rsidRPr="00233CF2">
        <w:rPr>
          <w:rFonts w:ascii="Arial" w:hAnsi="Arial" w:cs="Arial"/>
          <w:bCs/>
        </w:rPr>
        <w:t>SEGUNDO CUATRIMESTRE</w:t>
      </w:r>
    </w:p>
    <w:p w14:paraId="2C9F8190" w14:textId="77777777" w:rsidR="005F600E" w:rsidRPr="00233CF2" w:rsidRDefault="005F600E" w:rsidP="005D6961">
      <w:pPr>
        <w:jc w:val="both"/>
        <w:rPr>
          <w:rFonts w:ascii="Arial" w:hAnsi="Arial" w:cs="Arial"/>
          <w:bCs/>
          <w:i/>
        </w:rPr>
      </w:pPr>
    </w:p>
    <w:p w14:paraId="7E3A36B1" w14:textId="77777777" w:rsidR="00BB300E" w:rsidRPr="00233CF2" w:rsidRDefault="00401402" w:rsidP="005D6961">
      <w:pPr>
        <w:jc w:val="both"/>
        <w:rPr>
          <w:rFonts w:ascii="Arial" w:hAnsi="Arial" w:cs="Arial"/>
          <w:lang w:val="es-ES"/>
        </w:rPr>
      </w:pPr>
      <w:r w:rsidRPr="00233CF2">
        <w:rPr>
          <w:rFonts w:ascii="Arial" w:hAnsi="Arial" w:cs="Arial"/>
          <w:bCs/>
          <w:i/>
        </w:rPr>
        <w:t>Tercer conjunto temático.</w:t>
      </w:r>
      <w:r w:rsidRPr="00233CF2">
        <w:rPr>
          <w:rFonts w:ascii="Arial" w:hAnsi="Arial" w:cs="Arial"/>
          <w:bCs/>
        </w:rPr>
        <w:t xml:space="preserve"> </w:t>
      </w:r>
      <w:r w:rsidRPr="00233CF2">
        <w:rPr>
          <w:rFonts w:ascii="Arial" w:hAnsi="Arial" w:cs="Arial"/>
        </w:rPr>
        <w:t>Duración: 11 semanas. Eje fundamental: la neurosis. Histeria, neurosis obs</w:t>
      </w:r>
      <w:r w:rsidR="00913EBB" w:rsidRPr="00233CF2">
        <w:rPr>
          <w:rFonts w:ascii="Arial" w:hAnsi="Arial" w:cs="Arial"/>
        </w:rPr>
        <w:t>esiva y fobia.</w:t>
      </w:r>
      <w:r w:rsidR="00BB300E" w:rsidRPr="00233CF2">
        <w:rPr>
          <w:rFonts w:ascii="Arial" w:hAnsi="Arial" w:cs="Arial"/>
        </w:rPr>
        <w:t xml:space="preserve"> </w:t>
      </w:r>
      <w:r w:rsidR="00061985" w:rsidRPr="00233CF2">
        <w:rPr>
          <w:rFonts w:ascii="Arial" w:hAnsi="Arial" w:cs="Arial"/>
        </w:rPr>
        <w:t>Síntesis temática:</w:t>
      </w:r>
      <w:r w:rsidR="00BB300E" w:rsidRPr="00233CF2">
        <w:rPr>
          <w:rFonts w:ascii="Arial" w:hAnsi="Arial" w:cs="Arial"/>
        </w:rPr>
        <w:t xml:space="preserve"> </w:t>
      </w:r>
      <w:r w:rsidR="00BB300E" w:rsidRPr="00233CF2">
        <w:rPr>
          <w:rFonts w:ascii="Arial" w:hAnsi="Arial" w:cs="Arial"/>
          <w:lang w:val="es-ES"/>
        </w:rPr>
        <w:t xml:space="preserve">Elaboración freudiana de la neurosis. Elaboración lacaniana de la neurosis. Neurosis y síntomas contemporáneos. </w:t>
      </w:r>
      <w:r w:rsidR="00A545E0" w:rsidRPr="00233CF2">
        <w:rPr>
          <w:rFonts w:ascii="Arial" w:hAnsi="Arial" w:cs="Arial"/>
          <w:lang w:val="es-ES"/>
        </w:rPr>
        <w:t>Fenómenos psicosomáticos</w:t>
      </w:r>
      <w:r w:rsidR="00BB300E" w:rsidRPr="00233CF2">
        <w:rPr>
          <w:rFonts w:ascii="Arial" w:hAnsi="Arial" w:cs="Arial"/>
          <w:lang w:val="es-ES"/>
        </w:rPr>
        <w:t>. Epilepsias. Alcoholismo y otras adicciones. Psicopatología infanto-juvenil: neurosis.</w:t>
      </w:r>
    </w:p>
    <w:p w14:paraId="1A512C26" w14:textId="77777777" w:rsidR="006A37FF" w:rsidRPr="00233CF2" w:rsidRDefault="006A37FF" w:rsidP="005D6961">
      <w:pPr>
        <w:jc w:val="both"/>
        <w:rPr>
          <w:rFonts w:ascii="Arial" w:hAnsi="Arial" w:cs="Arial"/>
          <w:lang w:val="es-ES"/>
        </w:rPr>
      </w:pPr>
    </w:p>
    <w:p w14:paraId="37176D6B" w14:textId="26BDF198" w:rsidR="00913EBB" w:rsidRPr="00233CF2" w:rsidRDefault="00401402" w:rsidP="00A51412">
      <w:pPr>
        <w:jc w:val="both"/>
        <w:rPr>
          <w:rFonts w:ascii="Arial" w:hAnsi="Arial" w:cs="Arial"/>
        </w:rPr>
      </w:pPr>
      <w:r w:rsidRPr="00233CF2">
        <w:rPr>
          <w:rFonts w:ascii="Arial" w:hAnsi="Arial" w:cs="Arial"/>
          <w:bCs/>
          <w:i/>
        </w:rPr>
        <w:t xml:space="preserve">Cuarto conjunto </w:t>
      </w:r>
      <w:r w:rsidR="00A545E0" w:rsidRPr="00233CF2">
        <w:rPr>
          <w:rFonts w:ascii="Arial" w:hAnsi="Arial" w:cs="Arial"/>
          <w:bCs/>
          <w:i/>
        </w:rPr>
        <w:t>temático</w:t>
      </w:r>
      <w:r w:rsidR="00A545E0" w:rsidRPr="00233CF2">
        <w:rPr>
          <w:rFonts w:ascii="Arial" w:hAnsi="Arial" w:cs="Arial"/>
          <w:bCs/>
        </w:rPr>
        <w:t>.</w:t>
      </w:r>
      <w:r w:rsidR="00A545E0" w:rsidRPr="00233CF2">
        <w:rPr>
          <w:rFonts w:ascii="Arial" w:hAnsi="Arial" w:cs="Arial"/>
        </w:rPr>
        <w:t xml:space="preserve"> Duración</w:t>
      </w:r>
      <w:r w:rsidRPr="00233CF2">
        <w:rPr>
          <w:rFonts w:ascii="Arial" w:hAnsi="Arial" w:cs="Arial"/>
        </w:rPr>
        <w:t xml:space="preserve">: 5 semanas. </w:t>
      </w:r>
      <w:r w:rsidR="009D0D25" w:rsidRPr="00233CF2">
        <w:rPr>
          <w:rFonts w:ascii="Arial" w:hAnsi="Arial" w:cs="Arial"/>
        </w:rPr>
        <w:t>E</w:t>
      </w:r>
      <w:r w:rsidRPr="00233CF2">
        <w:rPr>
          <w:rFonts w:ascii="Arial" w:hAnsi="Arial" w:cs="Arial"/>
        </w:rPr>
        <w:t xml:space="preserve">je fundamental: </w:t>
      </w:r>
      <w:r w:rsidR="00A51412" w:rsidRPr="00233CF2">
        <w:rPr>
          <w:rFonts w:ascii="Arial" w:hAnsi="Arial" w:cs="Arial"/>
        </w:rPr>
        <w:t>Los s</w:t>
      </w:r>
      <w:r w:rsidR="00161E04" w:rsidRPr="00233CF2">
        <w:rPr>
          <w:rFonts w:ascii="Arial" w:hAnsi="Arial" w:cs="Arial"/>
        </w:rPr>
        <w:t>íntomas actuales</w:t>
      </w:r>
      <w:r w:rsidR="00A51412" w:rsidRPr="00233CF2">
        <w:rPr>
          <w:rFonts w:ascii="Arial" w:hAnsi="Arial" w:cs="Arial"/>
        </w:rPr>
        <w:t xml:space="preserve">: Nuestra época. </w:t>
      </w:r>
      <w:r w:rsidR="00061985" w:rsidRPr="00233CF2">
        <w:rPr>
          <w:rFonts w:ascii="Arial" w:hAnsi="Arial" w:cs="Arial"/>
        </w:rPr>
        <w:t>Síntesis temática:</w:t>
      </w:r>
      <w:r w:rsidR="00962451" w:rsidRPr="00233CF2">
        <w:rPr>
          <w:rFonts w:ascii="Arial" w:hAnsi="Arial" w:cs="Arial"/>
        </w:rPr>
        <w:t xml:space="preserve"> </w:t>
      </w:r>
      <w:r w:rsidR="00A51412" w:rsidRPr="00233CF2">
        <w:rPr>
          <w:rFonts w:ascii="Arial" w:hAnsi="Arial" w:cs="Arial"/>
        </w:rPr>
        <w:t>Síntomas actuales. Mutaciones subjetivas contemporáneas. Discursos, fórmulas de la sexuación y nudos. Declinaciones del padre: efectos subjetivos y en el lazo social.</w:t>
      </w:r>
    </w:p>
    <w:p w14:paraId="18CD83E1" w14:textId="77777777" w:rsidR="00401402" w:rsidRPr="00233CF2" w:rsidRDefault="00401402" w:rsidP="005D6961">
      <w:pPr>
        <w:jc w:val="both"/>
        <w:rPr>
          <w:rFonts w:ascii="Arial" w:hAnsi="Arial" w:cs="Arial"/>
        </w:rPr>
      </w:pPr>
    </w:p>
    <w:p w14:paraId="1F4918B2" w14:textId="77777777" w:rsidR="00A75443" w:rsidRPr="00233CF2" w:rsidRDefault="00A75443" w:rsidP="005D6961">
      <w:pPr>
        <w:jc w:val="both"/>
        <w:rPr>
          <w:rFonts w:ascii="Arial" w:hAnsi="Arial" w:cs="Arial"/>
          <w:b/>
        </w:rPr>
      </w:pPr>
    </w:p>
    <w:p w14:paraId="524522DB" w14:textId="77777777" w:rsidR="00C42F3B" w:rsidRPr="00233CF2" w:rsidRDefault="00E36D7D" w:rsidP="005D6961">
      <w:pPr>
        <w:jc w:val="both"/>
        <w:rPr>
          <w:rFonts w:ascii="Arial" w:hAnsi="Arial" w:cs="Arial"/>
          <w:b/>
        </w:rPr>
      </w:pPr>
      <w:r w:rsidRPr="00233CF2">
        <w:rPr>
          <w:rFonts w:ascii="Arial" w:hAnsi="Arial" w:cs="Arial"/>
          <w:b/>
        </w:rPr>
        <w:t>A</w:t>
      </w:r>
      <w:r w:rsidR="00A75443" w:rsidRPr="00233CF2">
        <w:rPr>
          <w:rFonts w:ascii="Arial" w:hAnsi="Arial" w:cs="Arial"/>
          <w:b/>
        </w:rPr>
        <w:t xml:space="preserve">ctividades y evaluaciones: </w:t>
      </w:r>
      <w:r w:rsidR="00913EBB" w:rsidRPr="00233CF2">
        <w:rPr>
          <w:rFonts w:ascii="Arial" w:hAnsi="Arial" w:cs="Arial"/>
          <w:b/>
        </w:rPr>
        <w:t>articulación teórico-</w:t>
      </w:r>
      <w:r w:rsidR="00A545E0" w:rsidRPr="00233CF2">
        <w:rPr>
          <w:rFonts w:ascii="Arial" w:hAnsi="Arial" w:cs="Arial"/>
          <w:b/>
        </w:rPr>
        <w:t>clínica</w:t>
      </w:r>
      <w:r w:rsidR="00913EBB" w:rsidRPr="00233CF2">
        <w:rPr>
          <w:rFonts w:ascii="Arial" w:hAnsi="Arial" w:cs="Arial"/>
          <w:b/>
        </w:rPr>
        <w:t xml:space="preserve"> y </w:t>
      </w:r>
      <w:r w:rsidR="00A75443" w:rsidRPr="00233CF2">
        <w:rPr>
          <w:rFonts w:ascii="Arial" w:hAnsi="Arial" w:cs="Arial"/>
          <w:b/>
        </w:rPr>
        <w:t>abanico de opciones</w:t>
      </w:r>
    </w:p>
    <w:p w14:paraId="4156FC42" w14:textId="77777777" w:rsidR="00C42F3B" w:rsidRPr="00233CF2" w:rsidRDefault="00C42F3B" w:rsidP="005D6961">
      <w:pPr>
        <w:jc w:val="both"/>
        <w:rPr>
          <w:rFonts w:ascii="Arial" w:hAnsi="Arial" w:cs="Arial"/>
        </w:rPr>
      </w:pPr>
    </w:p>
    <w:p w14:paraId="41183B81" w14:textId="77777777" w:rsidR="00FA401D" w:rsidRPr="00233CF2" w:rsidRDefault="00FA401D" w:rsidP="005D6961">
      <w:pPr>
        <w:jc w:val="both"/>
        <w:rPr>
          <w:rFonts w:ascii="Arial" w:hAnsi="Arial" w:cs="Arial"/>
        </w:rPr>
      </w:pPr>
      <w:r w:rsidRPr="00233CF2">
        <w:rPr>
          <w:rFonts w:ascii="Arial" w:hAnsi="Arial" w:cs="Arial"/>
        </w:rPr>
        <w:t>D</w:t>
      </w:r>
      <w:r w:rsidR="00F16F4A" w:rsidRPr="00233CF2">
        <w:rPr>
          <w:rFonts w:ascii="Arial" w:hAnsi="Arial" w:cs="Arial"/>
        </w:rPr>
        <w:t xml:space="preserve">e nuestra </w:t>
      </w:r>
      <w:r w:rsidRPr="00233CF2">
        <w:rPr>
          <w:rFonts w:ascii="Arial" w:hAnsi="Arial" w:cs="Arial"/>
        </w:rPr>
        <w:t xml:space="preserve">experiencia </w:t>
      </w:r>
      <w:r w:rsidR="00F16F4A" w:rsidRPr="00233CF2">
        <w:rPr>
          <w:rFonts w:ascii="Arial" w:hAnsi="Arial" w:cs="Arial"/>
        </w:rPr>
        <w:t>en l</w:t>
      </w:r>
      <w:r w:rsidR="00290961" w:rsidRPr="00233CF2">
        <w:rPr>
          <w:rFonts w:ascii="Arial" w:hAnsi="Arial" w:cs="Arial"/>
        </w:rPr>
        <w:t xml:space="preserve">a </w:t>
      </w:r>
      <w:r w:rsidRPr="00233CF2">
        <w:rPr>
          <w:rFonts w:ascii="Arial" w:hAnsi="Arial" w:cs="Arial"/>
        </w:rPr>
        <w:t xml:space="preserve">enseñanza </w:t>
      </w:r>
      <w:r w:rsidR="00290961" w:rsidRPr="00233CF2">
        <w:rPr>
          <w:rFonts w:ascii="Arial" w:hAnsi="Arial" w:cs="Arial"/>
        </w:rPr>
        <w:t xml:space="preserve">de la Psicopatología </w:t>
      </w:r>
      <w:r w:rsidRPr="00233CF2">
        <w:rPr>
          <w:rFonts w:ascii="Arial" w:hAnsi="Arial" w:cs="Arial"/>
        </w:rPr>
        <w:t>decanta</w:t>
      </w:r>
      <w:r w:rsidR="00F16F4A" w:rsidRPr="00233CF2">
        <w:rPr>
          <w:rFonts w:ascii="Arial" w:hAnsi="Arial" w:cs="Arial"/>
        </w:rPr>
        <w:t>mos</w:t>
      </w:r>
      <w:r w:rsidRPr="00233CF2">
        <w:rPr>
          <w:rFonts w:ascii="Arial" w:hAnsi="Arial" w:cs="Arial"/>
        </w:rPr>
        <w:t xml:space="preserve"> </w:t>
      </w:r>
      <w:r w:rsidR="00F16F4A" w:rsidRPr="00233CF2">
        <w:rPr>
          <w:rFonts w:ascii="Arial" w:hAnsi="Arial" w:cs="Arial"/>
        </w:rPr>
        <w:t xml:space="preserve">tanto </w:t>
      </w:r>
      <w:r w:rsidRPr="00233CF2">
        <w:rPr>
          <w:rFonts w:ascii="Arial" w:hAnsi="Arial" w:cs="Arial"/>
        </w:rPr>
        <w:t xml:space="preserve">la </w:t>
      </w:r>
      <w:r w:rsidR="00290961" w:rsidRPr="00233CF2">
        <w:rPr>
          <w:rFonts w:ascii="Arial" w:hAnsi="Arial" w:cs="Arial"/>
        </w:rPr>
        <w:t xml:space="preserve">necesidad </w:t>
      </w:r>
      <w:r w:rsidRPr="00233CF2">
        <w:rPr>
          <w:rFonts w:ascii="Arial" w:hAnsi="Arial" w:cs="Arial"/>
        </w:rPr>
        <w:t>de poner a prueba los concepto</w:t>
      </w:r>
      <w:r w:rsidR="00F16F4A" w:rsidRPr="00233CF2">
        <w:rPr>
          <w:rFonts w:ascii="Arial" w:hAnsi="Arial" w:cs="Arial"/>
        </w:rPr>
        <w:t>s</w:t>
      </w:r>
      <w:r w:rsidRPr="00233CF2">
        <w:rPr>
          <w:rFonts w:ascii="Arial" w:hAnsi="Arial" w:cs="Arial"/>
        </w:rPr>
        <w:t xml:space="preserve"> que se elaboran</w:t>
      </w:r>
      <w:r w:rsidR="00F16F4A" w:rsidRPr="00233CF2">
        <w:rPr>
          <w:rFonts w:ascii="Arial" w:hAnsi="Arial" w:cs="Arial"/>
        </w:rPr>
        <w:t xml:space="preserve">, </w:t>
      </w:r>
      <w:r w:rsidRPr="00233CF2">
        <w:rPr>
          <w:rFonts w:ascii="Arial" w:hAnsi="Arial" w:cs="Arial"/>
        </w:rPr>
        <w:t>a partir de su confrontación con casos clínicos concretos</w:t>
      </w:r>
      <w:r w:rsidR="006E169A" w:rsidRPr="00233CF2">
        <w:rPr>
          <w:rFonts w:ascii="Arial" w:hAnsi="Arial" w:cs="Arial"/>
        </w:rPr>
        <w:t xml:space="preserve"> -ya se lo señaló-</w:t>
      </w:r>
      <w:r w:rsidR="00290961" w:rsidRPr="00233CF2">
        <w:rPr>
          <w:rFonts w:ascii="Arial" w:hAnsi="Arial" w:cs="Arial"/>
        </w:rPr>
        <w:t>, como la importancia de ofrecer</w:t>
      </w:r>
      <w:r w:rsidR="00E25D76" w:rsidRPr="00233CF2">
        <w:rPr>
          <w:rFonts w:ascii="Arial" w:hAnsi="Arial" w:cs="Arial"/>
        </w:rPr>
        <w:t xml:space="preserve"> a los estudiantes </w:t>
      </w:r>
      <w:r w:rsidR="00290961" w:rsidRPr="00233CF2">
        <w:rPr>
          <w:rFonts w:ascii="Arial" w:hAnsi="Arial" w:cs="Arial"/>
        </w:rPr>
        <w:t>un</w:t>
      </w:r>
      <w:r w:rsidR="00F16F4A" w:rsidRPr="00233CF2">
        <w:rPr>
          <w:rFonts w:ascii="Arial" w:hAnsi="Arial" w:cs="Arial"/>
        </w:rPr>
        <w:t xml:space="preserve"> abanico</w:t>
      </w:r>
      <w:r w:rsidR="00290961" w:rsidRPr="00233CF2">
        <w:rPr>
          <w:rFonts w:ascii="Arial" w:hAnsi="Arial" w:cs="Arial"/>
        </w:rPr>
        <w:t xml:space="preserve"> </w:t>
      </w:r>
      <w:r w:rsidR="00F16F4A" w:rsidRPr="00233CF2">
        <w:rPr>
          <w:rFonts w:ascii="Arial" w:hAnsi="Arial" w:cs="Arial"/>
        </w:rPr>
        <w:t xml:space="preserve">de actividades </w:t>
      </w:r>
      <w:r w:rsidRPr="00233CF2">
        <w:rPr>
          <w:rFonts w:ascii="Arial" w:hAnsi="Arial" w:cs="Arial"/>
        </w:rPr>
        <w:t>lo suficientemente amplio</w:t>
      </w:r>
      <w:r w:rsidR="00290961" w:rsidRPr="00233CF2">
        <w:rPr>
          <w:rFonts w:ascii="Arial" w:hAnsi="Arial" w:cs="Arial"/>
        </w:rPr>
        <w:t xml:space="preserve">, como para que cada </w:t>
      </w:r>
      <w:r w:rsidR="00E25D76" w:rsidRPr="00233CF2">
        <w:rPr>
          <w:rFonts w:ascii="Arial" w:hAnsi="Arial" w:cs="Arial"/>
        </w:rPr>
        <w:t>uno</w:t>
      </w:r>
      <w:r w:rsidR="005F600E" w:rsidRPr="00233CF2">
        <w:rPr>
          <w:rFonts w:ascii="Arial" w:hAnsi="Arial" w:cs="Arial"/>
        </w:rPr>
        <w:t xml:space="preserve"> </w:t>
      </w:r>
      <w:r w:rsidR="00F16F4A" w:rsidRPr="00233CF2">
        <w:rPr>
          <w:rFonts w:ascii="Arial" w:hAnsi="Arial" w:cs="Arial"/>
        </w:rPr>
        <w:t xml:space="preserve">tenga la </w:t>
      </w:r>
      <w:r w:rsidR="00290961" w:rsidRPr="00233CF2">
        <w:rPr>
          <w:rFonts w:ascii="Arial" w:hAnsi="Arial" w:cs="Arial"/>
        </w:rPr>
        <w:t xml:space="preserve">posibilidad de ir configurando, en el despliegue del año, una cursada ajustada a sus </w:t>
      </w:r>
      <w:r w:rsidR="00E96328" w:rsidRPr="00233CF2">
        <w:rPr>
          <w:rFonts w:ascii="Arial" w:hAnsi="Arial" w:cs="Arial"/>
        </w:rPr>
        <w:t xml:space="preserve">intereses </w:t>
      </w:r>
      <w:r w:rsidR="00290961" w:rsidRPr="00233CF2">
        <w:rPr>
          <w:rFonts w:ascii="Arial" w:hAnsi="Arial" w:cs="Arial"/>
        </w:rPr>
        <w:t>y posibilidades.</w:t>
      </w:r>
    </w:p>
    <w:p w14:paraId="59AFA14C" w14:textId="77777777" w:rsidR="00962451" w:rsidRPr="00233CF2" w:rsidRDefault="00962451" w:rsidP="005D6961">
      <w:pPr>
        <w:jc w:val="both"/>
        <w:rPr>
          <w:rFonts w:ascii="Arial" w:hAnsi="Arial" w:cs="Arial"/>
        </w:rPr>
      </w:pPr>
    </w:p>
    <w:p w14:paraId="41CBCDDB" w14:textId="50B79345" w:rsidR="00962451" w:rsidRPr="00233CF2" w:rsidRDefault="00962451" w:rsidP="005D6961">
      <w:pPr>
        <w:jc w:val="both"/>
        <w:rPr>
          <w:rFonts w:ascii="Arial" w:hAnsi="Arial" w:cs="Arial"/>
        </w:rPr>
      </w:pPr>
      <w:r w:rsidRPr="00233CF2">
        <w:rPr>
          <w:rFonts w:ascii="Arial" w:hAnsi="Arial" w:cs="Arial"/>
        </w:rPr>
        <w:t>Entre nuestras actividades se distinguen las obligatorias -</w:t>
      </w:r>
      <w:r w:rsidRPr="00233CF2">
        <w:rPr>
          <w:rFonts w:ascii="Arial" w:hAnsi="Arial" w:cs="Arial"/>
          <w:i/>
        </w:rPr>
        <w:t>teóricos, seminarios y comisiones</w:t>
      </w:r>
      <w:r w:rsidRPr="00233CF2">
        <w:rPr>
          <w:rFonts w:ascii="Arial" w:hAnsi="Arial" w:cs="Arial"/>
        </w:rPr>
        <w:t xml:space="preserve">- que comprenden las seis horas semanales </w:t>
      </w:r>
      <w:r w:rsidR="00485279" w:rsidRPr="00233CF2">
        <w:rPr>
          <w:rFonts w:ascii="Arial" w:hAnsi="Arial" w:cs="Arial"/>
        </w:rPr>
        <w:t>obligatorias q</w:t>
      </w:r>
      <w:r w:rsidRPr="00233CF2">
        <w:rPr>
          <w:rFonts w:ascii="Arial" w:hAnsi="Arial" w:cs="Arial"/>
        </w:rPr>
        <w:t>ue se establecen para nuestra asignatura y las optativas -</w:t>
      </w:r>
      <w:r w:rsidRPr="00233CF2">
        <w:rPr>
          <w:rFonts w:ascii="Arial" w:hAnsi="Arial" w:cs="Arial"/>
          <w:i/>
        </w:rPr>
        <w:t>comisiones de hospitales, ateneos clínicos, conferencias</w:t>
      </w:r>
      <w:r w:rsidR="005C7C47">
        <w:rPr>
          <w:rFonts w:ascii="Arial" w:hAnsi="Arial" w:cs="Arial"/>
          <w:i/>
        </w:rPr>
        <w:t>, exposiciones</w:t>
      </w:r>
      <w:r w:rsidRPr="00233CF2">
        <w:rPr>
          <w:rFonts w:ascii="Arial" w:hAnsi="Arial" w:cs="Arial"/>
          <w:i/>
        </w:rPr>
        <w:t xml:space="preserve"> y </w:t>
      </w:r>
      <w:r w:rsidRPr="00233CF2">
        <w:rPr>
          <w:rFonts w:ascii="Arial" w:hAnsi="Arial" w:cs="Arial"/>
        </w:rPr>
        <w:t xml:space="preserve">grupos </w:t>
      </w:r>
      <w:r w:rsidRPr="00233CF2">
        <w:rPr>
          <w:rFonts w:ascii="Arial" w:hAnsi="Arial" w:cs="Arial"/>
          <w:i/>
        </w:rPr>
        <w:t>de lectura</w:t>
      </w:r>
      <w:r w:rsidRPr="00233CF2">
        <w:rPr>
          <w:rFonts w:ascii="Arial" w:hAnsi="Arial" w:cs="Arial"/>
        </w:rPr>
        <w:t>- que la cátedra ofrece para enriquecer la cursada y</w:t>
      </w:r>
      <w:r w:rsidR="00485279" w:rsidRPr="00233CF2">
        <w:rPr>
          <w:rFonts w:ascii="Arial" w:hAnsi="Arial" w:cs="Arial"/>
        </w:rPr>
        <w:t xml:space="preserve">, tal como se acaba de señalar, </w:t>
      </w:r>
      <w:r w:rsidRPr="00233CF2">
        <w:rPr>
          <w:rFonts w:ascii="Arial" w:hAnsi="Arial" w:cs="Arial"/>
        </w:rPr>
        <w:t>posibilitar que cada estudiante la</w:t>
      </w:r>
      <w:r w:rsidR="00485279" w:rsidRPr="00233CF2">
        <w:rPr>
          <w:rFonts w:ascii="Arial" w:hAnsi="Arial" w:cs="Arial"/>
        </w:rPr>
        <w:t xml:space="preserve"> construya de acuerdo a su singularidad</w:t>
      </w:r>
      <w:r w:rsidRPr="00233CF2">
        <w:rPr>
          <w:rFonts w:ascii="Arial" w:hAnsi="Arial" w:cs="Arial"/>
        </w:rPr>
        <w:t>.</w:t>
      </w:r>
    </w:p>
    <w:p w14:paraId="42A51DF4" w14:textId="77777777" w:rsidR="00962451" w:rsidRPr="00233CF2" w:rsidRDefault="00962451" w:rsidP="005D6961">
      <w:pPr>
        <w:jc w:val="both"/>
        <w:rPr>
          <w:rFonts w:ascii="Arial" w:hAnsi="Arial" w:cs="Arial"/>
        </w:rPr>
      </w:pPr>
    </w:p>
    <w:p w14:paraId="537AF9D9" w14:textId="77777777" w:rsidR="00597B35" w:rsidRPr="00233CF2" w:rsidRDefault="00962451" w:rsidP="005D6961">
      <w:pPr>
        <w:jc w:val="both"/>
        <w:rPr>
          <w:rFonts w:ascii="Arial" w:hAnsi="Arial" w:cs="Arial"/>
        </w:rPr>
      </w:pPr>
      <w:r w:rsidRPr="00233CF2">
        <w:rPr>
          <w:rFonts w:ascii="Arial" w:hAnsi="Arial" w:cs="Arial"/>
        </w:rPr>
        <w:t>R</w:t>
      </w:r>
      <w:r w:rsidR="008F17ED" w:rsidRPr="00233CF2">
        <w:rPr>
          <w:rFonts w:ascii="Arial" w:hAnsi="Arial" w:cs="Arial"/>
        </w:rPr>
        <w:t xml:space="preserve">especto de nuestras </w:t>
      </w:r>
      <w:r w:rsidR="002B7966" w:rsidRPr="00233CF2">
        <w:rPr>
          <w:rFonts w:ascii="Arial" w:hAnsi="Arial" w:cs="Arial"/>
        </w:rPr>
        <w:t xml:space="preserve">tres </w:t>
      </w:r>
      <w:r w:rsidR="008F17ED" w:rsidRPr="00233CF2">
        <w:rPr>
          <w:rFonts w:ascii="Arial" w:hAnsi="Arial" w:cs="Arial"/>
          <w:i/>
        </w:rPr>
        <w:t>actividades obligatorias</w:t>
      </w:r>
      <w:r w:rsidR="008F17ED" w:rsidRPr="00233CF2">
        <w:rPr>
          <w:rFonts w:ascii="Arial" w:hAnsi="Arial" w:cs="Arial"/>
        </w:rPr>
        <w:t>, e</w:t>
      </w:r>
      <w:r w:rsidR="00C42F3B" w:rsidRPr="00233CF2">
        <w:rPr>
          <w:rFonts w:ascii="Arial" w:hAnsi="Arial" w:cs="Arial"/>
        </w:rPr>
        <w:t xml:space="preserve">nfatizamos </w:t>
      </w:r>
      <w:r w:rsidR="00F16F4A" w:rsidRPr="00233CF2">
        <w:rPr>
          <w:rFonts w:ascii="Arial" w:hAnsi="Arial" w:cs="Arial"/>
        </w:rPr>
        <w:t>l</w:t>
      </w:r>
      <w:r w:rsidR="00C42F3B" w:rsidRPr="00233CF2">
        <w:rPr>
          <w:rFonts w:ascii="Arial" w:hAnsi="Arial" w:cs="Arial"/>
        </w:rPr>
        <w:t xml:space="preserve">a puesta a prueba de los contenidos </w:t>
      </w:r>
      <w:r w:rsidR="00913EBB" w:rsidRPr="00233CF2">
        <w:rPr>
          <w:rFonts w:ascii="Arial" w:hAnsi="Arial" w:cs="Arial"/>
        </w:rPr>
        <w:t xml:space="preserve">generales </w:t>
      </w:r>
      <w:r w:rsidR="00C42F3B" w:rsidRPr="00233CF2">
        <w:rPr>
          <w:rFonts w:ascii="Arial" w:hAnsi="Arial" w:cs="Arial"/>
        </w:rPr>
        <w:t xml:space="preserve">que transmitimos en las clases </w:t>
      </w:r>
      <w:r w:rsidR="00C42F3B" w:rsidRPr="00233CF2">
        <w:rPr>
          <w:rFonts w:ascii="Arial" w:hAnsi="Arial" w:cs="Arial"/>
          <w:i/>
        </w:rPr>
        <w:t>teóricas</w:t>
      </w:r>
      <w:r w:rsidR="00C42F3B" w:rsidRPr="00233CF2">
        <w:rPr>
          <w:rFonts w:ascii="Arial" w:hAnsi="Arial" w:cs="Arial"/>
        </w:rPr>
        <w:t xml:space="preserve"> y la práctica de la lectura de textos que desplegamos en los </w:t>
      </w:r>
      <w:r w:rsidR="00C42F3B" w:rsidRPr="00233CF2">
        <w:rPr>
          <w:rFonts w:ascii="Arial" w:hAnsi="Arial" w:cs="Arial"/>
          <w:i/>
        </w:rPr>
        <w:t>seminarios</w:t>
      </w:r>
      <w:r w:rsidR="00C42F3B" w:rsidRPr="00233CF2">
        <w:rPr>
          <w:rFonts w:ascii="Arial" w:hAnsi="Arial" w:cs="Arial"/>
        </w:rPr>
        <w:t xml:space="preserve">, </w:t>
      </w:r>
      <w:r w:rsidR="00F16F4A" w:rsidRPr="00233CF2">
        <w:rPr>
          <w:rFonts w:ascii="Arial" w:hAnsi="Arial" w:cs="Arial"/>
        </w:rPr>
        <w:t>con</w:t>
      </w:r>
      <w:r w:rsidR="00BB300E" w:rsidRPr="00233CF2">
        <w:rPr>
          <w:rFonts w:ascii="Arial" w:hAnsi="Arial" w:cs="Arial"/>
        </w:rPr>
        <w:t>front</w:t>
      </w:r>
      <w:r w:rsidR="00F16F4A" w:rsidRPr="00233CF2">
        <w:rPr>
          <w:rFonts w:ascii="Arial" w:hAnsi="Arial" w:cs="Arial"/>
        </w:rPr>
        <w:t xml:space="preserve">ándolos </w:t>
      </w:r>
      <w:r w:rsidR="00C42F3B" w:rsidRPr="00233CF2">
        <w:rPr>
          <w:rFonts w:ascii="Arial" w:hAnsi="Arial" w:cs="Arial"/>
        </w:rPr>
        <w:t>con los casos clínicos -clásicos y actuales- que examinamos</w:t>
      </w:r>
      <w:r w:rsidR="00913EBB" w:rsidRPr="00233CF2">
        <w:rPr>
          <w:rFonts w:ascii="Arial" w:hAnsi="Arial" w:cs="Arial"/>
        </w:rPr>
        <w:t xml:space="preserve"> en detalle</w:t>
      </w:r>
      <w:r w:rsidR="00C42F3B" w:rsidRPr="00233CF2">
        <w:rPr>
          <w:rFonts w:ascii="Arial" w:hAnsi="Arial" w:cs="Arial"/>
        </w:rPr>
        <w:t xml:space="preserve"> en las </w:t>
      </w:r>
      <w:r w:rsidR="00C42F3B" w:rsidRPr="00233CF2">
        <w:rPr>
          <w:rFonts w:ascii="Arial" w:hAnsi="Arial" w:cs="Arial"/>
          <w:i/>
        </w:rPr>
        <w:t>comisiones</w:t>
      </w:r>
      <w:r w:rsidR="00F16F4A" w:rsidRPr="00233CF2">
        <w:rPr>
          <w:rFonts w:ascii="Arial" w:hAnsi="Arial" w:cs="Arial"/>
        </w:rPr>
        <w:t xml:space="preserve"> de trabajos prácticos</w:t>
      </w:r>
      <w:r w:rsidR="008F17ED" w:rsidRPr="00233CF2">
        <w:rPr>
          <w:rFonts w:ascii="Arial" w:hAnsi="Arial" w:cs="Arial"/>
        </w:rPr>
        <w:t xml:space="preserve">. </w:t>
      </w:r>
    </w:p>
    <w:p w14:paraId="2FCFDC5D" w14:textId="77777777" w:rsidR="00E25D76" w:rsidRPr="00233CF2" w:rsidRDefault="00E25D76" w:rsidP="005D6961">
      <w:pPr>
        <w:jc w:val="both"/>
        <w:rPr>
          <w:rFonts w:ascii="Arial" w:hAnsi="Arial" w:cs="Arial"/>
        </w:rPr>
      </w:pPr>
    </w:p>
    <w:p w14:paraId="5445B027" w14:textId="59C56998" w:rsidR="00E96328" w:rsidRPr="00233CF2" w:rsidRDefault="00597B35" w:rsidP="005D6961">
      <w:pPr>
        <w:jc w:val="both"/>
        <w:rPr>
          <w:rFonts w:ascii="Arial" w:hAnsi="Arial" w:cs="Arial"/>
        </w:rPr>
      </w:pPr>
      <w:r w:rsidRPr="00233CF2">
        <w:rPr>
          <w:rFonts w:ascii="Arial" w:hAnsi="Arial" w:cs="Arial"/>
        </w:rPr>
        <w:t xml:space="preserve">Ello es </w:t>
      </w:r>
      <w:r w:rsidR="008F17ED" w:rsidRPr="00233CF2">
        <w:rPr>
          <w:rFonts w:ascii="Arial" w:hAnsi="Arial" w:cs="Arial"/>
        </w:rPr>
        <w:t>redobla</w:t>
      </w:r>
      <w:r w:rsidRPr="00233CF2">
        <w:rPr>
          <w:rFonts w:ascii="Arial" w:hAnsi="Arial" w:cs="Arial"/>
        </w:rPr>
        <w:t>do</w:t>
      </w:r>
      <w:r w:rsidR="008F17ED" w:rsidRPr="00233CF2">
        <w:rPr>
          <w:rFonts w:ascii="Arial" w:hAnsi="Arial" w:cs="Arial"/>
        </w:rPr>
        <w:t xml:space="preserve"> por una </w:t>
      </w:r>
      <w:r w:rsidR="00E25D76" w:rsidRPr="00233CF2">
        <w:rPr>
          <w:rFonts w:ascii="Arial" w:hAnsi="Arial" w:cs="Arial"/>
        </w:rPr>
        <w:t xml:space="preserve">amplia </w:t>
      </w:r>
      <w:r w:rsidR="008F17ED" w:rsidRPr="00233CF2">
        <w:rPr>
          <w:rFonts w:ascii="Arial" w:hAnsi="Arial" w:cs="Arial"/>
        </w:rPr>
        <w:t xml:space="preserve">oferta de </w:t>
      </w:r>
      <w:r w:rsidR="008F17ED" w:rsidRPr="00233CF2">
        <w:rPr>
          <w:rFonts w:ascii="Arial" w:hAnsi="Arial" w:cs="Arial"/>
          <w:i/>
        </w:rPr>
        <w:t>actividades optativas</w:t>
      </w:r>
      <w:r w:rsidR="008F17ED" w:rsidRPr="00233CF2">
        <w:rPr>
          <w:rFonts w:ascii="Arial" w:hAnsi="Arial" w:cs="Arial"/>
        </w:rPr>
        <w:t xml:space="preserve"> que acentúan</w:t>
      </w:r>
      <w:r w:rsidR="00FF6C46" w:rsidRPr="00233CF2">
        <w:rPr>
          <w:rFonts w:ascii="Arial" w:hAnsi="Arial" w:cs="Arial"/>
        </w:rPr>
        <w:t xml:space="preserve">, en primer lugar, </w:t>
      </w:r>
      <w:r w:rsidR="008F17ED" w:rsidRPr="00233CF2">
        <w:rPr>
          <w:rFonts w:ascii="Arial" w:hAnsi="Arial" w:cs="Arial"/>
        </w:rPr>
        <w:t xml:space="preserve">esa </w:t>
      </w:r>
      <w:r w:rsidR="00E96328" w:rsidRPr="00233CF2">
        <w:rPr>
          <w:rFonts w:ascii="Arial" w:hAnsi="Arial" w:cs="Arial"/>
        </w:rPr>
        <w:t xml:space="preserve">articulación </w:t>
      </w:r>
      <w:r w:rsidR="00290961" w:rsidRPr="00233CF2">
        <w:rPr>
          <w:rFonts w:ascii="Arial" w:hAnsi="Arial" w:cs="Arial"/>
        </w:rPr>
        <w:t>teóric</w:t>
      </w:r>
      <w:r w:rsidR="00F16F4A" w:rsidRPr="00233CF2">
        <w:rPr>
          <w:rFonts w:ascii="Arial" w:hAnsi="Arial" w:cs="Arial"/>
        </w:rPr>
        <w:t>a</w:t>
      </w:r>
      <w:r w:rsidR="00290961" w:rsidRPr="00233CF2">
        <w:rPr>
          <w:rFonts w:ascii="Arial" w:hAnsi="Arial" w:cs="Arial"/>
        </w:rPr>
        <w:t>-clínica</w:t>
      </w:r>
      <w:r w:rsidR="00890B76" w:rsidRPr="00233CF2">
        <w:rPr>
          <w:rFonts w:ascii="Arial" w:hAnsi="Arial" w:cs="Arial"/>
        </w:rPr>
        <w:t xml:space="preserve"> </w:t>
      </w:r>
      <w:r w:rsidR="00F16F4A" w:rsidRPr="00233CF2">
        <w:rPr>
          <w:rFonts w:ascii="Arial" w:hAnsi="Arial" w:cs="Arial"/>
        </w:rPr>
        <w:t>en</w:t>
      </w:r>
      <w:r w:rsidR="00913EBB" w:rsidRPr="00233CF2">
        <w:rPr>
          <w:rFonts w:ascii="Arial" w:hAnsi="Arial" w:cs="Arial"/>
        </w:rPr>
        <w:t xml:space="preserve"> </w:t>
      </w:r>
      <w:r w:rsidR="005C7C47">
        <w:rPr>
          <w:rFonts w:ascii="Arial" w:hAnsi="Arial" w:cs="Arial"/>
        </w:rPr>
        <w:t xml:space="preserve">dos </w:t>
      </w:r>
      <w:r w:rsidR="00913EBB" w:rsidRPr="00233CF2">
        <w:rPr>
          <w:rFonts w:ascii="Arial" w:hAnsi="Arial" w:cs="Arial"/>
        </w:rPr>
        <w:t>espacios:</w:t>
      </w:r>
      <w:r w:rsidR="00F16F4A" w:rsidRPr="00233CF2">
        <w:rPr>
          <w:rFonts w:ascii="Arial" w:hAnsi="Arial" w:cs="Arial"/>
        </w:rPr>
        <w:t xml:space="preserve"> </w:t>
      </w:r>
      <w:r w:rsidR="00F16F4A" w:rsidRPr="00233CF2">
        <w:rPr>
          <w:rFonts w:ascii="Arial" w:hAnsi="Arial" w:cs="Arial"/>
          <w:i/>
        </w:rPr>
        <w:t xml:space="preserve">comisiones de hospitales </w:t>
      </w:r>
      <w:r w:rsidR="00F16F4A" w:rsidRPr="00233CF2">
        <w:rPr>
          <w:rFonts w:ascii="Arial" w:hAnsi="Arial" w:cs="Arial"/>
        </w:rPr>
        <w:t xml:space="preserve">y </w:t>
      </w:r>
      <w:r w:rsidR="00890B76" w:rsidRPr="00233CF2">
        <w:rPr>
          <w:rFonts w:ascii="Arial" w:hAnsi="Arial" w:cs="Arial"/>
          <w:i/>
        </w:rPr>
        <w:t>at</w:t>
      </w:r>
      <w:r w:rsidR="008F17ED" w:rsidRPr="00233CF2">
        <w:rPr>
          <w:rFonts w:ascii="Arial" w:hAnsi="Arial" w:cs="Arial"/>
          <w:i/>
        </w:rPr>
        <w:t>eneos clínicos</w:t>
      </w:r>
      <w:r w:rsidR="00D94280">
        <w:rPr>
          <w:rFonts w:ascii="Arial" w:hAnsi="Arial" w:cs="Arial"/>
          <w:i/>
        </w:rPr>
        <w:t>.</w:t>
      </w:r>
      <w:r w:rsidR="00A26069">
        <w:rPr>
          <w:rFonts w:ascii="Arial" w:hAnsi="Arial" w:cs="Arial"/>
          <w:i/>
        </w:rPr>
        <w:t xml:space="preserve"> </w:t>
      </w:r>
      <w:r w:rsidR="00E96328" w:rsidRPr="00233CF2">
        <w:rPr>
          <w:rFonts w:ascii="Arial" w:hAnsi="Arial" w:cs="Arial"/>
        </w:rPr>
        <w:t xml:space="preserve"> Mientras que </w:t>
      </w:r>
      <w:r w:rsidR="00913EBB" w:rsidRPr="00233CF2">
        <w:rPr>
          <w:rFonts w:ascii="Arial" w:hAnsi="Arial" w:cs="Arial"/>
        </w:rPr>
        <w:t xml:space="preserve">otras </w:t>
      </w:r>
      <w:r w:rsidR="005C7C47">
        <w:rPr>
          <w:rFonts w:ascii="Arial" w:hAnsi="Arial" w:cs="Arial"/>
        </w:rPr>
        <w:t xml:space="preserve">tres </w:t>
      </w:r>
      <w:r w:rsidR="00FF6C46" w:rsidRPr="00233CF2">
        <w:rPr>
          <w:rFonts w:ascii="Arial" w:hAnsi="Arial" w:cs="Arial"/>
        </w:rPr>
        <w:t>actividades optativas</w:t>
      </w:r>
      <w:r w:rsidR="00E96328" w:rsidRPr="00233CF2">
        <w:rPr>
          <w:rFonts w:ascii="Arial" w:hAnsi="Arial" w:cs="Arial"/>
        </w:rPr>
        <w:t>,</w:t>
      </w:r>
      <w:r w:rsidR="00FF6C46" w:rsidRPr="00233CF2">
        <w:rPr>
          <w:rFonts w:ascii="Arial" w:hAnsi="Arial" w:cs="Arial"/>
        </w:rPr>
        <w:t xml:space="preserve"> </w:t>
      </w:r>
      <w:r w:rsidR="00E96328" w:rsidRPr="00233CF2">
        <w:rPr>
          <w:rFonts w:ascii="Arial" w:hAnsi="Arial" w:cs="Arial"/>
        </w:rPr>
        <w:t xml:space="preserve">se </w:t>
      </w:r>
      <w:r w:rsidR="00913EBB" w:rsidRPr="00233CF2">
        <w:rPr>
          <w:rFonts w:ascii="Arial" w:hAnsi="Arial" w:cs="Arial"/>
        </w:rPr>
        <w:t xml:space="preserve">ofrecen </w:t>
      </w:r>
      <w:r w:rsidR="00E96328" w:rsidRPr="00233CF2">
        <w:rPr>
          <w:rFonts w:ascii="Arial" w:hAnsi="Arial" w:cs="Arial"/>
        </w:rPr>
        <w:t xml:space="preserve">como </w:t>
      </w:r>
      <w:r w:rsidR="00913EBB" w:rsidRPr="00233CF2">
        <w:rPr>
          <w:rFonts w:ascii="Arial" w:hAnsi="Arial" w:cs="Arial"/>
        </w:rPr>
        <w:t xml:space="preserve">ámbitos </w:t>
      </w:r>
      <w:r w:rsidR="00E96328" w:rsidRPr="00233CF2">
        <w:rPr>
          <w:rFonts w:ascii="Arial" w:hAnsi="Arial" w:cs="Arial"/>
        </w:rPr>
        <w:t xml:space="preserve">de profundización de </w:t>
      </w:r>
      <w:r w:rsidR="00487074" w:rsidRPr="00233CF2">
        <w:rPr>
          <w:rFonts w:ascii="Arial" w:hAnsi="Arial" w:cs="Arial"/>
        </w:rPr>
        <w:t xml:space="preserve">algunos </w:t>
      </w:r>
      <w:r w:rsidR="00E96328" w:rsidRPr="00233CF2">
        <w:rPr>
          <w:rFonts w:ascii="Arial" w:hAnsi="Arial" w:cs="Arial"/>
        </w:rPr>
        <w:t>temas</w:t>
      </w:r>
      <w:r w:rsidR="00487074" w:rsidRPr="00233CF2">
        <w:rPr>
          <w:rFonts w:ascii="Arial" w:hAnsi="Arial" w:cs="Arial"/>
        </w:rPr>
        <w:t xml:space="preserve"> </w:t>
      </w:r>
      <w:r w:rsidR="00AF5A8E" w:rsidRPr="00233CF2">
        <w:rPr>
          <w:rFonts w:ascii="Arial" w:hAnsi="Arial" w:cs="Arial"/>
        </w:rPr>
        <w:t xml:space="preserve">específicos </w:t>
      </w:r>
      <w:r w:rsidR="006A5A05" w:rsidRPr="00233CF2">
        <w:rPr>
          <w:rFonts w:ascii="Arial" w:hAnsi="Arial" w:cs="Arial"/>
        </w:rPr>
        <w:t xml:space="preserve">que </w:t>
      </w:r>
      <w:r w:rsidR="00E96328" w:rsidRPr="00233CF2">
        <w:rPr>
          <w:rFonts w:ascii="Arial" w:hAnsi="Arial" w:cs="Arial"/>
        </w:rPr>
        <w:t>estudia</w:t>
      </w:r>
      <w:r w:rsidR="006A5A05" w:rsidRPr="00233CF2">
        <w:rPr>
          <w:rFonts w:ascii="Arial" w:hAnsi="Arial" w:cs="Arial"/>
        </w:rPr>
        <w:t>m</w:t>
      </w:r>
      <w:r w:rsidR="00E96328" w:rsidRPr="00233CF2">
        <w:rPr>
          <w:rFonts w:ascii="Arial" w:hAnsi="Arial" w:cs="Arial"/>
        </w:rPr>
        <w:t>os:</w:t>
      </w:r>
      <w:r w:rsidR="00FF6C46" w:rsidRPr="00233CF2">
        <w:rPr>
          <w:rFonts w:ascii="Arial" w:hAnsi="Arial" w:cs="Arial"/>
        </w:rPr>
        <w:t xml:space="preserve"> </w:t>
      </w:r>
      <w:r w:rsidR="00FF6C46" w:rsidRPr="00233CF2">
        <w:rPr>
          <w:rFonts w:ascii="Arial" w:hAnsi="Arial" w:cs="Arial"/>
          <w:i/>
        </w:rPr>
        <w:t>conferenc</w:t>
      </w:r>
      <w:r w:rsidRPr="00233CF2">
        <w:rPr>
          <w:rFonts w:ascii="Arial" w:hAnsi="Arial" w:cs="Arial"/>
          <w:i/>
        </w:rPr>
        <w:t>i</w:t>
      </w:r>
      <w:r w:rsidR="00FF6C46" w:rsidRPr="00233CF2">
        <w:rPr>
          <w:rFonts w:ascii="Arial" w:hAnsi="Arial" w:cs="Arial"/>
          <w:i/>
        </w:rPr>
        <w:t>as</w:t>
      </w:r>
      <w:r w:rsidR="005C7C47">
        <w:rPr>
          <w:rFonts w:ascii="Arial" w:hAnsi="Arial" w:cs="Arial"/>
          <w:i/>
        </w:rPr>
        <w:t>, exposiciones</w:t>
      </w:r>
      <w:r w:rsidR="00FF6C46" w:rsidRPr="00233CF2">
        <w:rPr>
          <w:rFonts w:ascii="Arial" w:hAnsi="Arial" w:cs="Arial"/>
        </w:rPr>
        <w:t xml:space="preserve"> y </w:t>
      </w:r>
      <w:r w:rsidR="00FF6C46" w:rsidRPr="00233CF2">
        <w:rPr>
          <w:rFonts w:ascii="Arial" w:hAnsi="Arial" w:cs="Arial"/>
          <w:i/>
        </w:rPr>
        <w:t>grupos de lectura</w:t>
      </w:r>
      <w:r w:rsidR="00FF6C46" w:rsidRPr="00233CF2">
        <w:rPr>
          <w:rFonts w:ascii="Arial" w:hAnsi="Arial" w:cs="Arial"/>
        </w:rPr>
        <w:t>.</w:t>
      </w:r>
      <w:r w:rsidR="00503443">
        <w:rPr>
          <w:rFonts w:ascii="Arial" w:hAnsi="Arial" w:cs="Arial"/>
        </w:rPr>
        <w:t xml:space="preserve"> </w:t>
      </w:r>
    </w:p>
    <w:p w14:paraId="1083B63E" w14:textId="77777777" w:rsidR="00E25D76" w:rsidRPr="00233CF2" w:rsidRDefault="00E25D76" w:rsidP="005D6961">
      <w:pPr>
        <w:jc w:val="both"/>
        <w:rPr>
          <w:rFonts w:ascii="Arial" w:hAnsi="Arial" w:cs="Arial"/>
        </w:rPr>
      </w:pPr>
    </w:p>
    <w:p w14:paraId="27F3157B" w14:textId="77777777" w:rsidR="002B7966" w:rsidRPr="00233CF2" w:rsidRDefault="002B7966" w:rsidP="005D6961">
      <w:pPr>
        <w:jc w:val="both"/>
        <w:rPr>
          <w:rFonts w:ascii="Arial" w:hAnsi="Arial" w:cs="Arial"/>
        </w:rPr>
      </w:pPr>
      <w:r w:rsidRPr="00233CF2">
        <w:rPr>
          <w:rFonts w:ascii="Arial" w:hAnsi="Arial" w:cs="Arial"/>
        </w:rPr>
        <w:t>P</w:t>
      </w:r>
      <w:r w:rsidR="00597B35" w:rsidRPr="00233CF2">
        <w:rPr>
          <w:rFonts w:ascii="Arial" w:hAnsi="Arial" w:cs="Arial"/>
        </w:rPr>
        <w:t>or lo demás, l</w:t>
      </w:r>
      <w:r w:rsidR="00E96328" w:rsidRPr="00233CF2">
        <w:rPr>
          <w:rFonts w:ascii="Arial" w:hAnsi="Arial" w:cs="Arial"/>
        </w:rPr>
        <w:t>a evaluación</w:t>
      </w:r>
      <w:r w:rsidR="00AF5A8E" w:rsidRPr="00233CF2">
        <w:rPr>
          <w:rFonts w:ascii="Arial" w:hAnsi="Arial" w:cs="Arial"/>
        </w:rPr>
        <w:t xml:space="preserve"> -</w:t>
      </w:r>
      <w:r w:rsidR="00E96328" w:rsidRPr="00233CF2">
        <w:rPr>
          <w:rFonts w:ascii="Arial" w:hAnsi="Arial" w:cs="Arial"/>
        </w:rPr>
        <w:t xml:space="preserve">que es parte </w:t>
      </w:r>
      <w:r w:rsidR="00E25D76" w:rsidRPr="00233CF2">
        <w:rPr>
          <w:rFonts w:ascii="Arial" w:hAnsi="Arial" w:cs="Arial"/>
        </w:rPr>
        <w:t xml:space="preserve">inseparable </w:t>
      </w:r>
      <w:r w:rsidR="00E96328" w:rsidRPr="00233CF2">
        <w:rPr>
          <w:rFonts w:ascii="Arial" w:hAnsi="Arial" w:cs="Arial"/>
        </w:rPr>
        <w:t>de la tarea de enseñanza/aprendizaje</w:t>
      </w:r>
      <w:r w:rsidR="00AF5A8E" w:rsidRPr="00233CF2">
        <w:rPr>
          <w:rFonts w:ascii="Arial" w:hAnsi="Arial" w:cs="Arial"/>
        </w:rPr>
        <w:t>-</w:t>
      </w:r>
      <w:r w:rsidR="00E96328" w:rsidRPr="00233CF2">
        <w:rPr>
          <w:rFonts w:ascii="Arial" w:hAnsi="Arial" w:cs="Arial"/>
        </w:rPr>
        <w:t xml:space="preserve"> no puede menos que quedar afectada por l</w:t>
      </w:r>
      <w:r w:rsidR="00913EBB" w:rsidRPr="00233CF2">
        <w:rPr>
          <w:rFonts w:ascii="Arial" w:hAnsi="Arial" w:cs="Arial"/>
        </w:rPr>
        <w:t xml:space="preserve">a doble indicación recién apuntada. </w:t>
      </w:r>
      <w:r w:rsidR="00E96328" w:rsidRPr="00233CF2">
        <w:rPr>
          <w:rFonts w:ascii="Arial" w:hAnsi="Arial" w:cs="Arial"/>
        </w:rPr>
        <w:t>En los exámenes parciales</w:t>
      </w:r>
      <w:r w:rsidR="00EE38B8" w:rsidRPr="00233CF2">
        <w:rPr>
          <w:rFonts w:ascii="Arial" w:hAnsi="Arial" w:cs="Arial"/>
        </w:rPr>
        <w:t xml:space="preserve"> -tres en el año, cada uno de ellos con una segunda fecha para ausentes, más el recuperatorio por aplazo- </w:t>
      </w:r>
      <w:r w:rsidR="00E96328" w:rsidRPr="00233CF2">
        <w:rPr>
          <w:rFonts w:ascii="Arial" w:hAnsi="Arial" w:cs="Arial"/>
        </w:rPr>
        <w:t>priorizamos también la artic</w:t>
      </w:r>
      <w:r w:rsidRPr="00233CF2">
        <w:rPr>
          <w:rFonts w:ascii="Arial" w:hAnsi="Arial" w:cs="Arial"/>
        </w:rPr>
        <w:t>u</w:t>
      </w:r>
      <w:r w:rsidR="00E96328" w:rsidRPr="00233CF2">
        <w:rPr>
          <w:rFonts w:ascii="Arial" w:hAnsi="Arial" w:cs="Arial"/>
        </w:rPr>
        <w:t>lación teórico-clínica</w:t>
      </w:r>
      <w:r w:rsidRPr="00233CF2">
        <w:rPr>
          <w:rFonts w:ascii="Arial" w:hAnsi="Arial" w:cs="Arial"/>
        </w:rPr>
        <w:t>,</w:t>
      </w:r>
      <w:r w:rsidR="00E96328" w:rsidRPr="00233CF2">
        <w:rPr>
          <w:rFonts w:ascii="Arial" w:hAnsi="Arial" w:cs="Arial"/>
        </w:rPr>
        <w:t xml:space="preserve"> y en cada uno de ellos</w:t>
      </w:r>
      <w:r w:rsidRPr="00233CF2">
        <w:rPr>
          <w:rFonts w:ascii="Arial" w:hAnsi="Arial" w:cs="Arial"/>
        </w:rPr>
        <w:t xml:space="preserve"> pro</w:t>
      </w:r>
      <w:r w:rsidR="00F260D4" w:rsidRPr="00233CF2">
        <w:rPr>
          <w:rFonts w:ascii="Arial" w:hAnsi="Arial" w:cs="Arial"/>
        </w:rPr>
        <w:t xml:space="preserve">curamos </w:t>
      </w:r>
      <w:r w:rsidRPr="00233CF2">
        <w:rPr>
          <w:rFonts w:ascii="Arial" w:hAnsi="Arial" w:cs="Arial"/>
        </w:rPr>
        <w:t>que e</w:t>
      </w:r>
      <w:r w:rsidR="00913EBB" w:rsidRPr="00233CF2">
        <w:rPr>
          <w:rFonts w:ascii="Arial" w:hAnsi="Arial" w:cs="Arial"/>
        </w:rPr>
        <w:t xml:space="preserve">l </w:t>
      </w:r>
      <w:r w:rsidRPr="00233CF2">
        <w:rPr>
          <w:rFonts w:ascii="Arial" w:hAnsi="Arial" w:cs="Arial"/>
        </w:rPr>
        <w:t>recorrido singular que cada estudiante</w:t>
      </w:r>
      <w:r w:rsidR="00913EBB" w:rsidRPr="00233CF2">
        <w:rPr>
          <w:rFonts w:ascii="Arial" w:hAnsi="Arial" w:cs="Arial"/>
        </w:rPr>
        <w:t xml:space="preserve"> construye e</w:t>
      </w:r>
      <w:r w:rsidRPr="00233CF2">
        <w:rPr>
          <w:rFonts w:ascii="Arial" w:hAnsi="Arial" w:cs="Arial"/>
        </w:rPr>
        <w:t xml:space="preserve">n la cursada encuentre una vía para manifestarse. </w:t>
      </w:r>
      <w:r w:rsidR="00E96328" w:rsidRPr="00233CF2">
        <w:rPr>
          <w:rFonts w:ascii="Arial" w:hAnsi="Arial" w:cs="Arial"/>
        </w:rPr>
        <w:t>Lo mismo ocurre con nuestro examen final</w:t>
      </w:r>
      <w:r w:rsidR="00913EBB" w:rsidRPr="00233CF2">
        <w:rPr>
          <w:rFonts w:ascii="Arial" w:hAnsi="Arial" w:cs="Arial"/>
        </w:rPr>
        <w:t>, que</w:t>
      </w:r>
      <w:r w:rsidR="00487074" w:rsidRPr="00233CF2">
        <w:rPr>
          <w:rFonts w:ascii="Arial" w:hAnsi="Arial" w:cs="Arial"/>
        </w:rPr>
        <w:t xml:space="preserve"> </w:t>
      </w:r>
      <w:r w:rsidR="00913EBB" w:rsidRPr="00233CF2">
        <w:rPr>
          <w:rFonts w:ascii="Arial" w:hAnsi="Arial" w:cs="Arial"/>
        </w:rPr>
        <w:t>presenta diferentes modalida</w:t>
      </w:r>
      <w:r w:rsidR="00487074" w:rsidRPr="00233CF2">
        <w:rPr>
          <w:rFonts w:ascii="Arial" w:hAnsi="Arial" w:cs="Arial"/>
        </w:rPr>
        <w:t>d</w:t>
      </w:r>
      <w:r w:rsidR="00913EBB" w:rsidRPr="00233CF2">
        <w:rPr>
          <w:rFonts w:ascii="Arial" w:hAnsi="Arial" w:cs="Arial"/>
        </w:rPr>
        <w:t>es,</w:t>
      </w:r>
      <w:r w:rsidR="00487074" w:rsidRPr="00233CF2">
        <w:rPr>
          <w:rFonts w:ascii="Arial" w:hAnsi="Arial" w:cs="Arial"/>
        </w:rPr>
        <w:t xml:space="preserve"> abiertas a la elección del estudi</w:t>
      </w:r>
      <w:r w:rsidR="006A5A05" w:rsidRPr="00233CF2">
        <w:rPr>
          <w:rFonts w:ascii="Arial" w:hAnsi="Arial" w:cs="Arial"/>
        </w:rPr>
        <w:t>a</w:t>
      </w:r>
      <w:r w:rsidR="00487074" w:rsidRPr="00233CF2">
        <w:rPr>
          <w:rFonts w:ascii="Arial" w:hAnsi="Arial" w:cs="Arial"/>
        </w:rPr>
        <w:t>nte.</w:t>
      </w:r>
    </w:p>
    <w:p w14:paraId="338BE8ED" w14:textId="77777777" w:rsidR="002B7966" w:rsidRPr="00233CF2" w:rsidRDefault="002B7966" w:rsidP="005D6961">
      <w:pPr>
        <w:jc w:val="both"/>
        <w:rPr>
          <w:rFonts w:ascii="Arial" w:hAnsi="Arial" w:cs="Arial"/>
        </w:rPr>
      </w:pPr>
    </w:p>
    <w:p w14:paraId="55020594" w14:textId="742E9C07" w:rsidR="00A51412" w:rsidRPr="00233CF2" w:rsidRDefault="006A5A05" w:rsidP="00984BCB">
      <w:pPr>
        <w:jc w:val="both"/>
        <w:rPr>
          <w:rFonts w:ascii="Arial" w:hAnsi="Arial" w:cs="Arial"/>
        </w:rPr>
      </w:pPr>
      <w:r w:rsidRPr="00233CF2">
        <w:rPr>
          <w:rFonts w:ascii="Arial" w:hAnsi="Arial" w:cs="Arial"/>
        </w:rPr>
        <w:t xml:space="preserve">Más adelante </w:t>
      </w:r>
      <w:r w:rsidR="008C116F">
        <w:rPr>
          <w:rFonts w:ascii="Arial" w:hAnsi="Arial" w:cs="Arial"/>
        </w:rPr>
        <w:t xml:space="preserve">se exponen en detalle </w:t>
      </w:r>
      <w:r w:rsidR="00913EBB" w:rsidRPr="00233CF2">
        <w:rPr>
          <w:rFonts w:ascii="Arial" w:hAnsi="Arial" w:cs="Arial"/>
        </w:rPr>
        <w:t xml:space="preserve">cada una de nuestras actividades, obligatorias y optativas, así como </w:t>
      </w:r>
      <w:r w:rsidR="00372071" w:rsidRPr="00233CF2">
        <w:rPr>
          <w:rFonts w:ascii="Arial" w:hAnsi="Arial" w:cs="Arial"/>
        </w:rPr>
        <w:t xml:space="preserve">también </w:t>
      </w:r>
      <w:r w:rsidR="00913EBB" w:rsidRPr="00233CF2">
        <w:rPr>
          <w:rFonts w:ascii="Arial" w:hAnsi="Arial" w:cs="Arial"/>
        </w:rPr>
        <w:t>nuestras evaluaciones</w:t>
      </w:r>
      <w:r w:rsidR="00584470" w:rsidRPr="00233CF2">
        <w:rPr>
          <w:rFonts w:ascii="Arial" w:hAnsi="Arial" w:cs="Arial"/>
        </w:rPr>
        <w:t xml:space="preserve"> parciales y finales</w:t>
      </w:r>
      <w:r w:rsidRPr="00233CF2">
        <w:rPr>
          <w:rFonts w:ascii="Arial" w:hAnsi="Arial" w:cs="Arial"/>
        </w:rPr>
        <w:t xml:space="preserve">. Basta </w:t>
      </w:r>
      <w:r w:rsidR="00913EBB" w:rsidRPr="00233CF2">
        <w:rPr>
          <w:rFonts w:ascii="Arial" w:hAnsi="Arial" w:cs="Arial"/>
        </w:rPr>
        <w:t>anticipar aquí</w:t>
      </w:r>
      <w:r w:rsidR="008C116F">
        <w:rPr>
          <w:rFonts w:ascii="Arial" w:hAnsi="Arial" w:cs="Arial"/>
        </w:rPr>
        <w:t xml:space="preserve"> </w:t>
      </w:r>
      <w:r w:rsidR="00913EBB" w:rsidRPr="00233CF2">
        <w:rPr>
          <w:rFonts w:ascii="Arial" w:hAnsi="Arial" w:cs="Arial"/>
        </w:rPr>
        <w:t xml:space="preserve">que la cursada que proponemos </w:t>
      </w:r>
      <w:r w:rsidR="00E25D76" w:rsidRPr="00233CF2">
        <w:rPr>
          <w:rFonts w:ascii="Arial" w:hAnsi="Arial" w:cs="Arial"/>
        </w:rPr>
        <w:t xml:space="preserve">en la Cátedra II de Psicopatología </w:t>
      </w:r>
      <w:r w:rsidR="00487074" w:rsidRPr="00233CF2">
        <w:rPr>
          <w:rFonts w:ascii="Arial" w:hAnsi="Arial" w:cs="Arial"/>
        </w:rPr>
        <w:t>constituye una construcción que</w:t>
      </w:r>
      <w:r w:rsidR="00F52FE6" w:rsidRPr="00233CF2">
        <w:rPr>
          <w:rFonts w:ascii="Arial" w:hAnsi="Arial" w:cs="Arial"/>
        </w:rPr>
        <w:t>, confrontada con la actualidad del debate teórico-clínico</w:t>
      </w:r>
      <w:r w:rsidR="008C116F">
        <w:rPr>
          <w:rFonts w:ascii="Arial" w:hAnsi="Arial" w:cs="Arial"/>
        </w:rPr>
        <w:t>,</w:t>
      </w:r>
      <w:r w:rsidR="00F52FE6" w:rsidRPr="00233CF2">
        <w:rPr>
          <w:rFonts w:ascii="Arial" w:hAnsi="Arial" w:cs="Arial"/>
        </w:rPr>
        <w:t xml:space="preserve"> se p</w:t>
      </w:r>
      <w:r w:rsidR="008C116F">
        <w:rPr>
          <w:rFonts w:ascii="Arial" w:hAnsi="Arial" w:cs="Arial"/>
        </w:rPr>
        <w:t xml:space="preserve">lantea </w:t>
      </w:r>
      <w:r w:rsidR="00F52FE6" w:rsidRPr="00233CF2">
        <w:rPr>
          <w:rFonts w:ascii="Arial" w:hAnsi="Arial" w:cs="Arial"/>
        </w:rPr>
        <w:t>a</w:t>
      </w:r>
      <w:r w:rsidRPr="00233CF2">
        <w:rPr>
          <w:rFonts w:ascii="Arial" w:hAnsi="Arial" w:cs="Arial"/>
        </w:rPr>
        <w:t xml:space="preserve"> </w:t>
      </w:r>
      <w:r w:rsidR="00F52FE6" w:rsidRPr="00233CF2">
        <w:rPr>
          <w:rFonts w:ascii="Arial" w:hAnsi="Arial" w:cs="Arial"/>
        </w:rPr>
        <w:t xml:space="preserve">la </w:t>
      </w:r>
      <w:r w:rsidRPr="00233CF2">
        <w:rPr>
          <w:rFonts w:ascii="Arial" w:hAnsi="Arial" w:cs="Arial"/>
        </w:rPr>
        <w:t xml:space="preserve">medida </w:t>
      </w:r>
      <w:r w:rsidR="00487074" w:rsidRPr="00233CF2">
        <w:rPr>
          <w:rFonts w:ascii="Arial" w:hAnsi="Arial" w:cs="Arial"/>
        </w:rPr>
        <w:t xml:space="preserve">de cada </w:t>
      </w:r>
      <w:r w:rsidR="008C116F">
        <w:rPr>
          <w:rFonts w:ascii="Arial" w:hAnsi="Arial" w:cs="Arial"/>
        </w:rPr>
        <w:t>cursante</w:t>
      </w:r>
      <w:r w:rsidR="00487074" w:rsidRPr="00233CF2">
        <w:rPr>
          <w:rFonts w:ascii="Arial" w:hAnsi="Arial" w:cs="Arial"/>
        </w:rPr>
        <w:t>: parti</w:t>
      </w:r>
      <w:r w:rsidRPr="00233CF2">
        <w:rPr>
          <w:rFonts w:ascii="Arial" w:hAnsi="Arial" w:cs="Arial"/>
        </w:rPr>
        <w:t xml:space="preserve">endo </w:t>
      </w:r>
      <w:r w:rsidR="00487074" w:rsidRPr="00233CF2">
        <w:rPr>
          <w:rFonts w:ascii="Arial" w:hAnsi="Arial" w:cs="Arial"/>
        </w:rPr>
        <w:t>de una base común -</w:t>
      </w:r>
      <w:r w:rsidRPr="00233CF2">
        <w:rPr>
          <w:rFonts w:ascii="Arial" w:hAnsi="Arial" w:cs="Arial"/>
        </w:rPr>
        <w:t xml:space="preserve">la que constituyen </w:t>
      </w:r>
      <w:r w:rsidR="00487074" w:rsidRPr="00233CF2">
        <w:rPr>
          <w:rFonts w:ascii="Arial" w:hAnsi="Arial" w:cs="Arial"/>
        </w:rPr>
        <w:t>nuestras tres actividades obligatorias-</w:t>
      </w:r>
      <w:r w:rsidR="00F52FE6" w:rsidRPr="00233CF2">
        <w:rPr>
          <w:rFonts w:ascii="Arial" w:hAnsi="Arial" w:cs="Arial"/>
        </w:rPr>
        <w:t xml:space="preserve">, cada </w:t>
      </w:r>
      <w:r w:rsidR="00D01C94" w:rsidRPr="00233CF2">
        <w:rPr>
          <w:rFonts w:ascii="Arial" w:hAnsi="Arial" w:cs="Arial"/>
        </w:rPr>
        <w:t xml:space="preserve">estudiante </w:t>
      </w:r>
      <w:r w:rsidR="00EE38B8" w:rsidRPr="00233CF2">
        <w:rPr>
          <w:rFonts w:ascii="Arial" w:hAnsi="Arial" w:cs="Arial"/>
        </w:rPr>
        <w:t>escoge</w:t>
      </w:r>
      <w:r w:rsidR="00F52FE6" w:rsidRPr="00233CF2">
        <w:rPr>
          <w:rFonts w:ascii="Arial" w:hAnsi="Arial" w:cs="Arial"/>
        </w:rPr>
        <w:t>, en función de su</w:t>
      </w:r>
      <w:r w:rsidR="00104181" w:rsidRPr="00233CF2">
        <w:rPr>
          <w:rFonts w:ascii="Arial" w:hAnsi="Arial" w:cs="Arial"/>
        </w:rPr>
        <w:t>s</w:t>
      </w:r>
      <w:r w:rsidR="00F52FE6" w:rsidRPr="00233CF2">
        <w:rPr>
          <w:rFonts w:ascii="Arial" w:hAnsi="Arial" w:cs="Arial"/>
        </w:rPr>
        <w:t xml:space="preserve"> intereses e inquietudes, el alcance de su trabajo en la cátedra valiéndose de la</w:t>
      </w:r>
      <w:r w:rsidR="008C116F">
        <w:rPr>
          <w:rFonts w:ascii="Arial" w:hAnsi="Arial" w:cs="Arial"/>
        </w:rPr>
        <w:t>s</w:t>
      </w:r>
      <w:r w:rsidR="00F52FE6" w:rsidRPr="00233CF2">
        <w:rPr>
          <w:rFonts w:ascii="Arial" w:hAnsi="Arial" w:cs="Arial"/>
        </w:rPr>
        <w:t xml:space="preserve"> diversas actividades optativas propuestas. </w:t>
      </w:r>
      <w:r w:rsidR="00EE38B8" w:rsidRPr="00233CF2">
        <w:rPr>
          <w:rFonts w:ascii="Arial" w:hAnsi="Arial" w:cs="Arial"/>
        </w:rPr>
        <w:t xml:space="preserve">En nuestra cátedra cada </w:t>
      </w:r>
      <w:r w:rsidR="008C116F">
        <w:rPr>
          <w:rFonts w:ascii="Arial" w:hAnsi="Arial" w:cs="Arial"/>
        </w:rPr>
        <w:t>estudiante e</w:t>
      </w:r>
      <w:r w:rsidR="00EE38B8" w:rsidRPr="00233CF2">
        <w:rPr>
          <w:rFonts w:ascii="Arial" w:hAnsi="Arial" w:cs="Arial"/>
        </w:rPr>
        <w:t>lige cómo cursar Psicopatología</w:t>
      </w:r>
      <w:r w:rsidR="00CF3A7F" w:rsidRPr="00233CF2">
        <w:rPr>
          <w:rFonts w:ascii="Arial" w:hAnsi="Arial" w:cs="Arial"/>
        </w:rPr>
        <w:t>,</w:t>
      </w:r>
      <w:r w:rsidR="00EE38B8" w:rsidRPr="00233CF2">
        <w:rPr>
          <w:rFonts w:ascii="Arial" w:hAnsi="Arial" w:cs="Arial"/>
        </w:rPr>
        <w:t xml:space="preserve"> al tiempo que nuestros docentes </w:t>
      </w:r>
      <w:r w:rsidR="008C116F">
        <w:rPr>
          <w:rFonts w:ascii="Arial" w:hAnsi="Arial" w:cs="Arial"/>
        </w:rPr>
        <w:t xml:space="preserve">acompañan </w:t>
      </w:r>
      <w:r w:rsidR="00EE38B8" w:rsidRPr="00233CF2">
        <w:rPr>
          <w:rFonts w:ascii="Arial" w:hAnsi="Arial" w:cs="Arial"/>
        </w:rPr>
        <w:t xml:space="preserve">de cerca </w:t>
      </w:r>
      <w:r w:rsidR="00F92CC0" w:rsidRPr="00233CF2">
        <w:rPr>
          <w:rFonts w:ascii="Arial" w:hAnsi="Arial" w:cs="Arial"/>
        </w:rPr>
        <w:t xml:space="preserve">y de manera personalizada </w:t>
      </w:r>
      <w:r w:rsidR="00EE38B8" w:rsidRPr="00233CF2">
        <w:rPr>
          <w:rFonts w:ascii="Arial" w:hAnsi="Arial" w:cs="Arial"/>
        </w:rPr>
        <w:t>esa el</w:t>
      </w:r>
      <w:r w:rsidR="00F260D4" w:rsidRPr="00233CF2">
        <w:rPr>
          <w:rFonts w:ascii="Arial" w:hAnsi="Arial" w:cs="Arial"/>
        </w:rPr>
        <w:t>e</w:t>
      </w:r>
      <w:r w:rsidR="00AF5A8E" w:rsidRPr="00233CF2">
        <w:rPr>
          <w:rFonts w:ascii="Arial" w:hAnsi="Arial" w:cs="Arial"/>
        </w:rPr>
        <w:t>cción</w:t>
      </w:r>
      <w:r w:rsidR="00984BCB" w:rsidRPr="00233CF2">
        <w:rPr>
          <w:rFonts w:ascii="Arial" w:hAnsi="Arial" w:cs="Arial"/>
        </w:rPr>
        <w:t>.</w:t>
      </w:r>
    </w:p>
    <w:p w14:paraId="307D907C" w14:textId="77777777" w:rsidR="00A51412" w:rsidRPr="00233CF2" w:rsidRDefault="00A51412" w:rsidP="005D6961">
      <w:pPr>
        <w:jc w:val="both"/>
        <w:rPr>
          <w:rFonts w:ascii="Arial" w:hAnsi="Arial" w:cs="Arial"/>
        </w:rPr>
      </w:pPr>
    </w:p>
    <w:p w14:paraId="00DD85F7" w14:textId="77777777" w:rsidR="00913EBB" w:rsidRPr="00233CF2" w:rsidRDefault="00913EBB" w:rsidP="005D6961">
      <w:pPr>
        <w:jc w:val="both"/>
        <w:rPr>
          <w:rFonts w:ascii="Arial" w:hAnsi="Arial" w:cs="Arial"/>
          <w:b/>
          <w:lang w:val="es-ES"/>
        </w:rPr>
      </w:pPr>
    </w:p>
    <w:p w14:paraId="4D68F998" w14:textId="77777777" w:rsidR="00913EBB" w:rsidRPr="00233CF2" w:rsidRDefault="00913EBB" w:rsidP="005D6961">
      <w:pPr>
        <w:jc w:val="both"/>
        <w:rPr>
          <w:rFonts w:ascii="Arial" w:hAnsi="Arial" w:cs="Arial"/>
          <w:b/>
          <w:lang w:val="es-ES"/>
        </w:rPr>
      </w:pPr>
      <w:r w:rsidRPr="00233CF2">
        <w:rPr>
          <w:rFonts w:ascii="Arial" w:hAnsi="Arial" w:cs="Arial"/>
          <w:b/>
          <w:lang w:val="es-ES"/>
        </w:rPr>
        <w:t>De la comunicación con la cátedra</w:t>
      </w:r>
    </w:p>
    <w:p w14:paraId="4F3C2425" w14:textId="77777777" w:rsidR="00913EBB" w:rsidRPr="00233CF2" w:rsidRDefault="00913EBB" w:rsidP="005D6961">
      <w:pPr>
        <w:jc w:val="both"/>
        <w:rPr>
          <w:rFonts w:ascii="Arial" w:hAnsi="Arial" w:cs="Arial"/>
          <w:lang w:val="es-ES"/>
        </w:rPr>
      </w:pPr>
    </w:p>
    <w:p w14:paraId="51438245" w14:textId="77777777" w:rsidR="00487074" w:rsidRPr="00233CF2" w:rsidRDefault="00487074" w:rsidP="005D6961">
      <w:pPr>
        <w:jc w:val="both"/>
        <w:rPr>
          <w:rFonts w:ascii="Arial" w:hAnsi="Arial" w:cs="Arial"/>
          <w:lang w:val="es-ES"/>
        </w:rPr>
      </w:pPr>
      <w:r w:rsidRPr="00233CF2">
        <w:rPr>
          <w:rFonts w:ascii="Arial" w:hAnsi="Arial" w:cs="Arial"/>
          <w:lang w:val="es-ES"/>
        </w:rPr>
        <w:t xml:space="preserve">Lo antedicho sólo es posible a partir de una fluida comunicación entre docentes y </w:t>
      </w:r>
      <w:r w:rsidR="00D01C94" w:rsidRPr="00233CF2">
        <w:rPr>
          <w:rFonts w:ascii="Arial" w:hAnsi="Arial" w:cs="Arial"/>
          <w:lang w:val="es-ES"/>
        </w:rPr>
        <w:t xml:space="preserve">alumnos </w:t>
      </w:r>
      <w:r w:rsidRPr="00233CF2">
        <w:rPr>
          <w:rFonts w:ascii="Arial" w:hAnsi="Arial" w:cs="Arial"/>
          <w:lang w:val="es-ES"/>
        </w:rPr>
        <w:t>que la cátedra sostiene, promoviend</w:t>
      </w:r>
      <w:r w:rsidR="006E169A" w:rsidRPr="00233CF2">
        <w:rPr>
          <w:rFonts w:ascii="Arial" w:hAnsi="Arial" w:cs="Arial"/>
          <w:lang w:val="es-ES"/>
        </w:rPr>
        <w:t xml:space="preserve">o, en primer lugar, </w:t>
      </w:r>
      <w:r w:rsidRPr="00233CF2">
        <w:rPr>
          <w:rFonts w:ascii="Arial" w:hAnsi="Arial" w:cs="Arial"/>
          <w:lang w:val="es-ES"/>
        </w:rPr>
        <w:t xml:space="preserve">la intervención activa de los </w:t>
      </w:r>
      <w:r w:rsidR="00D01C94" w:rsidRPr="00233CF2">
        <w:rPr>
          <w:rFonts w:ascii="Arial" w:hAnsi="Arial" w:cs="Arial"/>
          <w:lang w:val="es-ES"/>
        </w:rPr>
        <w:t xml:space="preserve">estudiantes </w:t>
      </w:r>
      <w:r w:rsidRPr="00233CF2">
        <w:rPr>
          <w:rFonts w:ascii="Arial" w:hAnsi="Arial" w:cs="Arial"/>
          <w:lang w:val="es-ES"/>
        </w:rPr>
        <w:t>en todos nuestros espacios de enseñanza, el d</w:t>
      </w:r>
      <w:r w:rsidR="00F52FE6" w:rsidRPr="00233CF2">
        <w:rPr>
          <w:rFonts w:ascii="Arial" w:hAnsi="Arial" w:cs="Arial"/>
          <w:lang w:val="es-ES"/>
        </w:rPr>
        <w:t>iá</w:t>
      </w:r>
      <w:r w:rsidRPr="00233CF2">
        <w:rPr>
          <w:rFonts w:ascii="Arial" w:hAnsi="Arial" w:cs="Arial"/>
          <w:lang w:val="es-ES"/>
        </w:rPr>
        <w:t>logo</w:t>
      </w:r>
      <w:r w:rsidR="00F52FE6" w:rsidRPr="00233CF2">
        <w:rPr>
          <w:rFonts w:ascii="Arial" w:hAnsi="Arial" w:cs="Arial"/>
          <w:lang w:val="es-ES"/>
        </w:rPr>
        <w:t xml:space="preserve"> presencial, abierto </w:t>
      </w:r>
      <w:r w:rsidRPr="00233CF2">
        <w:rPr>
          <w:rFonts w:ascii="Arial" w:hAnsi="Arial" w:cs="Arial"/>
          <w:lang w:val="es-ES"/>
        </w:rPr>
        <w:t>con los doc</w:t>
      </w:r>
      <w:r w:rsidR="00F52FE6" w:rsidRPr="00233CF2">
        <w:rPr>
          <w:rFonts w:ascii="Arial" w:hAnsi="Arial" w:cs="Arial"/>
          <w:lang w:val="es-ES"/>
        </w:rPr>
        <w:t>entes</w:t>
      </w:r>
      <w:r w:rsidRPr="00233CF2">
        <w:rPr>
          <w:rFonts w:ascii="Arial" w:hAnsi="Arial" w:cs="Arial"/>
          <w:lang w:val="es-ES"/>
        </w:rPr>
        <w:t xml:space="preserve">, pero también a partir de la utilización de diversos medios digitales de comunicación entre los que </w:t>
      </w:r>
      <w:r w:rsidR="00F52FE6" w:rsidRPr="00233CF2">
        <w:rPr>
          <w:rFonts w:ascii="Arial" w:hAnsi="Arial" w:cs="Arial"/>
          <w:lang w:val="es-ES"/>
        </w:rPr>
        <w:t xml:space="preserve">aquí </w:t>
      </w:r>
      <w:r w:rsidRPr="00233CF2">
        <w:rPr>
          <w:rFonts w:ascii="Arial" w:hAnsi="Arial" w:cs="Arial"/>
          <w:lang w:val="es-ES"/>
        </w:rPr>
        <w:t xml:space="preserve">se </w:t>
      </w:r>
      <w:r w:rsidR="00584470" w:rsidRPr="00233CF2">
        <w:rPr>
          <w:rFonts w:ascii="Arial" w:hAnsi="Arial" w:cs="Arial"/>
          <w:lang w:val="es-ES"/>
        </w:rPr>
        <w:t>anticipan</w:t>
      </w:r>
      <w:r w:rsidRPr="00233CF2">
        <w:rPr>
          <w:rFonts w:ascii="Arial" w:hAnsi="Arial" w:cs="Arial"/>
          <w:lang w:val="es-ES"/>
        </w:rPr>
        <w:t xml:space="preserve">:  </w:t>
      </w:r>
    </w:p>
    <w:p w14:paraId="25E98150" w14:textId="77777777" w:rsidR="00F260D4" w:rsidRPr="00233CF2" w:rsidRDefault="00F260D4" w:rsidP="005D6961">
      <w:pPr>
        <w:jc w:val="both"/>
        <w:rPr>
          <w:rFonts w:ascii="Arial" w:hAnsi="Arial" w:cs="Arial"/>
          <w:lang w:val="es-ES"/>
        </w:rPr>
      </w:pPr>
    </w:p>
    <w:p w14:paraId="0A12914A" w14:textId="77777777" w:rsidR="00487074" w:rsidRPr="00233CF2" w:rsidRDefault="00487074" w:rsidP="005D6961">
      <w:pPr>
        <w:jc w:val="both"/>
        <w:rPr>
          <w:rFonts w:ascii="Arial" w:hAnsi="Arial" w:cs="Arial"/>
          <w:lang w:val="es-ES"/>
        </w:rPr>
      </w:pPr>
      <w:r w:rsidRPr="00233CF2">
        <w:rPr>
          <w:rFonts w:ascii="Arial" w:hAnsi="Arial" w:cs="Arial"/>
          <w:lang w:val="es-ES"/>
        </w:rPr>
        <w:t xml:space="preserve">- la </w:t>
      </w:r>
      <w:r w:rsidRPr="00233CF2">
        <w:rPr>
          <w:rFonts w:ascii="Arial" w:hAnsi="Arial" w:cs="Arial"/>
          <w:i/>
          <w:lang w:val="es-ES"/>
        </w:rPr>
        <w:t xml:space="preserve">lista de difusión de información por mail </w:t>
      </w:r>
      <w:r w:rsidR="00F52FE6" w:rsidRPr="00233CF2">
        <w:rPr>
          <w:rFonts w:ascii="Arial" w:hAnsi="Arial" w:cs="Arial"/>
          <w:i/>
          <w:lang w:val="es-ES"/>
        </w:rPr>
        <w:t xml:space="preserve">para estudiantes de la </w:t>
      </w:r>
      <w:r w:rsidRPr="00233CF2">
        <w:rPr>
          <w:rFonts w:ascii="Arial" w:hAnsi="Arial" w:cs="Arial"/>
          <w:i/>
          <w:lang w:val="es-ES"/>
        </w:rPr>
        <w:t>cátedra</w:t>
      </w:r>
      <w:r w:rsidR="00F52FE6" w:rsidRPr="00233CF2">
        <w:rPr>
          <w:rFonts w:ascii="Arial" w:hAnsi="Arial" w:cs="Arial"/>
          <w:lang w:val="es-ES"/>
        </w:rPr>
        <w:t xml:space="preserve">, que denominamos </w:t>
      </w:r>
      <w:r w:rsidRPr="00233CF2">
        <w:rPr>
          <w:rFonts w:ascii="Arial" w:hAnsi="Arial" w:cs="Arial"/>
          <w:i/>
          <w:lang w:val="es-ES"/>
        </w:rPr>
        <w:t>“P</w:t>
      </w:r>
      <w:r w:rsidR="00F52FE6" w:rsidRPr="00233CF2">
        <w:rPr>
          <w:rFonts w:ascii="Arial" w:hAnsi="Arial" w:cs="Arial"/>
          <w:i/>
          <w:lang w:val="es-ES"/>
        </w:rPr>
        <w:t>sicopato Voz</w:t>
      </w:r>
      <w:r w:rsidRPr="00233CF2">
        <w:rPr>
          <w:rFonts w:ascii="Arial" w:hAnsi="Arial" w:cs="Arial"/>
          <w:i/>
          <w:lang w:val="es-ES"/>
        </w:rPr>
        <w:t>”</w:t>
      </w:r>
      <w:r w:rsidR="00F52FE6" w:rsidRPr="00233CF2">
        <w:rPr>
          <w:rFonts w:ascii="Arial" w:hAnsi="Arial" w:cs="Arial"/>
          <w:lang w:val="es-ES"/>
        </w:rPr>
        <w:t xml:space="preserve">: </w:t>
      </w:r>
      <w:r w:rsidRPr="00233CF2">
        <w:rPr>
          <w:rFonts w:ascii="Arial" w:hAnsi="Arial" w:cs="Arial"/>
          <w:lang w:val="es-ES"/>
        </w:rPr>
        <w:t xml:space="preserve">a la que los </w:t>
      </w:r>
      <w:r w:rsidR="00D01C94" w:rsidRPr="00233CF2">
        <w:rPr>
          <w:rFonts w:ascii="Arial" w:hAnsi="Arial" w:cs="Arial"/>
          <w:lang w:val="es-ES"/>
        </w:rPr>
        <w:t>alumnos</w:t>
      </w:r>
      <w:r w:rsidR="00CF3A7F" w:rsidRPr="00233CF2">
        <w:rPr>
          <w:rFonts w:ascii="Arial" w:hAnsi="Arial" w:cs="Arial"/>
          <w:lang w:val="es-ES"/>
        </w:rPr>
        <w:t xml:space="preserve"> </w:t>
      </w:r>
      <w:r w:rsidRPr="00233CF2">
        <w:rPr>
          <w:rFonts w:ascii="Arial" w:hAnsi="Arial" w:cs="Arial"/>
          <w:lang w:val="es-ES"/>
        </w:rPr>
        <w:t>se suscriben automáticamente cuando se inscriben en</w:t>
      </w:r>
      <w:r w:rsidR="00F52FE6" w:rsidRPr="00233CF2">
        <w:rPr>
          <w:rFonts w:ascii="Arial" w:hAnsi="Arial" w:cs="Arial"/>
          <w:lang w:val="es-ES"/>
        </w:rPr>
        <w:t xml:space="preserve"> </w:t>
      </w:r>
      <w:r w:rsidRPr="00233CF2">
        <w:rPr>
          <w:rFonts w:ascii="Arial" w:hAnsi="Arial" w:cs="Arial"/>
          <w:lang w:val="es-ES"/>
        </w:rPr>
        <w:t>nuestra cátedra y por la que difundimos todo el año información</w:t>
      </w:r>
      <w:r w:rsidR="00F52FE6" w:rsidRPr="00233CF2">
        <w:rPr>
          <w:rFonts w:ascii="Arial" w:hAnsi="Arial" w:cs="Arial"/>
          <w:lang w:val="es-ES"/>
        </w:rPr>
        <w:t xml:space="preserve"> de importancia para la cursada, entre ellas, cronogramas, guías de e</w:t>
      </w:r>
      <w:r w:rsidR="00CF3A7F" w:rsidRPr="00233CF2">
        <w:rPr>
          <w:rFonts w:ascii="Arial" w:hAnsi="Arial" w:cs="Arial"/>
          <w:lang w:val="es-ES"/>
        </w:rPr>
        <w:t>studio y fichas de la cátedra.</w:t>
      </w:r>
    </w:p>
    <w:p w14:paraId="055C7258" w14:textId="77777777" w:rsidR="00F260D4" w:rsidRPr="00233CF2" w:rsidRDefault="00F260D4" w:rsidP="005D6961">
      <w:pPr>
        <w:jc w:val="both"/>
        <w:rPr>
          <w:rFonts w:ascii="Arial" w:hAnsi="Arial" w:cs="Arial"/>
          <w:lang w:val="es-ES"/>
        </w:rPr>
      </w:pPr>
    </w:p>
    <w:p w14:paraId="469B3EC2" w14:textId="6134D810" w:rsidR="00F52FE6" w:rsidRPr="00233CF2" w:rsidRDefault="00487074" w:rsidP="005D6961">
      <w:pPr>
        <w:jc w:val="both"/>
        <w:rPr>
          <w:rFonts w:ascii="Arial" w:eastAsia="Calibri" w:hAnsi="Arial" w:cs="Arial"/>
          <w:lang w:eastAsia="en-US"/>
        </w:rPr>
      </w:pPr>
      <w:r w:rsidRPr="00233CF2">
        <w:rPr>
          <w:rFonts w:ascii="Arial" w:hAnsi="Arial" w:cs="Arial"/>
          <w:lang w:val="es-ES"/>
        </w:rPr>
        <w:t>-</w:t>
      </w:r>
      <w:r w:rsidR="006E169A" w:rsidRPr="00233CF2">
        <w:rPr>
          <w:rFonts w:ascii="Arial" w:hAnsi="Arial" w:cs="Arial"/>
          <w:lang w:val="es-ES"/>
        </w:rPr>
        <w:t xml:space="preserve"> </w:t>
      </w:r>
      <w:r w:rsidRPr="00233CF2">
        <w:rPr>
          <w:rFonts w:ascii="Arial" w:hAnsi="Arial" w:cs="Arial"/>
          <w:lang w:val="es-ES"/>
        </w:rPr>
        <w:t xml:space="preserve">nuestra </w:t>
      </w:r>
      <w:r w:rsidRPr="00233CF2">
        <w:rPr>
          <w:rFonts w:ascii="Arial" w:hAnsi="Arial" w:cs="Arial"/>
          <w:i/>
          <w:lang w:val="es-ES"/>
        </w:rPr>
        <w:t>dirección de correo</w:t>
      </w:r>
      <w:r w:rsidR="00F52FE6" w:rsidRPr="00233CF2">
        <w:rPr>
          <w:rFonts w:ascii="Arial" w:hAnsi="Arial" w:cs="Arial"/>
          <w:lang w:val="es-ES"/>
        </w:rPr>
        <w:t xml:space="preserve"> (</w:t>
      </w:r>
      <w:hyperlink r:id="rId11" w:history="1">
        <w:r w:rsidR="00CA0877" w:rsidRPr="00E31C1F">
          <w:rPr>
            <w:rStyle w:val="Hipervnculo"/>
            <w:rFonts w:ascii="Arial" w:hAnsi="Arial" w:cs="Arial"/>
            <w:lang w:val="es-ES"/>
          </w:rPr>
          <w:t>2psicopatologia@gmail.com</w:t>
        </w:r>
      </w:hyperlink>
      <w:hyperlink r:id="rId12" w:history="1"/>
      <w:r w:rsidR="00F52FE6" w:rsidRPr="00233CF2">
        <w:rPr>
          <w:rFonts w:ascii="Arial" w:hAnsi="Arial" w:cs="Arial"/>
        </w:rPr>
        <w:t xml:space="preserve">) </w:t>
      </w:r>
      <w:r w:rsidRPr="00233CF2">
        <w:rPr>
          <w:rFonts w:ascii="Arial" w:hAnsi="Arial" w:cs="Arial"/>
        </w:rPr>
        <w:t>a</w:t>
      </w:r>
      <w:r w:rsidR="00F52FE6" w:rsidRPr="00233CF2">
        <w:rPr>
          <w:rFonts w:ascii="Arial" w:hAnsi="Arial" w:cs="Arial"/>
        </w:rPr>
        <w:t xml:space="preserve"> </w:t>
      </w:r>
      <w:r w:rsidRPr="00233CF2">
        <w:rPr>
          <w:rFonts w:ascii="Arial" w:hAnsi="Arial" w:cs="Arial"/>
        </w:rPr>
        <w:t xml:space="preserve">la que </w:t>
      </w:r>
      <w:r w:rsidR="00F52FE6" w:rsidRPr="00233CF2">
        <w:rPr>
          <w:rFonts w:ascii="Arial" w:hAnsi="Arial" w:cs="Arial"/>
        </w:rPr>
        <w:t xml:space="preserve">los </w:t>
      </w:r>
      <w:r w:rsidR="00D01C94" w:rsidRPr="00233CF2">
        <w:rPr>
          <w:rFonts w:ascii="Arial" w:hAnsi="Arial" w:cs="Arial"/>
        </w:rPr>
        <w:t xml:space="preserve">estudiantes </w:t>
      </w:r>
      <w:r w:rsidR="00F52FE6" w:rsidRPr="00233CF2">
        <w:rPr>
          <w:rFonts w:ascii="Arial" w:hAnsi="Arial" w:cs="Arial"/>
        </w:rPr>
        <w:t xml:space="preserve">pueden remitir permanentemente sus inquietudes, dudas o </w:t>
      </w:r>
      <w:r w:rsidR="00A545E0" w:rsidRPr="00233CF2">
        <w:rPr>
          <w:rFonts w:ascii="Arial" w:hAnsi="Arial" w:cs="Arial"/>
        </w:rPr>
        <w:t>sugerencias</w:t>
      </w:r>
      <w:r w:rsidR="00F52FE6" w:rsidRPr="00233CF2">
        <w:rPr>
          <w:rFonts w:ascii="Arial" w:hAnsi="Arial" w:cs="Arial"/>
        </w:rPr>
        <w:t xml:space="preserve">. </w:t>
      </w:r>
    </w:p>
    <w:p w14:paraId="4CC3796F" w14:textId="77777777" w:rsidR="00F260D4" w:rsidRPr="00233CF2" w:rsidRDefault="00F260D4" w:rsidP="005D6961">
      <w:pPr>
        <w:jc w:val="both"/>
        <w:rPr>
          <w:rFonts w:ascii="Arial" w:hAnsi="Arial" w:cs="Arial"/>
        </w:rPr>
      </w:pPr>
    </w:p>
    <w:p w14:paraId="021672D1" w14:textId="77777777" w:rsidR="00A6180F" w:rsidRPr="00233CF2" w:rsidRDefault="00F52FE6" w:rsidP="005D6961">
      <w:pPr>
        <w:jc w:val="both"/>
        <w:rPr>
          <w:rFonts w:ascii="Arial" w:eastAsia="Calibri" w:hAnsi="Arial" w:cs="Arial"/>
          <w:lang w:eastAsia="en-US"/>
        </w:rPr>
      </w:pPr>
      <w:r w:rsidRPr="00233CF2">
        <w:rPr>
          <w:rFonts w:ascii="Arial" w:hAnsi="Arial" w:cs="Arial"/>
        </w:rPr>
        <w:t>-</w:t>
      </w:r>
      <w:r w:rsidR="00487074" w:rsidRPr="00233CF2">
        <w:rPr>
          <w:rFonts w:ascii="Arial" w:hAnsi="Arial" w:cs="Arial"/>
        </w:rPr>
        <w:t xml:space="preserve"> nuestra</w:t>
      </w:r>
      <w:r w:rsidR="00487074" w:rsidRPr="00233CF2">
        <w:rPr>
          <w:rFonts w:ascii="Arial" w:hAnsi="Arial" w:cs="Arial"/>
          <w:i/>
        </w:rPr>
        <w:t xml:space="preserve"> págin</w:t>
      </w:r>
      <w:r w:rsidRPr="00233CF2">
        <w:rPr>
          <w:rFonts w:ascii="Arial" w:hAnsi="Arial" w:cs="Arial"/>
          <w:i/>
        </w:rPr>
        <w:t>a</w:t>
      </w:r>
      <w:r w:rsidR="00487074" w:rsidRPr="00233CF2">
        <w:rPr>
          <w:rFonts w:ascii="Arial" w:hAnsi="Arial" w:cs="Arial"/>
          <w:i/>
        </w:rPr>
        <w:t xml:space="preserve"> web principal</w:t>
      </w:r>
      <w:r w:rsidR="008A08C8" w:rsidRPr="00233CF2">
        <w:rPr>
          <w:rFonts w:ascii="Arial" w:hAnsi="Arial" w:cs="Arial"/>
        </w:rPr>
        <w:t xml:space="preserve"> (</w:t>
      </w:r>
      <w:hyperlink r:id="rId13" w:tooltip="http://www.psicopatologia2.org/" w:history="1">
        <w:r w:rsidR="0072790E" w:rsidRPr="00233CF2">
          <w:rPr>
            <w:rFonts w:ascii="Arial" w:eastAsia="Calibri" w:hAnsi="Arial" w:cs="Arial"/>
            <w:color w:val="0563C1"/>
            <w:u w:val="single"/>
            <w:lang w:eastAsia="en-US"/>
          </w:rPr>
          <w:t>http://www.psicopatologia2.org/</w:t>
        </w:r>
      </w:hyperlink>
      <w:r w:rsidR="0072790E" w:rsidRPr="00233CF2">
        <w:rPr>
          <w:rFonts w:ascii="Arial" w:hAnsi="Arial" w:cs="Arial"/>
        </w:rPr>
        <w:t xml:space="preserve">) </w:t>
      </w:r>
      <w:r w:rsidR="008A08C8" w:rsidRPr="00233CF2">
        <w:rPr>
          <w:rFonts w:ascii="Arial" w:hAnsi="Arial" w:cs="Arial"/>
        </w:rPr>
        <w:t>e</w:t>
      </w:r>
      <w:r w:rsidR="00913EBB" w:rsidRPr="00233CF2">
        <w:rPr>
          <w:rFonts w:ascii="Arial" w:hAnsi="Arial" w:cs="Arial"/>
        </w:rPr>
        <w:t>n</w:t>
      </w:r>
      <w:r w:rsidR="00A6180F" w:rsidRPr="00233CF2">
        <w:rPr>
          <w:rFonts w:ascii="Arial" w:hAnsi="Arial" w:cs="Arial"/>
        </w:rPr>
        <w:t xml:space="preserve"> </w:t>
      </w:r>
      <w:r w:rsidR="00913EBB" w:rsidRPr="00233CF2">
        <w:rPr>
          <w:rFonts w:ascii="Arial" w:hAnsi="Arial" w:cs="Arial"/>
        </w:rPr>
        <w:t>la</w:t>
      </w:r>
      <w:r w:rsidR="00A6180F" w:rsidRPr="00233CF2">
        <w:rPr>
          <w:rFonts w:ascii="Arial" w:hAnsi="Arial" w:cs="Arial"/>
        </w:rPr>
        <w:t xml:space="preserve"> que se</w:t>
      </w:r>
      <w:r w:rsidR="00913EBB" w:rsidRPr="00233CF2">
        <w:rPr>
          <w:rFonts w:ascii="Arial" w:hAnsi="Arial" w:cs="Arial"/>
        </w:rPr>
        <w:t xml:space="preserve"> encontrará</w:t>
      </w:r>
      <w:r w:rsidRPr="00233CF2">
        <w:rPr>
          <w:rFonts w:ascii="Arial" w:hAnsi="Arial" w:cs="Arial"/>
        </w:rPr>
        <w:t>, entre otras cosas, n</w:t>
      </w:r>
      <w:r w:rsidR="00913EBB" w:rsidRPr="00233CF2">
        <w:rPr>
          <w:rFonts w:ascii="Arial" w:hAnsi="Arial" w:cs="Arial"/>
        </w:rPr>
        <w:t>uestra cartelera virtual</w:t>
      </w:r>
      <w:r w:rsidR="008A08C8" w:rsidRPr="00233CF2">
        <w:rPr>
          <w:rFonts w:ascii="Arial" w:hAnsi="Arial" w:cs="Arial"/>
        </w:rPr>
        <w:t>, el mur</w:t>
      </w:r>
      <w:r w:rsidR="00AF5A8E" w:rsidRPr="00233CF2">
        <w:rPr>
          <w:rFonts w:ascii="Arial" w:hAnsi="Arial" w:cs="Arial"/>
        </w:rPr>
        <w:t>o</w:t>
      </w:r>
      <w:r w:rsidR="008A08C8" w:rsidRPr="00233CF2">
        <w:rPr>
          <w:rFonts w:ascii="Arial" w:hAnsi="Arial" w:cs="Arial"/>
        </w:rPr>
        <w:t xml:space="preserve"> de novedades,</w:t>
      </w:r>
      <w:r w:rsidR="00AF5A8E" w:rsidRPr="00233CF2">
        <w:rPr>
          <w:rFonts w:ascii="Arial" w:hAnsi="Arial" w:cs="Arial"/>
        </w:rPr>
        <w:t xml:space="preserve"> e</w:t>
      </w:r>
      <w:r w:rsidR="008A08C8" w:rsidRPr="00233CF2">
        <w:rPr>
          <w:rFonts w:ascii="Arial" w:hAnsi="Arial" w:cs="Arial"/>
        </w:rPr>
        <w:t xml:space="preserve"> </w:t>
      </w:r>
      <w:r w:rsidR="006E169A" w:rsidRPr="00233CF2">
        <w:rPr>
          <w:rFonts w:ascii="Arial" w:hAnsi="Arial" w:cs="Arial"/>
        </w:rPr>
        <w:t xml:space="preserve">informaciones sobre </w:t>
      </w:r>
      <w:r w:rsidR="008A08C8" w:rsidRPr="00233CF2">
        <w:rPr>
          <w:rFonts w:ascii="Arial" w:hAnsi="Arial" w:cs="Arial"/>
        </w:rPr>
        <w:t>las actividades de extensión e investigación de la cátedra</w:t>
      </w:r>
      <w:r w:rsidR="006E169A" w:rsidRPr="00233CF2">
        <w:rPr>
          <w:rFonts w:ascii="Arial" w:hAnsi="Arial" w:cs="Arial"/>
        </w:rPr>
        <w:t>.</w:t>
      </w:r>
      <w:r w:rsidR="00913EBB" w:rsidRPr="00233CF2">
        <w:rPr>
          <w:rFonts w:ascii="Arial" w:hAnsi="Arial" w:cs="Arial"/>
        </w:rPr>
        <w:t xml:space="preserve"> </w:t>
      </w:r>
    </w:p>
    <w:p w14:paraId="323F6716" w14:textId="77777777" w:rsidR="00F260D4" w:rsidRPr="00233CF2" w:rsidRDefault="00F260D4" w:rsidP="005D6961">
      <w:pPr>
        <w:jc w:val="both"/>
        <w:rPr>
          <w:rFonts w:ascii="Arial" w:hAnsi="Arial" w:cs="Arial"/>
        </w:rPr>
      </w:pPr>
    </w:p>
    <w:p w14:paraId="45628273" w14:textId="62238388" w:rsidR="004766D0" w:rsidRDefault="004766D0" w:rsidP="005D6961">
      <w:pPr>
        <w:jc w:val="both"/>
        <w:rPr>
          <w:rFonts w:ascii="Arial" w:hAnsi="Arial" w:cs="Arial"/>
        </w:rPr>
      </w:pPr>
      <w:r w:rsidRPr="00233CF2">
        <w:rPr>
          <w:rFonts w:ascii="Arial" w:hAnsi="Arial" w:cs="Arial"/>
        </w:rPr>
        <w:t xml:space="preserve">- nuestro </w:t>
      </w:r>
      <w:r w:rsidRPr="00233CF2">
        <w:rPr>
          <w:rFonts w:ascii="Arial" w:hAnsi="Arial" w:cs="Arial"/>
          <w:i/>
        </w:rPr>
        <w:t>blog de clases grabadas</w:t>
      </w:r>
      <w:r w:rsidR="000469AF" w:rsidRPr="00233CF2">
        <w:rPr>
          <w:rFonts w:ascii="Arial" w:hAnsi="Arial" w:cs="Arial"/>
        </w:rPr>
        <w:t xml:space="preserve"> (</w:t>
      </w:r>
      <w:hyperlink r:id="rId14" w:history="1">
        <w:r w:rsidR="00F021B1" w:rsidRPr="00F021B1">
          <w:rPr>
            <w:rStyle w:val="Hipervnculo"/>
            <w:rFonts w:ascii="Arial" w:hAnsi="Arial" w:cs="Arial"/>
            <w:color w:val="4472C4" w:themeColor="accent1"/>
          </w:rPr>
          <w:t>http://psicopato2021.blogspot.com</w:t>
        </w:r>
      </w:hyperlink>
      <w:r w:rsidR="000469AF" w:rsidRPr="00233CF2">
        <w:rPr>
          <w:rFonts w:ascii="Arial" w:hAnsi="Arial" w:cs="Arial"/>
        </w:rPr>
        <w:t>)</w:t>
      </w:r>
      <w:r w:rsidR="00A05DD4" w:rsidRPr="00233CF2">
        <w:rPr>
          <w:rFonts w:ascii="Arial" w:hAnsi="Arial" w:cs="Arial"/>
        </w:rPr>
        <w:t xml:space="preserve"> </w:t>
      </w:r>
      <w:r w:rsidR="00AA5B75" w:rsidRPr="00233CF2">
        <w:rPr>
          <w:rFonts w:ascii="Arial" w:hAnsi="Arial" w:cs="Arial"/>
        </w:rPr>
        <w:t>e</w:t>
      </w:r>
      <w:r w:rsidR="00AF5A8E" w:rsidRPr="00233CF2">
        <w:rPr>
          <w:rFonts w:ascii="Arial" w:hAnsi="Arial" w:cs="Arial"/>
        </w:rPr>
        <w:t>n el que subimos</w:t>
      </w:r>
      <w:r w:rsidR="00266FA6" w:rsidRPr="00233CF2">
        <w:rPr>
          <w:rFonts w:ascii="Arial" w:hAnsi="Arial" w:cs="Arial"/>
        </w:rPr>
        <w:t xml:space="preserve"> </w:t>
      </w:r>
      <w:r w:rsidR="00AF5A8E" w:rsidRPr="00233CF2">
        <w:rPr>
          <w:rFonts w:ascii="Arial" w:hAnsi="Arial" w:cs="Arial"/>
        </w:rPr>
        <w:t>audios de nuestros teóricos, seminarios y conferencias para que</w:t>
      </w:r>
      <w:r w:rsidR="00CF3A7F" w:rsidRPr="00233CF2">
        <w:rPr>
          <w:rFonts w:ascii="Arial" w:hAnsi="Arial" w:cs="Arial"/>
        </w:rPr>
        <w:t xml:space="preserve"> los estudiantes </w:t>
      </w:r>
      <w:r w:rsidR="00AF5A8E" w:rsidRPr="00233CF2">
        <w:rPr>
          <w:rFonts w:ascii="Arial" w:hAnsi="Arial" w:cs="Arial"/>
        </w:rPr>
        <w:t>puedan escucha</w:t>
      </w:r>
      <w:r w:rsidR="00CF3A7F" w:rsidRPr="00233CF2">
        <w:rPr>
          <w:rFonts w:ascii="Arial" w:hAnsi="Arial" w:cs="Arial"/>
        </w:rPr>
        <w:t xml:space="preserve">rlos </w:t>
      </w:r>
      <w:r w:rsidR="00140391" w:rsidRPr="00233CF2">
        <w:rPr>
          <w:rFonts w:ascii="Arial" w:hAnsi="Arial" w:cs="Arial"/>
        </w:rPr>
        <w:t>por este medio.</w:t>
      </w:r>
    </w:p>
    <w:p w14:paraId="0779F3D1" w14:textId="6C8B529E" w:rsidR="00503443" w:rsidRDefault="00503443" w:rsidP="005D6961">
      <w:pPr>
        <w:jc w:val="both"/>
        <w:rPr>
          <w:rFonts w:ascii="Arial" w:hAnsi="Arial" w:cs="Arial"/>
        </w:rPr>
      </w:pPr>
    </w:p>
    <w:p w14:paraId="37ED725B" w14:textId="6BCC97D5" w:rsidR="00503443" w:rsidRPr="00233CF2" w:rsidRDefault="00503443" w:rsidP="005D6961">
      <w:pPr>
        <w:jc w:val="both"/>
        <w:rPr>
          <w:rFonts w:ascii="Arial" w:eastAsia="Calibri" w:hAnsi="Arial" w:cs="Arial"/>
          <w:color w:val="0563C1"/>
          <w:lang w:eastAsia="en-US"/>
        </w:rPr>
      </w:pPr>
      <w:r>
        <w:rPr>
          <w:rFonts w:ascii="Arial" w:hAnsi="Arial" w:cs="Arial"/>
        </w:rPr>
        <w:t xml:space="preserve">- nuestro canal </w:t>
      </w:r>
      <w:r w:rsidR="005D18B1">
        <w:rPr>
          <w:rFonts w:ascii="Arial" w:hAnsi="Arial" w:cs="Arial"/>
        </w:rPr>
        <w:t>en</w:t>
      </w:r>
      <w:r>
        <w:rPr>
          <w:rFonts w:ascii="Arial" w:hAnsi="Arial" w:cs="Arial"/>
        </w:rPr>
        <w:t xml:space="preserve"> </w:t>
      </w:r>
      <w:r w:rsidRPr="005D18B1">
        <w:rPr>
          <w:rFonts w:ascii="Arial" w:hAnsi="Arial" w:cs="Arial"/>
          <w:i/>
          <w:iCs/>
        </w:rPr>
        <w:t>YouTube</w:t>
      </w:r>
      <w:r>
        <w:rPr>
          <w:rFonts w:ascii="Arial" w:hAnsi="Arial" w:cs="Arial"/>
        </w:rPr>
        <w:t>: (</w:t>
      </w:r>
      <w:hyperlink r:id="rId15" w:history="1">
        <w:r w:rsidRPr="00503443">
          <w:rPr>
            <w:rStyle w:val="Hipervnculo"/>
            <w:rFonts w:ascii="Arial" w:hAnsi="Arial" w:cs="Arial"/>
            <w:color w:val="4472C4" w:themeColor="accent1"/>
          </w:rPr>
          <w:t>https://www.youtube.com/channel/UCmIc_uOgIKGvV7W-TrXijpg</w:t>
        </w:r>
      </w:hyperlink>
      <w:r>
        <w:rPr>
          <w:rFonts w:ascii="Arial" w:hAnsi="Arial" w:cs="Arial"/>
        </w:rPr>
        <w:t xml:space="preserve">) en el que subimos breves </w:t>
      </w:r>
      <w:r w:rsidRPr="00503443">
        <w:rPr>
          <w:rFonts w:ascii="Arial" w:hAnsi="Arial" w:cs="Arial"/>
          <w:i/>
          <w:iCs/>
        </w:rPr>
        <w:t>clips</w:t>
      </w:r>
      <w:r>
        <w:rPr>
          <w:rFonts w:ascii="Arial" w:hAnsi="Arial" w:cs="Arial"/>
        </w:rPr>
        <w:t xml:space="preserve"> de video sobre los temas que enseñamos. </w:t>
      </w:r>
    </w:p>
    <w:p w14:paraId="6F333CE2" w14:textId="77777777" w:rsidR="004766D0" w:rsidRPr="00233CF2" w:rsidRDefault="004766D0" w:rsidP="005D6961">
      <w:pPr>
        <w:jc w:val="both"/>
        <w:rPr>
          <w:rFonts w:ascii="Arial" w:hAnsi="Arial" w:cs="Arial"/>
        </w:rPr>
      </w:pPr>
    </w:p>
    <w:p w14:paraId="35441428" w14:textId="7CC79091" w:rsidR="00C25019" w:rsidRPr="00233CF2" w:rsidRDefault="00A6180F" w:rsidP="005D6961">
      <w:pPr>
        <w:jc w:val="both"/>
        <w:rPr>
          <w:rFonts w:ascii="Arial" w:hAnsi="Arial" w:cs="Arial"/>
        </w:rPr>
      </w:pPr>
      <w:r w:rsidRPr="00233CF2">
        <w:rPr>
          <w:rFonts w:ascii="Arial" w:hAnsi="Arial" w:cs="Arial"/>
        </w:rPr>
        <w:t xml:space="preserve">- nuestra </w:t>
      </w:r>
      <w:r w:rsidRPr="00233CF2">
        <w:rPr>
          <w:rFonts w:ascii="Arial" w:hAnsi="Arial" w:cs="Arial"/>
          <w:i/>
        </w:rPr>
        <w:t xml:space="preserve">página en </w:t>
      </w:r>
      <w:r w:rsidR="00A545E0" w:rsidRPr="00233CF2">
        <w:rPr>
          <w:rFonts w:ascii="Arial" w:hAnsi="Arial" w:cs="Arial"/>
          <w:i/>
        </w:rPr>
        <w:t>Fac</w:t>
      </w:r>
      <w:r w:rsidR="00A545E0" w:rsidRPr="00233CF2">
        <w:rPr>
          <w:rFonts w:ascii="Arial" w:hAnsi="Arial" w:cs="Arial"/>
          <w:i/>
          <w:iCs/>
        </w:rPr>
        <w:t>ebook</w:t>
      </w:r>
      <w:r w:rsidRPr="00233CF2">
        <w:rPr>
          <w:rFonts w:ascii="Arial" w:hAnsi="Arial" w:cs="Arial"/>
          <w:i/>
          <w:iCs/>
        </w:rPr>
        <w:t xml:space="preserve"> </w:t>
      </w:r>
      <w:r w:rsidR="008A08C8" w:rsidRPr="00233CF2">
        <w:rPr>
          <w:rFonts w:ascii="Arial" w:hAnsi="Arial" w:cs="Arial"/>
        </w:rPr>
        <w:t>(</w:t>
      </w:r>
      <w:hyperlink r:id="rId16" w:history="1">
        <w:r w:rsidR="0072790E" w:rsidRPr="00233CF2">
          <w:rPr>
            <w:rFonts w:ascii="Arial" w:eastAsia="Calibri" w:hAnsi="Arial" w:cs="Arial"/>
            <w:color w:val="0563C1"/>
            <w:u w:val="single"/>
            <w:lang w:eastAsia="en-US"/>
          </w:rPr>
          <w:t>http://www.facebook.com/PsicopatologiaCatedraII</w:t>
        </w:r>
      </w:hyperlink>
      <w:r w:rsidR="008A08C8" w:rsidRPr="00233CF2">
        <w:rPr>
          <w:rFonts w:ascii="Arial" w:hAnsi="Arial" w:cs="Arial"/>
        </w:rPr>
        <w:t>)</w:t>
      </w:r>
      <w:r w:rsidR="00C25019" w:rsidRPr="00233CF2">
        <w:rPr>
          <w:rFonts w:ascii="Arial" w:hAnsi="Arial" w:cs="Arial"/>
        </w:rPr>
        <w:t xml:space="preserve"> y en </w:t>
      </w:r>
      <w:r w:rsidR="00C25019" w:rsidRPr="00233CF2">
        <w:rPr>
          <w:rFonts w:ascii="Arial" w:hAnsi="Arial" w:cs="Arial"/>
          <w:i/>
          <w:iCs/>
        </w:rPr>
        <w:t>Instagram</w:t>
      </w:r>
      <w:r w:rsidR="00266FA6" w:rsidRPr="00233CF2">
        <w:rPr>
          <w:rFonts w:ascii="Arial" w:hAnsi="Arial" w:cs="Arial"/>
        </w:rPr>
        <w:t xml:space="preserve"> (</w:t>
      </w:r>
      <w:r w:rsidR="00266FA6" w:rsidRPr="00233CF2">
        <w:rPr>
          <w:rFonts w:ascii="Arial" w:hAnsi="Arial" w:cs="Arial"/>
          <w:color w:val="4472C4"/>
        </w:rPr>
        <w:t>@psicopato_catedra2</w:t>
      </w:r>
      <w:r w:rsidR="00266FA6" w:rsidRPr="00233CF2">
        <w:rPr>
          <w:rFonts w:ascii="Arial" w:hAnsi="Arial" w:cs="Arial"/>
        </w:rPr>
        <w:t xml:space="preserve">), </w:t>
      </w:r>
      <w:r w:rsidR="008A08C8" w:rsidRPr="00233CF2">
        <w:rPr>
          <w:rFonts w:ascii="Arial" w:hAnsi="Arial" w:cs="Arial"/>
        </w:rPr>
        <w:t>a</w:t>
      </w:r>
      <w:r w:rsidRPr="00233CF2">
        <w:rPr>
          <w:rFonts w:ascii="Arial" w:hAnsi="Arial" w:cs="Arial"/>
        </w:rPr>
        <w:t xml:space="preserve"> través de </w:t>
      </w:r>
      <w:r w:rsidR="008A08C8" w:rsidRPr="00233CF2">
        <w:rPr>
          <w:rFonts w:ascii="Arial" w:hAnsi="Arial" w:cs="Arial"/>
        </w:rPr>
        <w:t>la</w:t>
      </w:r>
      <w:r w:rsidR="00C25019" w:rsidRPr="00233CF2">
        <w:rPr>
          <w:rFonts w:ascii="Arial" w:hAnsi="Arial" w:cs="Arial"/>
        </w:rPr>
        <w:t>s</w:t>
      </w:r>
      <w:r w:rsidR="008A08C8" w:rsidRPr="00233CF2">
        <w:rPr>
          <w:rFonts w:ascii="Arial" w:hAnsi="Arial" w:cs="Arial"/>
        </w:rPr>
        <w:t xml:space="preserve"> cual</w:t>
      </w:r>
      <w:r w:rsidR="00C25019" w:rsidRPr="00233CF2">
        <w:rPr>
          <w:rFonts w:ascii="Arial" w:hAnsi="Arial" w:cs="Arial"/>
        </w:rPr>
        <w:t>es</w:t>
      </w:r>
      <w:r w:rsidRPr="00233CF2">
        <w:rPr>
          <w:rFonts w:ascii="Arial" w:hAnsi="Arial" w:cs="Arial"/>
        </w:rPr>
        <w:t xml:space="preserve"> podrán recibir</w:t>
      </w:r>
      <w:r w:rsidR="006E169A" w:rsidRPr="00233CF2">
        <w:rPr>
          <w:rFonts w:ascii="Arial" w:hAnsi="Arial" w:cs="Arial"/>
        </w:rPr>
        <w:t>se</w:t>
      </w:r>
      <w:r w:rsidRPr="00233CF2">
        <w:rPr>
          <w:rFonts w:ascii="Arial" w:hAnsi="Arial" w:cs="Arial"/>
        </w:rPr>
        <w:t xml:space="preserve"> invitaciones a los eventos que llevamos adelante, recomendaciones bibliográficas, literarias, fílmicas, relacionadas con los distintos temas que </w:t>
      </w:r>
      <w:r w:rsidR="006E169A" w:rsidRPr="00233CF2">
        <w:rPr>
          <w:rFonts w:ascii="Arial" w:hAnsi="Arial" w:cs="Arial"/>
        </w:rPr>
        <w:t xml:space="preserve">elaboramos durante </w:t>
      </w:r>
      <w:r w:rsidRPr="00233CF2">
        <w:rPr>
          <w:rFonts w:ascii="Arial" w:hAnsi="Arial" w:cs="Arial"/>
        </w:rPr>
        <w:t xml:space="preserve">el año, recordatorios de nuestras actividades, </w:t>
      </w:r>
      <w:r w:rsidR="00C25019" w:rsidRPr="00233CF2">
        <w:rPr>
          <w:rFonts w:ascii="Arial" w:hAnsi="Arial" w:cs="Arial"/>
        </w:rPr>
        <w:t xml:space="preserve">y </w:t>
      </w:r>
      <w:r w:rsidRPr="00233CF2">
        <w:rPr>
          <w:rFonts w:ascii="Arial" w:hAnsi="Arial" w:cs="Arial"/>
        </w:rPr>
        <w:t>novedades en general de la cátedra y la facultad</w:t>
      </w:r>
      <w:r w:rsidR="00C25019" w:rsidRPr="00233CF2">
        <w:rPr>
          <w:rFonts w:ascii="Arial" w:hAnsi="Arial" w:cs="Arial"/>
        </w:rPr>
        <w:t>.</w:t>
      </w:r>
    </w:p>
    <w:p w14:paraId="3F6075BC" w14:textId="77777777" w:rsidR="00C25019" w:rsidRPr="00233CF2" w:rsidRDefault="00C25019" w:rsidP="005D6961">
      <w:pPr>
        <w:jc w:val="both"/>
        <w:rPr>
          <w:rFonts w:ascii="Arial" w:hAnsi="Arial" w:cs="Arial"/>
        </w:rPr>
      </w:pPr>
    </w:p>
    <w:p w14:paraId="6714E6FE" w14:textId="4CA37173" w:rsidR="00A6180F" w:rsidRPr="00233CF2" w:rsidRDefault="00C25019" w:rsidP="005D6961">
      <w:pPr>
        <w:jc w:val="both"/>
        <w:rPr>
          <w:rFonts w:ascii="Arial" w:hAnsi="Arial" w:cs="Arial"/>
        </w:rPr>
      </w:pPr>
      <w:r w:rsidRPr="00233CF2">
        <w:rPr>
          <w:rFonts w:ascii="Arial" w:hAnsi="Arial" w:cs="Arial"/>
        </w:rPr>
        <w:t>-</w:t>
      </w:r>
      <w:r w:rsidR="008A08C8" w:rsidRPr="00233CF2">
        <w:rPr>
          <w:rFonts w:ascii="Arial" w:hAnsi="Arial" w:cs="Arial"/>
        </w:rPr>
        <w:t xml:space="preserve"> nuestra </w:t>
      </w:r>
      <w:r w:rsidR="008A08C8" w:rsidRPr="00233CF2">
        <w:rPr>
          <w:rFonts w:ascii="Arial" w:hAnsi="Arial" w:cs="Arial"/>
          <w:i/>
        </w:rPr>
        <w:t>dirección en Twitter</w:t>
      </w:r>
      <w:r w:rsidR="008A08C8" w:rsidRPr="00233CF2">
        <w:rPr>
          <w:rFonts w:ascii="Arial" w:hAnsi="Arial" w:cs="Arial"/>
        </w:rPr>
        <w:t xml:space="preserve"> (</w:t>
      </w:r>
      <w:hyperlink r:id="rId17" w:tgtFrame="_blank" w:history="1">
        <w:r w:rsidR="0072790E" w:rsidRPr="00233CF2">
          <w:rPr>
            <w:rFonts w:ascii="Arial" w:eastAsia="Calibri" w:hAnsi="Arial" w:cs="Arial"/>
            <w:color w:val="0563C1"/>
            <w:u w:val="single"/>
            <w:lang w:eastAsia="en-US"/>
          </w:rPr>
          <w:t>http://twitter.com/psicopatologia2</w:t>
        </w:r>
      </w:hyperlink>
      <w:r w:rsidR="0072790E" w:rsidRPr="00233CF2">
        <w:rPr>
          <w:rFonts w:ascii="Arial" w:hAnsi="Arial" w:cs="Arial"/>
        </w:rPr>
        <w:t xml:space="preserve">) </w:t>
      </w:r>
      <w:r w:rsidR="008A08C8" w:rsidRPr="00233CF2">
        <w:rPr>
          <w:rFonts w:ascii="Arial" w:hAnsi="Arial" w:cs="Arial"/>
        </w:rPr>
        <w:t xml:space="preserve">desde la que </w:t>
      </w:r>
      <w:r w:rsidR="00A6180F" w:rsidRPr="00233CF2">
        <w:rPr>
          <w:rFonts w:ascii="Arial" w:hAnsi="Arial" w:cs="Arial"/>
          <w:i/>
          <w:iCs/>
        </w:rPr>
        <w:t>twittea</w:t>
      </w:r>
      <w:r w:rsidR="008A08C8" w:rsidRPr="00233CF2">
        <w:rPr>
          <w:rFonts w:ascii="Arial" w:hAnsi="Arial" w:cs="Arial"/>
          <w:i/>
          <w:iCs/>
        </w:rPr>
        <w:t>mos</w:t>
      </w:r>
      <w:r w:rsidR="008A08C8" w:rsidRPr="00233CF2">
        <w:rPr>
          <w:rFonts w:ascii="Arial" w:hAnsi="Arial" w:cs="Arial"/>
          <w:iCs/>
        </w:rPr>
        <w:t xml:space="preserve"> las últimas novedades que se produzcan</w:t>
      </w:r>
      <w:r w:rsidR="006E169A" w:rsidRPr="00233CF2">
        <w:rPr>
          <w:rFonts w:ascii="Arial" w:hAnsi="Arial" w:cs="Arial"/>
          <w:iCs/>
        </w:rPr>
        <w:t xml:space="preserve"> en nuestro ámbito</w:t>
      </w:r>
      <w:r w:rsidR="008A08C8" w:rsidRPr="00233CF2">
        <w:rPr>
          <w:rFonts w:ascii="Arial" w:hAnsi="Arial" w:cs="Arial"/>
          <w:iCs/>
        </w:rPr>
        <w:t xml:space="preserve">. </w:t>
      </w:r>
    </w:p>
    <w:p w14:paraId="27EE8E71" w14:textId="77777777" w:rsidR="00A6180F" w:rsidRPr="00233CF2" w:rsidRDefault="00A6180F" w:rsidP="005D6961">
      <w:pPr>
        <w:jc w:val="both"/>
        <w:rPr>
          <w:rFonts w:ascii="Arial" w:hAnsi="Arial" w:cs="Arial"/>
        </w:rPr>
      </w:pPr>
    </w:p>
    <w:p w14:paraId="05DB5BAC" w14:textId="3D7AB20B" w:rsidR="002601AC" w:rsidRPr="00233CF2" w:rsidRDefault="00FB1C5D" w:rsidP="005D6961">
      <w:pPr>
        <w:jc w:val="both"/>
        <w:rPr>
          <w:rFonts w:ascii="Arial" w:hAnsi="Arial" w:cs="Arial"/>
          <w:lang w:val="es-ES"/>
        </w:rPr>
      </w:pPr>
      <w:r w:rsidRPr="00233CF2">
        <w:rPr>
          <w:rFonts w:ascii="Arial" w:hAnsi="Arial" w:cs="Arial"/>
        </w:rPr>
        <w:t xml:space="preserve">- </w:t>
      </w:r>
      <w:r w:rsidR="000D2A11" w:rsidRPr="00233CF2">
        <w:rPr>
          <w:rFonts w:ascii="Arial" w:hAnsi="Arial" w:cs="Arial"/>
        </w:rPr>
        <w:t xml:space="preserve">por fin, </w:t>
      </w:r>
      <w:r w:rsidR="003336C2">
        <w:rPr>
          <w:rFonts w:ascii="Arial" w:hAnsi="Arial" w:cs="Arial"/>
        </w:rPr>
        <w:t xml:space="preserve">las </w:t>
      </w:r>
      <w:r w:rsidR="00984BCB" w:rsidRPr="00233CF2">
        <w:rPr>
          <w:rFonts w:ascii="Arial" w:hAnsi="Arial" w:cs="Arial"/>
        </w:rPr>
        <w:t xml:space="preserve">Aulas virtuales por comisión habilitadas en el </w:t>
      </w:r>
      <w:r w:rsidR="00104181" w:rsidRPr="00233CF2">
        <w:rPr>
          <w:rFonts w:ascii="Arial" w:hAnsi="Arial" w:cs="Arial"/>
          <w:iCs/>
        </w:rPr>
        <w:t>C</w:t>
      </w:r>
      <w:r w:rsidRPr="00233CF2">
        <w:rPr>
          <w:rFonts w:ascii="Arial" w:hAnsi="Arial" w:cs="Arial"/>
          <w:iCs/>
        </w:rPr>
        <w:t>ampus</w:t>
      </w:r>
      <w:r w:rsidRPr="00233CF2">
        <w:rPr>
          <w:rFonts w:ascii="Arial" w:hAnsi="Arial" w:cs="Arial"/>
          <w:i/>
        </w:rPr>
        <w:t xml:space="preserve"> </w:t>
      </w:r>
      <w:r w:rsidR="00984BCB" w:rsidRPr="00233CF2">
        <w:rPr>
          <w:rFonts w:ascii="Arial" w:hAnsi="Arial" w:cs="Arial"/>
          <w:i/>
        </w:rPr>
        <w:t xml:space="preserve">Virtual de la Facultad, </w:t>
      </w:r>
      <w:r w:rsidRPr="00233CF2">
        <w:rPr>
          <w:rFonts w:ascii="Arial" w:hAnsi="Arial" w:cs="Arial"/>
        </w:rPr>
        <w:t>especialmente aptas para la elaboración de las preguntas que queden del trabajo semanal y de casos clínicos actuales.</w:t>
      </w:r>
    </w:p>
    <w:p w14:paraId="4B588810" w14:textId="77777777" w:rsidR="00FB1C5D" w:rsidRPr="00233CF2" w:rsidRDefault="00FB1C5D" w:rsidP="005D6961">
      <w:pPr>
        <w:jc w:val="both"/>
        <w:rPr>
          <w:rFonts w:ascii="Arial" w:hAnsi="Arial" w:cs="Arial"/>
          <w:lang w:val="es-ES"/>
        </w:rPr>
      </w:pPr>
    </w:p>
    <w:p w14:paraId="1E689898" w14:textId="77777777" w:rsidR="004B4220"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 xml:space="preserve">    Lugar que ocupa la asignatura en el </w:t>
      </w:r>
      <w:r w:rsidR="007E4BD4" w:rsidRPr="00233CF2">
        <w:rPr>
          <w:rFonts w:ascii="Arial" w:hAnsi="Arial" w:cs="Arial"/>
          <w:b/>
          <w:lang w:val="es-ES"/>
        </w:rPr>
        <w:t>plan de e</w:t>
      </w:r>
      <w:r w:rsidRPr="00233CF2">
        <w:rPr>
          <w:rFonts w:ascii="Arial" w:hAnsi="Arial" w:cs="Arial"/>
          <w:b/>
          <w:lang w:val="es-ES"/>
        </w:rPr>
        <w:t>studios</w:t>
      </w:r>
    </w:p>
    <w:p w14:paraId="2DB2BD56" w14:textId="77777777" w:rsidR="00F00CE1" w:rsidRPr="00233CF2" w:rsidRDefault="00E66CE1" w:rsidP="005D6961">
      <w:pPr>
        <w:jc w:val="both"/>
        <w:rPr>
          <w:rFonts w:ascii="Arial" w:hAnsi="Arial" w:cs="Arial"/>
          <w:lang w:val="es-ES"/>
        </w:rPr>
      </w:pPr>
      <w:r w:rsidRPr="00233CF2">
        <w:rPr>
          <w:rFonts w:ascii="Arial" w:hAnsi="Arial" w:cs="Arial"/>
          <w:lang w:val="es-ES"/>
        </w:rPr>
        <w:t xml:space="preserve"> </w:t>
      </w:r>
      <w:r w:rsidRPr="00233CF2">
        <w:rPr>
          <w:rFonts w:ascii="Arial" w:hAnsi="Arial" w:cs="Arial"/>
          <w:lang w:val="es-ES"/>
        </w:rPr>
        <w:br/>
        <w:t>La asignatura “Psicopatología” se localiza, por su ubicación en el plan de estudio de la carrera de Psicología, hacia el final del ciclo intermedio -de “formación general”-. Esto supone, para la misma, una función de articulación con el tercer ciclo -de “formación profesional”-.</w:t>
      </w:r>
    </w:p>
    <w:p w14:paraId="3D1655F9" w14:textId="77777777" w:rsidR="00907BC2" w:rsidRPr="00233CF2" w:rsidRDefault="00E66CE1" w:rsidP="005D6961">
      <w:pPr>
        <w:jc w:val="both"/>
        <w:rPr>
          <w:rFonts w:ascii="Arial" w:hAnsi="Arial" w:cs="Arial"/>
          <w:lang w:val="es-ES"/>
        </w:rPr>
      </w:pPr>
      <w:r w:rsidRPr="00233CF2">
        <w:rPr>
          <w:rFonts w:ascii="Arial" w:hAnsi="Arial" w:cs="Arial"/>
          <w:lang w:val="es-ES"/>
        </w:rPr>
        <w:br/>
        <w:t>Así, al cursar la asignatura, el estudiante -que va completando su formación general y al mismo tiempo se prepara para encarar, en el ciclo siguiente, las problemáticas que le deparará su futura práctica profesional- se encuentra en la tarea de integrar el conjunto de conocimientos adquiridos en las materias previas, sobre los diversos ámbitos y teorías de la Psicología.</w:t>
      </w:r>
    </w:p>
    <w:p w14:paraId="1CED011C" w14:textId="77777777" w:rsidR="00907BC2" w:rsidRPr="00233CF2" w:rsidRDefault="00E66CE1" w:rsidP="005D6961">
      <w:pPr>
        <w:jc w:val="both"/>
        <w:rPr>
          <w:rFonts w:ascii="Arial" w:hAnsi="Arial" w:cs="Arial"/>
          <w:lang w:val="es-ES"/>
        </w:rPr>
      </w:pPr>
      <w:r w:rsidRPr="00233CF2">
        <w:rPr>
          <w:rFonts w:ascii="Arial" w:hAnsi="Arial" w:cs="Arial"/>
          <w:lang w:val="es-ES"/>
        </w:rPr>
        <w:br/>
        <w:t>Es sobre la base de estos conocimientos previos que elaboramos nuestros contenidos específicos. Se plantea de esta forma el problema de la articulación de éstos últimos con los aportados por las materias previas correlativas.</w:t>
      </w:r>
    </w:p>
    <w:p w14:paraId="4B5045DF" w14:textId="77777777" w:rsidR="00907BC2" w:rsidRPr="00233CF2" w:rsidRDefault="00E66CE1" w:rsidP="005D6961">
      <w:pPr>
        <w:jc w:val="both"/>
        <w:rPr>
          <w:rFonts w:ascii="Arial" w:hAnsi="Arial" w:cs="Arial"/>
          <w:lang w:val="es-ES"/>
        </w:rPr>
      </w:pPr>
      <w:r w:rsidRPr="00233CF2">
        <w:rPr>
          <w:rFonts w:ascii="Arial" w:hAnsi="Arial" w:cs="Arial"/>
          <w:lang w:val="es-ES"/>
        </w:rPr>
        <w:br/>
        <w:t>Según el régimen de correlatividades vigente sancionado por el Consejo Directivo de la Facultad de Psicología tales asignaturas previas -inmediatas- a Psicopatología son: “Neurofisiología” y “Psicología evolutiva: adolescencia”. Más atrás se cuentan entre otras: “Psicología general”, “Psicología evolutiva: niñez” y “Psicoanálisis, Freud”.</w:t>
      </w:r>
    </w:p>
    <w:p w14:paraId="6195466A" w14:textId="77777777" w:rsidR="00907BC2" w:rsidRPr="00233CF2" w:rsidRDefault="00E66CE1" w:rsidP="005D6961">
      <w:pPr>
        <w:jc w:val="both"/>
        <w:rPr>
          <w:rFonts w:ascii="Arial" w:hAnsi="Arial" w:cs="Arial"/>
          <w:lang w:val="es-ES"/>
        </w:rPr>
      </w:pPr>
      <w:r w:rsidRPr="00233CF2">
        <w:rPr>
          <w:rFonts w:ascii="Arial" w:hAnsi="Arial" w:cs="Arial"/>
          <w:lang w:val="es-ES"/>
        </w:rPr>
        <w:br/>
        <w:t>Respecto de la cuestión de la articulación temática con estas asignaturas previas señalamos que, en caso de ser necesario, se profundizarán las nociones en ellas impartidas, pero poniendo especial cuidado en no reiterarlas inútilmente. No se trata de superponer contenidos sino, más bien, de promover relecturas y articulaciones con los nuevos conocimientos que debemos introducir conforme con el desarrollo de nuestro programa. Seguramente este trabajo de reelaboración y articulación de nociones y conceptos se producirá especialmente en relación con las asignaturas previas más afines con nuestra orientación (por ejemplo, “Psicoanálisis, Freud”) pero, en mayor o menor medida, se retomarán los contenidos del conjunto de las correlativas previas.</w:t>
      </w:r>
    </w:p>
    <w:p w14:paraId="36BB3882" w14:textId="77777777" w:rsidR="00907BC2" w:rsidRPr="00233CF2" w:rsidRDefault="00E66CE1" w:rsidP="005D6961">
      <w:pPr>
        <w:jc w:val="both"/>
        <w:rPr>
          <w:rFonts w:ascii="Arial" w:hAnsi="Arial" w:cs="Arial"/>
          <w:lang w:val="es-ES"/>
        </w:rPr>
      </w:pPr>
      <w:r w:rsidRPr="00233CF2">
        <w:rPr>
          <w:rFonts w:ascii="Arial" w:hAnsi="Arial" w:cs="Arial"/>
          <w:lang w:val="es-ES"/>
        </w:rPr>
        <w:br/>
        <w:t>En cuanto a las asignaturas que el plan de estudios dispone como posteriores a “Psicopatología”, encontramos allí a “Teoría y técnica de exploración y diagnóstico psicológico”, módulos I y II (“Psicométricas” y “Proyectivas”) -dentro del ciclo de formación general- y, luego, las materias del ciclo de formación profesional, entre las que destacamos aquí: “Clínica psicológica y psicoterapias: psicoterapias, emergencias e interconsultas”, “Clínica psicológica y psicoterapias: clínica de Adultos” y “Prácticas profesionales y de investigación”.</w:t>
      </w:r>
    </w:p>
    <w:p w14:paraId="4773B190" w14:textId="77777777" w:rsidR="00907BC2" w:rsidRPr="00233CF2" w:rsidRDefault="00E66CE1" w:rsidP="005D6961">
      <w:pPr>
        <w:jc w:val="both"/>
        <w:rPr>
          <w:rFonts w:ascii="Arial" w:hAnsi="Arial" w:cs="Arial"/>
          <w:lang w:val="es-ES"/>
        </w:rPr>
      </w:pPr>
      <w:r w:rsidRPr="00233CF2">
        <w:rPr>
          <w:rFonts w:ascii="Arial" w:hAnsi="Arial" w:cs="Arial"/>
          <w:lang w:val="es-ES"/>
        </w:rPr>
        <w:br/>
        <w:t>Atendiendo a estas correlativas posteriores, debe repararse en que el carácter preparatorio que posee “Psicopatología” respecto del ciclo de formación profesional tiene como referencia principal a la psicología clínica y, dentro de ella, especialmente a la tarea diagnóstica, siendo de nuestros desarrollos esta temática la que será retomada en las asignaturas recién citadas, ya en relación con el diseño de estrategias terapéuticas -tema específico de abordaje de estas materias clínicas posteriores-.</w:t>
      </w:r>
    </w:p>
    <w:p w14:paraId="3C6FAF17" w14:textId="77777777" w:rsidR="00907BC2" w:rsidRPr="00233CF2" w:rsidRDefault="00E66CE1" w:rsidP="005D6961">
      <w:pPr>
        <w:jc w:val="both"/>
        <w:rPr>
          <w:rFonts w:ascii="Arial" w:hAnsi="Arial" w:cs="Arial"/>
          <w:lang w:val="es-ES"/>
        </w:rPr>
      </w:pPr>
      <w:r w:rsidRPr="00233CF2">
        <w:rPr>
          <w:rFonts w:ascii="Arial" w:hAnsi="Arial" w:cs="Arial"/>
          <w:lang w:val="es-ES"/>
        </w:rPr>
        <w:br/>
        <w:t>A pesar de ser las asignaturas del área clínica las que necesariamente reelaborarán, en el ciclo profesional, lo aportado por nuestra materia en torno de la función diagnóstica, no puede desconocerse que la misma, con diversas modalidades</w:t>
      </w:r>
      <w:r w:rsidR="00452817" w:rsidRPr="00233CF2">
        <w:rPr>
          <w:rFonts w:ascii="Arial" w:hAnsi="Arial" w:cs="Arial"/>
          <w:lang w:val="es-ES"/>
        </w:rPr>
        <w:t xml:space="preserve"> -ya fue anticipado-</w:t>
      </w:r>
      <w:r w:rsidRPr="00233CF2">
        <w:rPr>
          <w:rFonts w:ascii="Arial" w:hAnsi="Arial" w:cs="Arial"/>
          <w:lang w:val="es-ES"/>
        </w:rPr>
        <w:t xml:space="preserve"> se ejerce en todos los ámbitos de incumbencia del psicólogo: laboral, forense, educacional, etc., por lo que desde el resto de las áreas y asignaturas del último ciclo de la carrera podrá volverse sobre nuestros despliegues.</w:t>
      </w:r>
    </w:p>
    <w:p w14:paraId="239CCDAA" w14:textId="77777777" w:rsidR="004B4220"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    Aporte </w:t>
      </w:r>
      <w:r w:rsidR="007E4BD4" w:rsidRPr="00233CF2">
        <w:rPr>
          <w:rFonts w:ascii="Arial" w:hAnsi="Arial" w:cs="Arial"/>
          <w:b/>
          <w:lang w:val="es-ES"/>
        </w:rPr>
        <w:t>de la asignatura en la f</w:t>
      </w:r>
      <w:r w:rsidRPr="00233CF2">
        <w:rPr>
          <w:rFonts w:ascii="Arial" w:hAnsi="Arial" w:cs="Arial"/>
          <w:b/>
          <w:lang w:val="es-ES"/>
        </w:rPr>
        <w:t xml:space="preserve">ormación </w:t>
      </w:r>
      <w:r w:rsidR="007E4BD4" w:rsidRPr="00233CF2">
        <w:rPr>
          <w:rFonts w:ascii="Arial" w:hAnsi="Arial" w:cs="Arial"/>
          <w:b/>
          <w:lang w:val="es-ES"/>
        </w:rPr>
        <w:t>p</w:t>
      </w:r>
      <w:r w:rsidRPr="00233CF2">
        <w:rPr>
          <w:rFonts w:ascii="Arial" w:hAnsi="Arial" w:cs="Arial"/>
          <w:b/>
          <w:lang w:val="es-ES"/>
        </w:rPr>
        <w:t>rofesional</w:t>
      </w:r>
    </w:p>
    <w:p w14:paraId="518AB119" w14:textId="77777777" w:rsidR="00907BC2" w:rsidRPr="00233CF2" w:rsidRDefault="00E66CE1" w:rsidP="005D6961">
      <w:pPr>
        <w:jc w:val="both"/>
        <w:rPr>
          <w:rFonts w:ascii="Arial" w:hAnsi="Arial" w:cs="Arial"/>
          <w:lang w:val="es-ES"/>
        </w:rPr>
      </w:pPr>
      <w:r w:rsidRPr="00233CF2">
        <w:rPr>
          <w:rFonts w:ascii="Arial" w:hAnsi="Arial" w:cs="Arial"/>
          <w:lang w:val="es-ES"/>
        </w:rPr>
        <w:br/>
        <w:t>El aporte fundamental de nuestra asignatura a la formación profesional del psicólogo radica en la preparación que ofrece para el ejercicio de la función diagnóstica, especialmente a partir del examen que propone al estudiante de las nosologías y las diferentes entidades psicopatológicas</w:t>
      </w:r>
      <w:r w:rsidR="001859B8" w:rsidRPr="00233CF2">
        <w:rPr>
          <w:rFonts w:ascii="Arial" w:hAnsi="Arial" w:cs="Arial"/>
          <w:lang w:val="es-ES"/>
        </w:rPr>
        <w:t>, tanto como de los problemas ético-clínicos que, en relación con la función diagnóstica, abordamos</w:t>
      </w:r>
      <w:r w:rsidRPr="00233CF2">
        <w:rPr>
          <w:rFonts w:ascii="Arial" w:hAnsi="Arial" w:cs="Arial"/>
          <w:lang w:val="es-ES"/>
        </w:rPr>
        <w:t>.</w:t>
      </w:r>
    </w:p>
    <w:p w14:paraId="50B8EAB7" w14:textId="77777777" w:rsidR="00907BC2" w:rsidRPr="00233CF2" w:rsidRDefault="00907BC2" w:rsidP="005D6961">
      <w:pPr>
        <w:jc w:val="both"/>
        <w:rPr>
          <w:rFonts w:ascii="Arial" w:hAnsi="Arial" w:cs="Arial"/>
          <w:lang w:val="es-ES"/>
        </w:rPr>
      </w:pPr>
    </w:p>
    <w:p w14:paraId="61115821" w14:textId="77777777" w:rsidR="00907BC2" w:rsidRPr="00233CF2" w:rsidRDefault="00200271" w:rsidP="005D6961">
      <w:pPr>
        <w:jc w:val="both"/>
        <w:rPr>
          <w:rFonts w:ascii="Arial" w:hAnsi="Arial" w:cs="Arial"/>
          <w:lang w:val="es-ES"/>
        </w:rPr>
      </w:pPr>
      <w:r w:rsidRPr="00233CF2">
        <w:rPr>
          <w:rFonts w:ascii="Arial" w:hAnsi="Arial" w:cs="Arial"/>
          <w:lang w:val="es-ES"/>
        </w:rPr>
        <w:t>E</w:t>
      </w:r>
      <w:r w:rsidR="00E66CE1" w:rsidRPr="00233CF2">
        <w:rPr>
          <w:rFonts w:ascii="Arial" w:hAnsi="Arial" w:cs="Arial"/>
          <w:lang w:val="es-ES"/>
        </w:rPr>
        <w:t>n función del e</w:t>
      </w:r>
      <w:r w:rsidR="00653008" w:rsidRPr="00233CF2">
        <w:rPr>
          <w:rFonts w:ascii="Arial" w:hAnsi="Arial" w:cs="Arial"/>
          <w:lang w:val="es-ES"/>
        </w:rPr>
        <w:t>n</w:t>
      </w:r>
      <w:r w:rsidR="00E66CE1" w:rsidRPr="00233CF2">
        <w:rPr>
          <w:rFonts w:ascii="Arial" w:hAnsi="Arial" w:cs="Arial"/>
          <w:lang w:val="es-ES"/>
        </w:rPr>
        <w:t xml:space="preserve">foque adoptado por la cátedra -que </w:t>
      </w:r>
      <w:r w:rsidR="00216363" w:rsidRPr="00233CF2">
        <w:rPr>
          <w:rFonts w:ascii="Arial" w:hAnsi="Arial" w:cs="Arial"/>
          <w:lang w:val="es-ES"/>
        </w:rPr>
        <w:t xml:space="preserve">ya anticipamos y </w:t>
      </w:r>
      <w:r w:rsidR="00391B40" w:rsidRPr="00233CF2">
        <w:rPr>
          <w:rFonts w:ascii="Arial" w:hAnsi="Arial" w:cs="Arial"/>
          <w:lang w:val="es-ES"/>
        </w:rPr>
        <w:t xml:space="preserve">ampliamos </w:t>
      </w:r>
      <w:r w:rsidR="00E66CE1" w:rsidRPr="00233CF2">
        <w:rPr>
          <w:rFonts w:ascii="Arial" w:hAnsi="Arial" w:cs="Arial"/>
          <w:lang w:val="es-ES"/>
        </w:rPr>
        <w:t>a continuación- y los objetivos y contenidos -que se proponen más adelante-, la asignatura contribuye además a advertir al futuro psicólogo respecto de abordajes prejuiciosos -de “sentido común”- respecto del campo de la salud mental, a fomentar en el mismo la articulación de las nociones teóricas con casos clínicos concretos, promoviendo el examen de la dialéctica que va y viene del tipo clínico al caso singular, y a propiciar un interés y una preocupación por la interconsulta.</w:t>
      </w:r>
    </w:p>
    <w:p w14:paraId="716EC82C" w14:textId="77777777" w:rsidR="00907BC2" w:rsidRPr="00233CF2" w:rsidRDefault="00907BC2" w:rsidP="005D6961">
      <w:pPr>
        <w:jc w:val="both"/>
        <w:rPr>
          <w:rFonts w:ascii="Arial" w:hAnsi="Arial" w:cs="Arial"/>
          <w:lang w:val="es-ES"/>
        </w:rPr>
      </w:pPr>
    </w:p>
    <w:p w14:paraId="42022630" w14:textId="77777777" w:rsidR="004B4220"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 xml:space="preserve">    Enfoque adoptado por la Cátedra </w:t>
      </w:r>
    </w:p>
    <w:p w14:paraId="677FCFFC" w14:textId="77777777" w:rsidR="004A3092" w:rsidRPr="00233CF2" w:rsidRDefault="00E66CE1" w:rsidP="005D6961">
      <w:pPr>
        <w:jc w:val="both"/>
        <w:rPr>
          <w:rFonts w:ascii="Arial" w:hAnsi="Arial" w:cs="Arial"/>
          <w:lang w:val="es-ES"/>
        </w:rPr>
      </w:pPr>
      <w:r w:rsidRPr="00233CF2">
        <w:rPr>
          <w:rFonts w:ascii="Arial" w:hAnsi="Arial" w:cs="Arial"/>
          <w:lang w:val="es-ES"/>
        </w:rPr>
        <w:br/>
        <w:t>Tal como se ha señalado, el enfoque de la cátedra en el abordaje de la psicopatología se reconoce psicoanalítico y de orientación lacaniana. Y sitúa los problemas fundamentales de la disciplina psicopatológica en el cruce de los discursos de la psiquiatría y el psicoanálisis.</w:t>
      </w:r>
      <w:r w:rsidRPr="00233CF2">
        <w:rPr>
          <w:rFonts w:ascii="Arial" w:hAnsi="Arial" w:cs="Arial"/>
          <w:lang w:val="es-ES"/>
        </w:rPr>
        <w:br/>
      </w:r>
      <w:r w:rsidRPr="00233CF2">
        <w:rPr>
          <w:rFonts w:ascii="Arial" w:hAnsi="Arial" w:cs="Arial"/>
          <w:lang w:val="es-ES"/>
        </w:rPr>
        <w:br/>
        <w:t>Promovemos así la importancia del establecimiento de diagnósticos estructurales, conforme con una orientación psicoanalítica, pero sin excluir la nosología y la semiología construidas por la psiquiatría. Subrayamos así que las nociones psiquiátricas, abordadas críticamente a partir del psicoanálisis, devienen herramientas pertinentes y útiles en la senda que conduce a la elaboración del diagnóstico estructural.</w:t>
      </w:r>
    </w:p>
    <w:p w14:paraId="2D5ADA81" w14:textId="77777777" w:rsidR="004A3092" w:rsidRPr="00233CF2" w:rsidRDefault="004A3092" w:rsidP="005D6961">
      <w:pPr>
        <w:jc w:val="both"/>
        <w:rPr>
          <w:rFonts w:ascii="Arial" w:hAnsi="Arial" w:cs="Arial"/>
          <w:lang w:val="es-ES"/>
        </w:rPr>
      </w:pPr>
    </w:p>
    <w:p w14:paraId="117D462E" w14:textId="77777777" w:rsidR="004A3092" w:rsidRPr="00233CF2" w:rsidRDefault="00E66CE1" w:rsidP="005D6961">
      <w:pPr>
        <w:jc w:val="both"/>
        <w:rPr>
          <w:rFonts w:ascii="Arial" w:hAnsi="Arial" w:cs="Arial"/>
          <w:lang w:val="es-ES"/>
        </w:rPr>
      </w:pPr>
      <w:r w:rsidRPr="00233CF2">
        <w:rPr>
          <w:rFonts w:ascii="Arial" w:hAnsi="Arial" w:cs="Arial"/>
          <w:lang w:val="es-ES"/>
        </w:rPr>
        <w:t xml:space="preserve">En función de la necesidad de esta elaboración, </w:t>
      </w:r>
      <w:r w:rsidR="002E06F2" w:rsidRPr="00233CF2">
        <w:rPr>
          <w:rFonts w:ascii="Arial" w:hAnsi="Arial" w:cs="Arial"/>
          <w:lang w:val="es-ES"/>
        </w:rPr>
        <w:t xml:space="preserve">ponemos en cuestión </w:t>
      </w:r>
      <w:r w:rsidRPr="00233CF2">
        <w:rPr>
          <w:rFonts w:ascii="Arial" w:hAnsi="Arial" w:cs="Arial"/>
          <w:lang w:val="es-ES"/>
        </w:rPr>
        <w:t>las perspectivas que confeccionan diagnósticos a partir de la mera agrupación de síntomas, por rasgos de carácter,</w:t>
      </w:r>
      <w:r w:rsidR="000E3EF9" w:rsidRPr="00233CF2">
        <w:rPr>
          <w:rFonts w:ascii="Arial" w:hAnsi="Arial" w:cs="Arial"/>
          <w:lang w:val="es-ES"/>
        </w:rPr>
        <w:t xml:space="preserve"> o conductas, </w:t>
      </w:r>
      <w:r w:rsidRPr="00233CF2">
        <w:rPr>
          <w:rFonts w:ascii="Arial" w:hAnsi="Arial" w:cs="Arial"/>
          <w:lang w:val="es-ES"/>
        </w:rPr>
        <w:t xml:space="preserve">ya que pierden el rumbo al ordenarse exclusivamente por la descripción. Al tiempo que </w:t>
      </w:r>
      <w:r w:rsidR="002E06F2" w:rsidRPr="00233CF2">
        <w:rPr>
          <w:rFonts w:ascii="Arial" w:hAnsi="Arial" w:cs="Arial"/>
          <w:lang w:val="es-ES"/>
        </w:rPr>
        <w:t xml:space="preserve">discutimos </w:t>
      </w:r>
      <w:r w:rsidRPr="00233CF2">
        <w:rPr>
          <w:rFonts w:ascii="Arial" w:hAnsi="Arial" w:cs="Arial"/>
          <w:lang w:val="es-ES"/>
        </w:rPr>
        <w:t>también los abordajes unilaterales que tienden a distinguir las estructuras clínicas provenientes del psicoanálisis -neurosis, psicosis y perversión- a partir del aislamiento de un único mecanismo específico -</w:t>
      </w:r>
      <w:r w:rsidRPr="00233CF2">
        <w:rPr>
          <w:rFonts w:ascii="Arial" w:hAnsi="Arial" w:cs="Arial"/>
          <w:i/>
          <w:lang w:val="es-ES"/>
        </w:rPr>
        <w:t>Verdrängung</w:t>
      </w:r>
      <w:r w:rsidRPr="00233CF2">
        <w:rPr>
          <w:rFonts w:ascii="Arial" w:hAnsi="Arial" w:cs="Arial"/>
          <w:lang w:val="es-ES"/>
        </w:rPr>
        <w:t xml:space="preserve">, </w:t>
      </w:r>
      <w:r w:rsidRPr="00233CF2">
        <w:rPr>
          <w:rFonts w:ascii="Arial" w:hAnsi="Arial" w:cs="Arial"/>
          <w:i/>
          <w:lang w:val="es-ES"/>
        </w:rPr>
        <w:t>Verleugnung</w:t>
      </w:r>
      <w:r w:rsidRPr="00233CF2">
        <w:rPr>
          <w:rFonts w:ascii="Arial" w:hAnsi="Arial" w:cs="Arial"/>
          <w:lang w:val="es-ES"/>
        </w:rPr>
        <w:t xml:space="preserve">, </w:t>
      </w:r>
      <w:r w:rsidRPr="00233CF2">
        <w:rPr>
          <w:rFonts w:ascii="Arial" w:hAnsi="Arial" w:cs="Arial"/>
          <w:i/>
          <w:lang w:val="es-ES"/>
        </w:rPr>
        <w:t>Verwerfung</w:t>
      </w:r>
      <w:r w:rsidRPr="00233CF2">
        <w:rPr>
          <w:rFonts w:ascii="Arial" w:hAnsi="Arial" w:cs="Arial"/>
          <w:lang w:val="es-ES"/>
        </w:rPr>
        <w:t>-.</w:t>
      </w:r>
    </w:p>
    <w:p w14:paraId="0DFA18D9" w14:textId="77777777" w:rsidR="004A3092" w:rsidRPr="00233CF2" w:rsidRDefault="004A3092" w:rsidP="005D6961">
      <w:pPr>
        <w:jc w:val="both"/>
        <w:rPr>
          <w:rFonts w:ascii="Arial" w:hAnsi="Arial" w:cs="Arial"/>
          <w:lang w:val="es-ES"/>
        </w:rPr>
      </w:pPr>
    </w:p>
    <w:p w14:paraId="4E97F0E8" w14:textId="77777777" w:rsidR="004A3092" w:rsidRPr="00233CF2" w:rsidRDefault="00E66CE1" w:rsidP="005D6961">
      <w:pPr>
        <w:jc w:val="both"/>
        <w:rPr>
          <w:rFonts w:ascii="Arial" w:hAnsi="Arial" w:cs="Arial"/>
          <w:lang w:val="es-ES"/>
        </w:rPr>
      </w:pPr>
      <w:r w:rsidRPr="00233CF2">
        <w:rPr>
          <w:rFonts w:ascii="Arial" w:hAnsi="Arial" w:cs="Arial"/>
          <w:lang w:val="es-ES"/>
        </w:rPr>
        <w:t>Nos aproximamos al distingo estructural, más bien, en función del entrecruzamiento de diversos ejes, entre los que se destacan los mecanismos de formación de síntomas, las modalidades del deseo, las economías del goce, los empleos de la fantasía, las funciones de la angustia, los modos del desencadenamiento, las formas del re</w:t>
      </w:r>
      <w:r w:rsidR="00111C63" w:rsidRPr="00233CF2">
        <w:rPr>
          <w:rFonts w:ascii="Arial" w:hAnsi="Arial" w:cs="Arial"/>
          <w:lang w:val="es-ES"/>
        </w:rPr>
        <w:t>-</w:t>
      </w:r>
      <w:r w:rsidRPr="00233CF2">
        <w:rPr>
          <w:rFonts w:ascii="Arial" w:hAnsi="Arial" w:cs="Arial"/>
          <w:lang w:val="es-ES"/>
        </w:rPr>
        <w:t>anudamiento: ejes conceptuales -o nociones- que, articulados, permiten dar cuenta de la heterogeneidad y especificidad de cada estructura de un modo más apropiado.</w:t>
      </w:r>
    </w:p>
    <w:p w14:paraId="3601D756" w14:textId="77777777" w:rsidR="004A3092" w:rsidRPr="00233CF2" w:rsidRDefault="004A3092" w:rsidP="005D6961">
      <w:pPr>
        <w:jc w:val="both"/>
        <w:rPr>
          <w:rFonts w:ascii="Arial" w:hAnsi="Arial" w:cs="Arial"/>
          <w:lang w:val="es-ES"/>
        </w:rPr>
      </w:pPr>
    </w:p>
    <w:p w14:paraId="7FAEDD06" w14:textId="77777777" w:rsidR="004A3092" w:rsidRPr="00233CF2" w:rsidRDefault="00E66CE1" w:rsidP="005D6961">
      <w:pPr>
        <w:jc w:val="both"/>
        <w:rPr>
          <w:rFonts w:ascii="Arial" w:hAnsi="Arial" w:cs="Arial"/>
          <w:lang w:val="es-ES"/>
        </w:rPr>
      </w:pPr>
      <w:r w:rsidRPr="00233CF2">
        <w:rPr>
          <w:rFonts w:ascii="Arial" w:hAnsi="Arial" w:cs="Arial"/>
          <w:lang w:val="es-ES"/>
        </w:rPr>
        <w:t>Ahora bien, tan pronto se ciñe la estructura a partir de una tal articulación, se plantea su modulación a partir del caso singular. La dialéctica que desde allí se abre paso especifica la impronta ética del psicoanálisis sobre la psicopatología: de ida, el camino que lleva del tipo clínico a la singularidad subjetiva manifiesta la resistencia del caso a la tipificación; de vuelta, la ruta que retorna sobre lo particular del tipo de síntoma determina la no concesión del psicoanálisis a la actualidad de un nominalismo que reniega de la clínica y la transmisión. Este doble movimiento permite, por añadidura, cernir lo inclasificable. No únicamente en el nivel de la excepción, del “caso raro” o de difícil diagnóstico sino, fundamentalmente, en aquel del atisbo de lo que en cualquier caso escapa, no subsumiéndose en la clasificación.</w:t>
      </w:r>
    </w:p>
    <w:p w14:paraId="726226C3" w14:textId="77777777" w:rsidR="004A3092" w:rsidRPr="00233CF2" w:rsidRDefault="004A3092" w:rsidP="005D6961">
      <w:pPr>
        <w:jc w:val="both"/>
        <w:rPr>
          <w:rFonts w:ascii="Arial" w:hAnsi="Arial" w:cs="Arial"/>
          <w:lang w:val="es-ES"/>
        </w:rPr>
      </w:pPr>
    </w:p>
    <w:p w14:paraId="3A760326" w14:textId="7E8AE3D0" w:rsidR="004A3092" w:rsidRPr="00233CF2" w:rsidRDefault="00E66CE1" w:rsidP="00AD2D99">
      <w:pPr>
        <w:jc w:val="both"/>
        <w:rPr>
          <w:rFonts w:ascii="Arial" w:hAnsi="Arial" w:cs="Arial"/>
          <w:lang w:val="es-ES"/>
        </w:rPr>
      </w:pPr>
      <w:r w:rsidRPr="00233CF2">
        <w:rPr>
          <w:rFonts w:ascii="Arial" w:hAnsi="Arial" w:cs="Arial"/>
          <w:lang w:val="es-ES"/>
        </w:rPr>
        <w:t>Por otra parte, destacamos la importancia de transmitir, en la enseñanza, el cruce de las estructuras clínicas establecidas por el psicoanálisis con aquello que Lacan abordó en términos de sexuación</w:t>
      </w:r>
      <w:r w:rsidR="000E3EF9" w:rsidRPr="00233CF2">
        <w:rPr>
          <w:rFonts w:ascii="Arial" w:hAnsi="Arial" w:cs="Arial"/>
          <w:lang w:val="es-ES"/>
        </w:rPr>
        <w:t>, que en modo alguno supone una partición bi</w:t>
      </w:r>
      <w:r w:rsidR="00AD2D99">
        <w:rPr>
          <w:rFonts w:ascii="Arial" w:hAnsi="Arial" w:cs="Arial"/>
          <w:lang w:val="es-ES"/>
        </w:rPr>
        <w:t>naria o bi</w:t>
      </w:r>
      <w:r w:rsidR="000E3EF9" w:rsidRPr="00233CF2">
        <w:rPr>
          <w:rFonts w:ascii="Arial" w:hAnsi="Arial" w:cs="Arial"/>
          <w:lang w:val="es-ES"/>
        </w:rPr>
        <w:t>dimensional sino una complejidad que sólo puede ser abordada sorteando una serie de prejuicios</w:t>
      </w:r>
      <w:r w:rsidR="00AD2D99">
        <w:rPr>
          <w:rFonts w:ascii="Arial" w:hAnsi="Arial" w:cs="Arial"/>
          <w:lang w:val="es-ES"/>
        </w:rPr>
        <w:t>,</w:t>
      </w:r>
      <w:r w:rsidR="000E3EF9" w:rsidRPr="00233CF2">
        <w:rPr>
          <w:rFonts w:ascii="Arial" w:hAnsi="Arial" w:cs="Arial"/>
          <w:lang w:val="es-ES"/>
        </w:rPr>
        <w:t xml:space="preserve"> entre los </w:t>
      </w:r>
      <w:r w:rsidR="00AD2D99">
        <w:rPr>
          <w:rFonts w:ascii="Arial" w:hAnsi="Arial" w:cs="Arial"/>
          <w:lang w:val="es-ES"/>
        </w:rPr>
        <w:t xml:space="preserve">cuales, aquel que endilga a </w:t>
      </w:r>
      <w:r w:rsidR="00221422" w:rsidRPr="00233CF2">
        <w:rPr>
          <w:rFonts w:ascii="Arial" w:hAnsi="Arial" w:cs="Arial"/>
          <w:lang w:val="es-ES"/>
        </w:rPr>
        <w:t xml:space="preserve">la orientación lacaniana en psicoanálisis </w:t>
      </w:r>
      <w:r w:rsidR="009D36B4" w:rsidRPr="00233CF2">
        <w:rPr>
          <w:rFonts w:ascii="Arial" w:hAnsi="Arial" w:cs="Arial"/>
          <w:lang w:val="es-ES"/>
        </w:rPr>
        <w:t xml:space="preserve">la construcción de </w:t>
      </w:r>
      <w:r w:rsidR="00221422" w:rsidRPr="00233CF2">
        <w:rPr>
          <w:rFonts w:ascii="Arial" w:hAnsi="Arial" w:cs="Arial"/>
          <w:lang w:val="es-ES"/>
        </w:rPr>
        <w:t>diagnósticos a</w:t>
      </w:r>
      <w:r w:rsidR="00676C2B" w:rsidRPr="00233CF2">
        <w:rPr>
          <w:rFonts w:ascii="Arial" w:hAnsi="Arial" w:cs="Arial"/>
          <w:lang w:val="es-ES"/>
        </w:rPr>
        <w:t xml:space="preserve"> partir de</w:t>
      </w:r>
      <w:r w:rsidR="00221422" w:rsidRPr="00233CF2">
        <w:rPr>
          <w:rFonts w:ascii="Arial" w:hAnsi="Arial" w:cs="Arial"/>
          <w:lang w:val="es-ES"/>
        </w:rPr>
        <w:t xml:space="preserve"> las elecciones o identidades sexuales</w:t>
      </w:r>
      <w:r w:rsidR="00AD2D99">
        <w:rPr>
          <w:rFonts w:ascii="Arial" w:hAnsi="Arial" w:cs="Arial"/>
          <w:lang w:val="es-ES"/>
        </w:rPr>
        <w:t xml:space="preserve"> no es el menor</w:t>
      </w:r>
      <w:r w:rsidR="00221422" w:rsidRPr="00233CF2">
        <w:rPr>
          <w:rFonts w:ascii="Arial" w:hAnsi="Arial" w:cs="Arial"/>
          <w:lang w:val="es-ES"/>
        </w:rPr>
        <w:t xml:space="preserve">. Nada más alejado del diagnóstico estructural </w:t>
      </w:r>
      <w:r w:rsidR="009D36B4" w:rsidRPr="00233CF2">
        <w:rPr>
          <w:rFonts w:ascii="Arial" w:hAnsi="Arial" w:cs="Arial"/>
          <w:lang w:val="es-ES"/>
        </w:rPr>
        <w:t xml:space="preserve">-que promovemos- </w:t>
      </w:r>
      <w:r w:rsidR="00221422" w:rsidRPr="00233CF2">
        <w:rPr>
          <w:rFonts w:ascii="Arial" w:hAnsi="Arial" w:cs="Arial"/>
          <w:lang w:val="es-ES"/>
        </w:rPr>
        <w:t>que pretender etiquetar a</w:t>
      </w:r>
      <w:r w:rsidR="00CF6D8F" w:rsidRPr="00233CF2">
        <w:rPr>
          <w:rFonts w:ascii="Arial" w:hAnsi="Arial" w:cs="Arial"/>
          <w:lang w:val="es-ES"/>
        </w:rPr>
        <w:t xml:space="preserve"> </w:t>
      </w:r>
      <w:r w:rsidR="00062598" w:rsidRPr="00233CF2">
        <w:rPr>
          <w:rFonts w:ascii="Arial" w:hAnsi="Arial" w:cs="Arial"/>
          <w:lang w:val="es-ES"/>
        </w:rPr>
        <w:t xml:space="preserve">alguien </w:t>
      </w:r>
      <w:r w:rsidR="00CF6D8F" w:rsidRPr="00233CF2">
        <w:rPr>
          <w:rFonts w:ascii="Arial" w:hAnsi="Arial" w:cs="Arial"/>
          <w:lang w:val="es-ES"/>
        </w:rPr>
        <w:t xml:space="preserve">en función de </w:t>
      </w:r>
      <w:r w:rsidR="00C82B9D" w:rsidRPr="00233CF2">
        <w:rPr>
          <w:rFonts w:ascii="Arial" w:hAnsi="Arial" w:cs="Arial"/>
          <w:lang w:val="es-ES"/>
        </w:rPr>
        <w:t xml:space="preserve">sus </w:t>
      </w:r>
      <w:r w:rsidR="00AD2D99">
        <w:rPr>
          <w:rFonts w:ascii="Arial" w:hAnsi="Arial" w:cs="Arial"/>
          <w:lang w:val="es-ES"/>
        </w:rPr>
        <w:t xml:space="preserve">conductas, </w:t>
      </w:r>
      <w:r w:rsidR="00C82B9D" w:rsidRPr="00233CF2">
        <w:rPr>
          <w:rFonts w:ascii="Arial" w:hAnsi="Arial" w:cs="Arial"/>
          <w:lang w:val="es-ES"/>
        </w:rPr>
        <w:t xml:space="preserve">elecciones, gustos, </w:t>
      </w:r>
      <w:r w:rsidR="00AD2D99">
        <w:rPr>
          <w:rFonts w:ascii="Arial" w:hAnsi="Arial" w:cs="Arial"/>
          <w:lang w:val="es-ES"/>
        </w:rPr>
        <w:t>preferencias sexuales o las que fueran.</w:t>
      </w:r>
      <w:r w:rsidR="00CF6D8F" w:rsidRPr="00233CF2">
        <w:rPr>
          <w:rFonts w:ascii="Arial" w:hAnsi="Arial" w:cs="Arial"/>
          <w:lang w:val="es-ES"/>
        </w:rPr>
        <w:t xml:space="preserve"> </w:t>
      </w:r>
    </w:p>
    <w:p w14:paraId="5C638977" w14:textId="77777777" w:rsidR="004A3092" w:rsidRPr="00233CF2" w:rsidRDefault="004A3092" w:rsidP="005D6961">
      <w:pPr>
        <w:jc w:val="both"/>
        <w:rPr>
          <w:rFonts w:ascii="Arial" w:hAnsi="Arial" w:cs="Arial"/>
          <w:lang w:val="es-ES"/>
        </w:rPr>
      </w:pPr>
    </w:p>
    <w:p w14:paraId="719D9110" w14:textId="5693F734" w:rsidR="004A3092" w:rsidRPr="00233CF2" w:rsidRDefault="00E66CE1" w:rsidP="005D6961">
      <w:pPr>
        <w:jc w:val="both"/>
        <w:rPr>
          <w:rFonts w:ascii="Arial" w:hAnsi="Arial" w:cs="Arial"/>
          <w:lang w:val="es-ES"/>
        </w:rPr>
      </w:pPr>
      <w:r w:rsidRPr="00233CF2">
        <w:rPr>
          <w:rFonts w:ascii="Arial" w:hAnsi="Arial" w:cs="Arial"/>
          <w:lang w:val="es-ES"/>
        </w:rPr>
        <w:t xml:space="preserve">Sostenemos, además, la necesidad de atender, en el abordaje de los problemas actuales de la psicopatología, a la conformación particular que toman una serie de trastornos -muchos de ellos de antigua data- que se potencian y mutan, se expanden y propagan en nuestra época, como resultados de los avances del discurso de la ciencia y del capitalismo globalizado. </w:t>
      </w:r>
      <w:r w:rsidR="00A3415F" w:rsidRPr="00233CF2">
        <w:rPr>
          <w:rFonts w:ascii="Arial" w:hAnsi="Arial" w:cs="Arial"/>
          <w:lang w:val="es-ES"/>
        </w:rPr>
        <w:t>Las formas que adoptan los síntomas en la actualidad no son, en general, las mismas con las que se topó Freud sobre fines del siglo XIX. Es preciso tomar nota de ello en su articulación con las estructuras psicopatológicas que Lacan promovió en su enseñanza. A</w:t>
      </w:r>
      <w:r w:rsidRPr="00233CF2">
        <w:rPr>
          <w:rFonts w:ascii="Arial" w:hAnsi="Arial" w:cs="Arial"/>
          <w:lang w:val="es-ES"/>
        </w:rPr>
        <w:t>bordamos</w:t>
      </w:r>
      <w:r w:rsidR="00A3415F" w:rsidRPr="00233CF2">
        <w:rPr>
          <w:rFonts w:ascii="Arial" w:hAnsi="Arial" w:cs="Arial"/>
          <w:lang w:val="es-ES"/>
        </w:rPr>
        <w:t xml:space="preserve"> así a</w:t>
      </w:r>
      <w:r w:rsidRPr="00233CF2">
        <w:rPr>
          <w:rFonts w:ascii="Arial" w:hAnsi="Arial" w:cs="Arial"/>
          <w:lang w:val="es-ES"/>
        </w:rPr>
        <w:t xml:space="preserve"> l</w:t>
      </w:r>
      <w:r w:rsidR="00AD2D99">
        <w:rPr>
          <w:rFonts w:ascii="Arial" w:hAnsi="Arial" w:cs="Arial"/>
          <w:lang w:val="es-ES"/>
        </w:rPr>
        <w:t>os</w:t>
      </w:r>
      <w:r w:rsidRPr="00233CF2">
        <w:rPr>
          <w:rFonts w:ascii="Arial" w:hAnsi="Arial" w:cs="Arial"/>
          <w:lang w:val="es-ES"/>
        </w:rPr>
        <w:t xml:space="preserve"> denominad</w:t>
      </w:r>
      <w:r w:rsidR="00AD2D99">
        <w:rPr>
          <w:rFonts w:ascii="Arial" w:hAnsi="Arial" w:cs="Arial"/>
          <w:lang w:val="es-ES"/>
        </w:rPr>
        <w:t>o</w:t>
      </w:r>
      <w:r w:rsidRPr="00233CF2">
        <w:rPr>
          <w:rFonts w:ascii="Arial" w:hAnsi="Arial" w:cs="Arial"/>
          <w:lang w:val="es-ES"/>
        </w:rPr>
        <w:t xml:space="preserve">s </w:t>
      </w:r>
      <w:r w:rsidR="00DC6AD5">
        <w:rPr>
          <w:rFonts w:ascii="Arial" w:hAnsi="Arial" w:cs="Arial"/>
          <w:lang w:val="es-ES"/>
        </w:rPr>
        <w:t>“</w:t>
      </w:r>
      <w:r w:rsidRPr="00233CF2">
        <w:rPr>
          <w:rFonts w:ascii="Arial" w:hAnsi="Arial" w:cs="Arial"/>
          <w:lang w:val="es-ES"/>
        </w:rPr>
        <w:t>síntoma</w:t>
      </w:r>
      <w:r w:rsidR="00DC6AD5">
        <w:rPr>
          <w:rFonts w:ascii="Arial" w:hAnsi="Arial" w:cs="Arial"/>
          <w:lang w:val="es-ES"/>
        </w:rPr>
        <w:t>s</w:t>
      </w:r>
      <w:r w:rsidR="00AD2D99">
        <w:rPr>
          <w:rFonts w:ascii="Arial" w:hAnsi="Arial" w:cs="Arial"/>
          <w:lang w:val="es-ES"/>
        </w:rPr>
        <w:t xml:space="preserve"> actuales</w:t>
      </w:r>
      <w:r w:rsidR="00DC6AD5">
        <w:rPr>
          <w:rFonts w:ascii="Arial" w:hAnsi="Arial" w:cs="Arial"/>
          <w:lang w:val="es-ES"/>
        </w:rPr>
        <w:t xml:space="preserve">” </w:t>
      </w:r>
      <w:r w:rsidRPr="00233CF2">
        <w:rPr>
          <w:rFonts w:ascii="Arial" w:hAnsi="Arial" w:cs="Arial"/>
          <w:lang w:val="es-ES"/>
        </w:rPr>
        <w:t>(toxicomanías, anorexias y bulimias, depresiones, ataques de pánico, etc.) no como estructuras en sí mismas, sino desplegándose en el marco</w:t>
      </w:r>
      <w:r w:rsidR="00964C43" w:rsidRPr="00233CF2">
        <w:rPr>
          <w:rFonts w:ascii="Arial" w:hAnsi="Arial" w:cs="Arial"/>
          <w:lang w:val="es-ES"/>
        </w:rPr>
        <w:t xml:space="preserve"> de</w:t>
      </w:r>
      <w:r w:rsidRPr="00233CF2">
        <w:rPr>
          <w:rFonts w:ascii="Arial" w:hAnsi="Arial" w:cs="Arial"/>
          <w:lang w:val="es-ES"/>
        </w:rPr>
        <w:t xml:space="preserve"> </w:t>
      </w:r>
      <w:r w:rsidR="00A3415F" w:rsidRPr="00233CF2">
        <w:rPr>
          <w:rFonts w:ascii="Arial" w:hAnsi="Arial" w:cs="Arial"/>
          <w:lang w:val="es-ES"/>
        </w:rPr>
        <w:t xml:space="preserve">tales </w:t>
      </w:r>
      <w:r w:rsidRPr="00233CF2">
        <w:rPr>
          <w:rFonts w:ascii="Arial" w:hAnsi="Arial" w:cs="Arial"/>
          <w:lang w:val="es-ES"/>
        </w:rPr>
        <w:t>estructuras clínicas</w:t>
      </w:r>
      <w:r w:rsidR="00A3415F" w:rsidRPr="00233CF2">
        <w:rPr>
          <w:rFonts w:ascii="Arial" w:hAnsi="Arial" w:cs="Arial"/>
          <w:lang w:val="es-ES"/>
        </w:rPr>
        <w:t>: una toxicomanía, una anorexia, una depresión</w:t>
      </w:r>
      <w:r w:rsidR="00964C43" w:rsidRPr="00233CF2">
        <w:rPr>
          <w:rFonts w:ascii="Arial" w:hAnsi="Arial" w:cs="Arial"/>
          <w:lang w:val="es-ES"/>
        </w:rPr>
        <w:t>,</w:t>
      </w:r>
      <w:r w:rsidR="00A3415F" w:rsidRPr="00233CF2">
        <w:rPr>
          <w:rFonts w:ascii="Arial" w:hAnsi="Arial" w:cs="Arial"/>
          <w:lang w:val="es-ES"/>
        </w:rPr>
        <w:t xml:space="preserve"> </w:t>
      </w:r>
      <w:r w:rsidR="004E439D" w:rsidRPr="00233CF2">
        <w:rPr>
          <w:rFonts w:ascii="Arial" w:hAnsi="Arial" w:cs="Arial"/>
          <w:lang w:val="es-ES"/>
        </w:rPr>
        <w:t xml:space="preserve">un ataque de pánico, </w:t>
      </w:r>
      <w:r w:rsidR="00A3415F" w:rsidRPr="00233CF2">
        <w:rPr>
          <w:rFonts w:ascii="Arial" w:hAnsi="Arial" w:cs="Arial"/>
          <w:lang w:val="es-ES"/>
        </w:rPr>
        <w:t>no tienen la misma función articuladas en</w:t>
      </w:r>
      <w:r w:rsidR="00964C43" w:rsidRPr="00233CF2">
        <w:rPr>
          <w:rFonts w:ascii="Arial" w:hAnsi="Arial" w:cs="Arial"/>
          <w:lang w:val="es-ES"/>
        </w:rPr>
        <w:t xml:space="preserve"> la neurosis, la psicosis o la perversión.</w:t>
      </w:r>
    </w:p>
    <w:p w14:paraId="44D31629" w14:textId="77777777" w:rsidR="004A3092" w:rsidRPr="00233CF2" w:rsidRDefault="004A3092" w:rsidP="005D6961">
      <w:pPr>
        <w:jc w:val="both"/>
        <w:rPr>
          <w:rFonts w:ascii="Arial" w:hAnsi="Arial" w:cs="Arial"/>
          <w:lang w:val="es-ES"/>
        </w:rPr>
      </w:pPr>
    </w:p>
    <w:p w14:paraId="71060CC4" w14:textId="77777777" w:rsidR="004A3092" w:rsidRPr="00233CF2" w:rsidRDefault="00E66CE1" w:rsidP="005D6961">
      <w:pPr>
        <w:jc w:val="both"/>
        <w:rPr>
          <w:rFonts w:ascii="Arial" w:hAnsi="Arial" w:cs="Arial"/>
          <w:lang w:val="es-ES"/>
        </w:rPr>
      </w:pPr>
      <w:r w:rsidRPr="00233CF2">
        <w:rPr>
          <w:rFonts w:ascii="Arial" w:hAnsi="Arial" w:cs="Arial"/>
          <w:lang w:val="es-ES"/>
        </w:rPr>
        <w:t>Conforme con nuestra posición psicoanalítica resaltamos asimismo que la función diagnóstica -a la que introducimos a nuestros estudiantes por el examen de las temáticas que elaboramos- es impensable para el practicante sin considerar el campo de la transferencia. La función diagnóstica se enriquece y complejiza, de esta manera, al considerarla un acto que el clínico ejecuta bajo transferencia.</w:t>
      </w:r>
      <w:r w:rsidR="009208D7" w:rsidRPr="00233CF2">
        <w:rPr>
          <w:rFonts w:ascii="Arial" w:hAnsi="Arial" w:cs="Arial"/>
          <w:lang w:val="es-ES"/>
        </w:rPr>
        <w:t xml:space="preserve"> </w:t>
      </w:r>
      <w:r w:rsidR="00CC5C64" w:rsidRPr="00233CF2">
        <w:rPr>
          <w:rFonts w:ascii="Arial" w:hAnsi="Arial" w:cs="Arial"/>
          <w:lang w:val="es-ES"/>
        </w:rPr>
        <w:t>Lo que</w:t>
      </w:r>
      <w:r w:rsidR="009208D7" w:rsidRPr="00233CF2">
        <w:rPr>
          <w:rFonts w:ascii="Arial" w:hAnsi="Arial" w:cs="Arial"/>
          <w:lang w:val="es-ES"/>
        </w:rPr>
        <w:t>, por lo demás, aleja la formalización que el ejercicio clínico implica de la “formolización” que conlleva objetiv</w:t>
      </w:r>
      <w:r w:rsidR="000358EB" w:rsidRPr="00233CF2">
        <w:rPr>
          <w:rFonts w:ascii="Arial" w:hAnsi="Arial" w:cs="Arial"/>
          <w:lang w:val="es-ES"/>
        </w:rPr>
        <w:t>a</w:t>
      </w:r>
      <w:r w:rsidR="009208D7" w:rsidRPr="00233CF2">
        <w:rPr>
          <w:rFonts w:ascii="Arial" w:hAnsi="Arial" w:cs="Arial"/>
          <w:lang w:val="es-ES"/>
        </w:rPr>
        <w:t xml:space="preserve">r </w:t>
      </w:r>
      <w:r w:rsidR="00A53FBA" w:rsidRPr="00233CF2">
        <w:rPr>
          <w:rFonts w:ascii="Arial" w:hAnsi="Arial" w:cs="Arial"/>
          <w:lang w:val="es-ES"/>
        </w:rPr>
        <w:t xml:space="preserve">la subjetividad en cuadro, denominado clínico: </w:t>
      </w:r>
      <w:r w:rsidR="00CC5C64" w:rsidRPr="00233CF2">
        <w:rPr>
          <w:rFonts w:ascii="Arial" w:hAnsi="Arial" w:cs="Arial"/>
          <w:lang w:val="es-ES"/>
        </w:rPr>
        <w:t xml:space="preserve">si </w:t>
      </w:r>
      <w:r w:rsidR="00A53FBA" w:rsidRPr="00233CF2">
        <w:rPr>
          <w:rFonts w:ascii="Arial" w:hAnsi="Arial" w:cs="Arial"/>
          <w:lang w:val="es-ES"/>
        </w:rPr>
        <w:t xml:space="preserve">el psicoanalista-clínico </w:t>
      </w:r>
      <w:r w:rsidR="00CC5C64" w:rsidRPr="00233CF2">
        <w:rPr>
          <w:rFonts w:ascii="Arial" w:hAnsi="Arial" w:cs="Arial"/>
          <w:lang w:val="es-ES"/>
        </w:rPr>
        <w:t>lo pinta</w:t>
      </w:r>
      <w:r w:rsidR="00964C43" w:rsidRPr="00233CF2">
        <w:rPr>
          <w:rFonts w:ascii="Arial" w:hAnsi="Arial" w:cs="Arial"/>
          <w:lang w:val="es-ES"/>
        </w:rPr>
        <w:t>,</w:t>
      </w:r>
      <w:r w:rsidR="00CC5C64" w:rsidRPr="00233CF2">
        <w:rPr>
          <w:rFonts w:ascii="Arial" w:hAnsi="Arial" w:cs="Arial"/>
          <w:lang w:val="es-ES"/>
        </w:rPr>
        <w:t xml:space="preserve"> no lo hace desde fuera</w:t>
      </w:r>
      <w:r w:rsidR="003B0B64" w:rsidRPr="00233CF2">
        <w:rPr>
          <w:rFonts w:ascii="Arial" w:hAnsi="Arial" w:cs="Arial"/>
          <w:lang w:val="es-ES"/>
        </w:rPr>
        <w:t>, es parte de</w:t>
      </w:r>
      <w:r w:rsidR="000358EB" w:rsidRPr="00233CF2">
        <w:rPr>
          <w:rFonts w:ascii="Arial" w:hAnsi="Arial" w:cs="Arial"/>
          <w:lang w:val="es-ES"/>
        </w:rPr>
        <w:t>l</w:t>
      </w:r>
      <w:r w:rsidR="003B0B64" w:rsidRPr="00233CF2">
        <w:rPr>
          <w:rFonts w:ascii="Arial" w:hAnsi="Arial" w:cs="Arial"/>
          <w:lang w:val="es-ES"/>
        </w:rPr>
        <w:t xml:space="preserve"> cuadro</w:t>
      </w:r>
      <w:r w:rsidR="00964C43" w:rsidRPr="00233CF2">
        <w:rPr>
          <w:rFonts w:ascii="Arial" w:hAnsi="Arial" w:cs="Arial"/>
          <w:lang w:val="es-ES"/>
        </w:rPr>
        <w:t>.</w:t>
      </w:r>
    </w:p>
    <w:p w14:paraId="1024AE4C" w14:textId="77777777" w:rsidR="004A3092" w:rsidRPr="00233CF2" w:rsidRDefault="004A3092" w:rsidP="005D6961">
      <w:pPr>
        <w:jc w:val="both"/>
        <w:rPr>
          <w:rFonts w:ascii="Arial" w:hAnsi="Arial" w:cs="Arial"/>
          <w:lang w:val="es-ES"/>
        </w:rPr>
      </w:pPr>
    </w:p>
    <w:p w14:paraId="6A3F4D15" w14:textId="77777777" w:rsidR="004A3092" w:rsidRPr="00233CF2" w:rsidRDefault="00E66CE1" w:rsidP="005D6961">
      <w:pPr>
        <w:jc w:val="both"/>
        <w:rPr>
          <w:rFonts w:ascii="Arial" w:hAnsi="Arial" w:cs="Arial"/>
          <w:lang w:val="es-ES"/>
        </w:rPr>
      </w:pPr>
      <w:r w:rsidRPr="00233CF2">
        <w:rPr>
          <w:rFonts w:ascii="Arial" w:hAnsi="Arial" w:cs="Arial"/>
          <w:lang w:val="es-ES"/>
        </w:rPr>
        <w:t xml:space="preserve">Subrayamos, por otro lado, el valor que supone el aprendizaje de los </w:t>
      </w:r>
      <w:r w:rsidR="00A53FBA" w:rsidRPr="00233CF2">
        <w:rPr>
          <w:rFonts w:ascii="Arial" w:hAnsi="Arial" w:cs="Arial"/>
          <w:lang w:val="es-ES"/>
        </w:rPr>
        <w:t>trastornos</w:t>
      </w:r>
      <w:r w:rsidRPr="00233CF2">
        <w:rPr>
          <w:rFonts w:ascii="Arial" w:hAnsi="Arial" w:cs="Arial"/>
          <w:lang w:val="es-ES"/>
        </w:rPr>
        <w:t xml:space="preserve"> orgánicos en función de la preparación del estudiante para el diagnóstico diferencial y de la necesidad de fijar con claridad los límites, tanto de su futura actividad profesional, como aquellos del campo mismo de la psicopatología. Tendemos así, por lo demás, a fomentar en el futuro graduado un</w:t>
      </w:r>
      <w:r w:rsidR="00964C43" w:rsidRPr="00233CF2">
        <w:rPr>
          <w:rFonts w:ascii="Arial" w:hAnsi="Arial" w:cs="Arial"/>
          <w:lang w:val="es-ES"/>
        </w:rPr>
        <w:t xml:space="preserve"> gusto y una </w:t>
      </w:r>
      <w:r w:rsidRPr="00233CF2">
        <w:rPr>
          <w:rFonts w:ascii="Arial" w:hAnsi="Arial" w:cs="Arial"/>
          <w:lang w:val="es-ES"/>
        </w:rPr>
        <w:t>disposición a la interconsulta.</w:t>
      </w:r>
    </w:p>
    <w:p w14:paraId="197D16AB" w14:textId="77777777" w:rsidR="004A3092" w:rsidRPr="00233CF2" w:rsidRDefault="004A3092" w:rsidP="005D6961">
      <w:pPr>
        <w:jc w:val="both"/>
        <w:rPr>
          <w:rFonts w:ascii="Arial" w:hAnsi="Arial" w:cs="Arial"/>
          <w:lang w:val="es-ES"/>
        </w:rPr>
      </w:pPr>
    </w:p>
    <w:p w14:paraId="6EDB5125" w14:textId="77777777" w:rsidR="00DF7C9B" w:rsidRPr="00233CF2" w:rsidRDefault="00E66CE1" w:rsidP="005D6961">
      <w:pPr>
        <w:jc w:val="both"/>
        <w:rPr>
          <w:rFonts w:ascii="Arial" w:hAnsi="Arial" w:cs="Arial"/>
          <w:lang w:val="es-ES"/>
        </w:rPr>
      </w:pPr>
      <w:r w:rsidRPr="00233CF2">
        <w:rPr>
          <w:rFonts w:ascii="Arial" w:hAnsi="Arial" w:cs="Arial"/>
          <w:lang w:val="es-ES"/>
        </w:rPr>
        <w:t>Finalmente, dejamos indicada la necesidad de advertir en la enseñanza contra la posibilidad de abordar las nociones relativas a la salud y patología psíquicas desde posiciones prejuiciosas, a las que no pocas veces conduce el sentido común. Es preciso que el estudiante pueda percatarse de que tales nociones -y otras en sus vecindades: normalidad, anormalidad, etc.-, y el modo en que se toma posición frente a ellas, se acompaña cotidianamente de componentes ideológicos, religiosos, morales, políticos y económicos. Se entrevé, de esta forma, el sustrato ético que soporta los problemas del campo psicopatológico.</w:t>
      </w:r>
    </w:p>
    <w:p w14:paraId="6EC4ED07" w14:textId="77777777" w:rsidR="004B4220" w:rsidRPr="00233CF2" w:rsidRDefault="00DF7C9B" w:rsidP="005D6961">
      <w:pPr>
        <w:jc w:val="both"/>
        <w:rPr>
          <w:rFonts w:ascii="Arial" w:hAnsi="Arial" w:cs="Arial"/>
          <w:sz w:val="32"/>
          <w:szCs w:val="32"/>
          <w:lang w:val="es-ES"/>
        </w:rPr>
      </w:pPr>
      <w:r w:rsidRPr="00233CF2">
        <w:rPr>
          <w:rFonts w:ascii="Arial" w:hAnsi="Arial" w:cs="Arial"/>
          <w:lang w:val="es-ES"/>
        </w:rPr>
        <w:br w:type="page"/>
      </w:r>
      <w:bookmarkStart w:id="2" w:name="Objetivos"/>
      <w:r w:rsidR="000824CE" w:rsidRPr="00233CF2">
        <w:rPr>
          <w:rFonts w:ascii="Arial" w:hAnsi="Arial" w:cs="Arial"/>
          <w:b/>
          <w:sz w:val="32"/>
          <w:szCs w:val="32"/>
          <w:lang w:val="es-ES"/>
        </w:rPr>
        <w:t>II</w:t>
      </w:r>
      <w:r w:rsidR="00587421" w:rsidRPr="00233CF2">
        <w:rPr>
          <w:rFonts w:ascii="Arial" w:hAnsi="Arial" w:cs="Arial"/>
          <w:b/>
          <w:sz w:val="32"/>
          <w:szCs w:val="32"/>
          <w:lang w:val="es-ES"/>
        </w:rPr>
        <w:t>.</w:t>
      </w:r>
      <w:r w:rsidR="00E66CE1" w:rsidRPr="00233CF2">
        <w:rPr>
          <w:rFonts w:ascii="Arial" w:hAnsi="Arial" w:cs="Arial"/>
          <w:b/>
          <w:sz w:val="32"/>
          <w:szCs w:val="32"/>
          <w:lang w:val="es-ES"/>
        </w:rPr>
        <w:t xml:space="preserve"> Objetivos</w:t>
      </w:r>
      <w:r w:rsidR="00E66CE1" w:rsidRPr="00233CF2">
        <w:rPr>
          <w:rFonts w:ascii="Arial" w:hAnsi="Arial" w:cs="Arial"/>
          <w:sz w:val="32"/>
          <w:szCs w:val="32"/>
          <w:lang w:val="es-ES"/>
        </w:rPr>
        <w:t xml:space="preserve"> </w:t>
      </w:r>
      <w:bookmarkEnd w:id="2"/>
    </w:p>
    <w:p w14:paraId="13C617A9" w14:textId="77777777" w:rsidR="004B4220" w:rsidRPr="00233CF2" w:rsidRDefault="004B4220" w:rsidP="005D6961">
      <w:pPr>
        <w:jc w:val="both"/>
        <w:rPr>
          <w:rFonts w:ascii="Arial" w:hAnsi="Arial" w:cs="Arial"/>
          <w:lang w:val="es-ES"/>
        </w:rPr>
      </w:pPr>
    </w:p>
    <w:p w14:paraId="31867A73" w14:textId="6A15C064" w:rsidR="009B0E09" w:rsidRPr="00233CF2" w:rsidRDefault="009B0E09" w:rsidP="005D6961">
      <w:pPr>
        <w:jc w:val="both"/>
        <w:rPr>
          <w:rFonts w:ascii="Arial" w:hAnsi="Arial" w:cs="Arial"/>
          <w:lang w:val="es-ES"/>
        </w:rPr>
      </w:pPr>
    </w:p>
    <w:p w14:paraId="5F82B3B0" w14:textId="297E62A1" w:rsidR="00CC7C7C" w:rsidRPr="00233CF2" w:rsidRDefault="00CC7C7C" w:rsidP="005D6961">
      <w:pPr>
        <w:jc w:val="both"/>
        <w:rPr>
          <w:rFonts w:ascii="Arial" w:hAnsi="Arial" w:cs="Arial"/>
          <w:lang w:val="es-ES"/>
        </w:rPr>
      </w:pPr>
      <w:r w:rsidRPr="00233CF2">
        <w:rPr>
          <w:rFonts w:ascii="Arial" w:hAnsi="Arial" w:cs="Arial"/>
          <w:lang w:val="es-ES"/>
        </w:rPr>
        <w:t>Que los estudiantes:</w:t>
      </w:r>
    </w:p>
    <w:p w14:paraId="55AE2C8E" w14:textId="77777777" w:rsidR="00CC7C7C" w:rsidRPr="00233CF2" w:rsidRDefault="00CC7C7C" w:rsidP="005D6961">
      <w:pPr>
        <w:jc w:val="both"/>
        <w:rPr>
          <w:rFonts w:ascii="Arial" w:hAnsi="Arial" w:cs="Arial"/>
          <w:lang w:val="es-ES"/>
        </w:rPr>
      </w:pPr>
    </w:p>
    <w:p w14:paraId="0F144F45" w14:textId="23CEBAF7"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A</w:t>
      </w:r>
      <w:r w:rsidR="009258EF" w:rsidRPr="00233CF2">
        <w:rPr>
          <w:rFonts w:ascii="Arial" w:hAnsi="Arial" w:cs="Arial"/>
          <w:lang w:val="es-ES"/>
        </w:rPr>
        <w:t>dquiera</w:t>
      </w:r>
      <w:r w:rsidR="00CC7C7C" w:rsidRPr="00233CF2">
        <w:rPr>
          <w:rFonts w:ascii="Arial" w:hAnsi="Arial" w:cs="Arial"/>
          <w:lang w:val="es-ES"/>
        </w:rPr>
        <w:t>n</w:t>
      </w:r>
      <w:r w:rsidR="009258EF" w:rsidRPr="00233CF2">
        <w:rPr>
          <w:rFonts w:ascii="Arial" w:hAnsi="Arial" w:cs="Arial"/>
          <w:lang w:val="es-ES"/>
        </w:rPr>
        <w:t xml:space="preserve"> </w:t>
      </w:r>
      <w:r w:rsidRPr="00233CF2">
        <w:rPr>
          <w:rFonts w:ascii="Arial" w:hAnsi="Arial" w:cs="Arial"/>
          <w:lang w:val="es-ES"/>
        </w:rPr>
        <w:t>la información necesaria para comprender diagnósticos y orientarse en diversas construcciones nosológicas.</w:t>
      </w:r>
    </w:p>
    <w:p w14:paraId="1931B41B" w14:textId="77777777" w:rsidR="004A3092" w:rsidRPr="00233CF2" w:rsidRDefault="004A3092" w:rsidP="005D6961">
      <w:pPr>
        <w:jc w:val="both"/>
        <w:rPr>
          <w:rFonts w:ascii="Arial" w:hAnsi="Arial" w:cs="Arial"/>
          <w:lang w:val="es-ES"/>
        </w:rPr>
      </w:pPr>
    </w:p>
    <w:p w14:paraId="22D71F77" w14:textId="10104AD1"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 xml:space="preserve">Se </w:t>
      </w:r>
      <w:r w:rsidR="009258EF" w:rsidRPr="00233CF2">
        <w:rPr>
          <w:rFonts w:ascii="Arial" w:hAnsi="Arial" w:cs="Arial"/>
          <w:lang w:val="es-ES"/>
        </w:rPr>
        <w:t>introduzca</w:t>
      </w:r>
      <w:r w:rsidR="00CC7C7C" w:rsidRPr="00233CF2">
        <w:rPr>
          <w:rFonts w:ascii="Arial" w:hAnsi="Arial" w:cs="Arial"/>
          <w:lang w:val="es-ES"/>
        </w:rPr>
        <w:t>n</w:t>
      </w:r>
      <w:r w:rsidR="009258EF" w:rsidRPr="00233CF2">
        <w:rPr>
          <w:rFonts w:ascii="Arial" w:hAnsi="Arial" w:cs="Arial"/>
          <w:lang w:val="es-ES"/>
        </w:rPr>
        <w:t xml:space="preserve"> en </w:t>
      </w:r>
      <w:r w:rsidRPr="00233CF2">
        <w:rPr>
          <w:rFonts w:ascii="Arial" w:hAnsi="Arial" w:cs="Arial"/>
          <w:lang w:val="es-ES"/>
        </w:rPr>
        <w:t xml:space="preserve">los problemas fundamentales de la </w:t>
      </w:r>
      <w:r w:rsidR="00C74C41" w:rsidRPr="00233CF2">
        <w:rPr>
          <w:rFonts w:ascii="Arial" w:hAnsi="Arial" w:cs="Arial"/>
          <w:lang w:val="es-ES"/>
        </w:rPr>
        <w:t>P</w:t>
      </w:r>
      <w:r w:rsidRPr="00233CF2">
        <w:rPr>
          <w:rFonts w:ascii="Arial" w:hAnsi="Arial" w:cs="Arial"/>
          <w:lang w:val="es-ES"/>
        </w:rPr>
        <w:t xml:space="preserve">sicopatología </w:t>
      </w:r>
      <w:r w:rsidR="009258EF" w:rsidRPr="00233CF2">
        <w:rPr>
          <w:rFonts w:ascii="Arial" w:hAnsi="Arial" w:cs="Arial"/>
          <w:lang w:val="es-ES"/>
        </w:rPr>
        <w:t>a partir de</w:t>
      </w:r>
      <w:r w:rsidR="005A5F5D" w:rsidRPr="00233CF2">
        <w:rPr>
          <w:rFonts w:ascii="Arial" w:hAnsi="Arial" w:cs="Arial"/>
          <w:lang w:val="es-ES"/>
        </w:rPr>
        <w:t xml:space="preserve">l </w:t>
      </w:r>
      <w:r w:rsidR="008C4F84" w:rsidRPr="00233CF2">
        <w:rPr>
          <w:rFonts w:ascii="Arial" w:hAnsi="Arial" w:cs="Arial"/>
          <w:lang w:val="es-ES"/>
        </w:rPr>
        <w:t>aislamiento</w:t>
      </w:r>
      <w:r w:rsidR="005A5F5D" w:rsidRPr="00233CF2">
        <w:rPr>
          <w:rFonts w:ascii="Arial" w:hAnsi="Arial" w:cs="Arial"/>
          <w:lang w:val="es-ES"/>
        </w:rPr>
        <w:t xml:space="preserve"> de </w:t>
      </w:r>
      <w:r w:rsidR="009258EF" w:rsidRPr="00233CF2">
        <w:rPr>
          <w:rFonts w:ascii="Arial" w:hAnsi="Arial" w:cs="Arial"/>
          <w:lang w:val="es-ES"/>
        </w:rPr>
        <w:t xml:space="preserve">las conexiones y de los puntos de ruptura existentes </w:t>
      </w:r>
      <w:r w:rsidRPr="00233CF2">
        <w:rPr>
          <w:rFonts w:ascii="Arial" w:hAnsi="Arial" w:cs="Arial"/>
          <w:lang w:val="es-ES"/>
        </w:rPr>
        <w:t>en</w:t>
      </w:r>
      <w:r w:rsidR="009258EF" w:rsidRPr="00233CF2">
        <w:rPr>
          <w:rFonts w:ascii="Arial" w:hAnsi="Arial" w:cs="Arial"/>
          <w:lang w:val="es-ES"/>
        </w:rPr>
        <w:t xml:space="preserve">tre </w:t>
      </w:r>
      <w:r w:rsidRPr="00233CF2">
        <w:rPr>
          <w:rFonts w:ascii="Arial" w:hAnsi="Arial" w:cs="Arial"/>
          <w:lang w:val="es-ES"/>
        </w:rPr>
        <w:t>los discursos del psicoanálisis y la psiquiatría.</w:t>
      </w:r>
    </w:p>
    <w:p w14:paraId="31DEDFCA" w14:textId="77777777" w:rsidR="004A3092" w:rsidRPr="00233CF2" w:rsidRDefault="004A3092" w:rsidP="005D6961">
      <w:pPr>
        <w:jc w:val="both"/>
        <w:rPr>
          <w:rFonts w:ascii="Arial" w:hAnsi="Arial" w:cs="Arial"/>
          <w:lang w:val="es-ES"/>
        </w:rPr>
      </w:pPr>
    </w:p>
    <w:p w14:paraId="4E3C0DC4" w14:textId="146BAB0C"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Se a</w:t>
      </w:r>
      <w:r w:rsidR="009258EF" w:rsidRPr="00233CF2">
        <w:rPr>
          <w:rFonts w:ascii="Arial" w:hAnsi="Arial" w:cs="Arial"/>
          <w:lang w:val="es-ES"/>
        </w:rPr>
        <w:t>proxime</w:t>
      </w:r>
      <w:r w:rsidR="00CC7C7C" w:rsidRPr="00233CF2">
        <w:rPr>
          <w:rFonts w:ascii="Arial" w:hAnsi="Arial" w:cs="Arial"/>
          <w:lang w:val="es-ES"/>
        </w:rPr>
        <w:t>n</w:t>
      </w:r>
      <w:r w:rsidR="009258EF" w:rsidRPr="00233CF2">
        <w:rPr>
          <w:rFonts w:ascii="Arial" w:hAnsi="Arial" w:cs="Arial"/>
          <w:lang w:val="es-ES"/>
        </w:rPr>
        <w:t xml:space="preserve"> a los fundamentos del diagnóstico </w:t>
      </w:r>
      <w:r w:rsidR="005A5F5D" w:rsidRPr="00233CF2">
        <w:rPr>
          <w:rFonts w:ascii="Arial" w:hAnsi="Arial" w:cs="Arial"/>
          <w:lang w:val="es-ES"/>
        </w:rPr>
        <w:t xml:space="preserve">psicoanalítico </w:t>
      </w:r>
      <w:r w:rsidR="00892B38" w:rsidRPr="00233CF2">
        <w:rPr>
          <w:rFonts w:ascii="Arial" w:hAnsi="Arial" w:cs="Arial"/>
          <w:lang w:val="es-ES"/>
        </w:rPr>
        <w:t xml:space="preserve">estructural, </w:t>
      </w:r>
      <w:r w:rsidR="0099516A" w:rsidRPr="00233CF2">
        <w:rPr>
          <w:rFonts w:ascii="Arial" w:hAnsi="Arial" w:cs="Arial"/>
          <w:lang w:val="es-ES"/>
        </w:rPr>
        <w:t>en función del entrecruzamiento de</w:t>
      </w:r>
      <w:r w:rsidR="00892B38" w:rsidRPr="00233CF2">
        <w:rPr>
          <w:rFonts w:ascii="Arial" w:hAnsi="Arial" w:cs="Arial"/>
          <w:lang w:val="es-ES"/>
        </w:rPr>
        <w:t xml:space="preserve"> los</w:t>
      </w:r>
      <w:r w:rsidR="0099516A" w:rsidRPr="00233CF2">
        <w:rPr>
          <w:rFonts w:ascii="Arial" w:hAnsi="Arial" w:cs="Arial"/>
          <w:lang w:val="es-ES"/>
        </w:rPr>
        <w:t xml:space="preserve"> diversos ejes</w:t>
      </w:r>
      <w:r w:rsidR="00892B38" w:rsidRPr="00233CF2">
        <w:rPr>
          <w:rFonts w:ascii="Arial" w:hAnsi="Arial" w:cs="Arial"/>
          <w:lang w:val="es-ES"/>
        </w:rPr>
        <w:t xml:space="preserve"> que permiten establecer los distingos entre la neurosis, la psicosis y la perversión,</w:t>
      </w:r>
      <w:r w:rsidR="0099516A" w:rsidRPr="00233CF2">
        <w:rPr>
          <w:rFonts w:ascii="Arial" w:hAnsi="Arial" w:cs="Arial"/>
          <w:lang w:val="es-ES"/>
        </w:rPr>
        <w:t xml:space="preserve"> e</w:t>
      </w:r>
      <w:r w:rsidR="00892B38" w:rsidRPr="00233CF2">
        <w:rPr>
          <w:rFonts w:ascii="Arial" w:hAnsi="Arial" w:cs="Arial"/>
          <w:lang w:val="es-ES"/>
        </w:rPr>
        <w:t xml:space="preserve">specialmente: </w:t>
      </w:r>
      <w:r w:rsidR="0099516A" w:rsidRPr="00233CF2">
        <w:rPr>
          <w:rFonts w:ascii="Arial" w:hAnsi="Arial" w:cs="Arial"/>
          <w:lang w:val="es-ES"/>
        </w:rPr>
        <w:t>los mecanismos de formación de síntomas, las modalidades del deseo, las economías del goce, los empleos de la fantasía, las funciones de la angustia, los modos del desencadenamiento, las formas del reanudamiento.</w:t>
      </w:r>
    </w:p>
    <w:p w14:paraId="70E8F9AF" w14:textId="77777777" w:rsidR="0099516A" w:rsidRPr="00233CF2" w:rsidRDefault="0099516A" w:rsidP="005D6961">
      <w:pPr>
        <w:jc w:val="both"/>
        <w:rPr>
          <w:rFonts w:ascii="Arial" w:hAnsi="Arial" w:cs="Arial"/>
          <w:lang w:val="es-ES"/>
        </w:rPr>
      </w:pPr>
    </w:p>
    <w:p w14:paraId="34BF947A" w14:textId="64377FD7"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A</w:t>
      </w:r>
      <w:r w:rsidR="00892B38" w:rsidRPr="00233CF2">
        <w:rPr>
          <w:rFonts w:ascii="Arial" w:hAnsi="Arial" w:cs="Arial"/>
          <w:lang w:val="es-ES"/>
        </w:rPr>
        <w:t>rticule</w:t>
      </w:r>
      <w:r w:rsidR="00CC7C7C" w:rsidRPr="00233CF2">
        <w:rPr>
          <w:rFonts w:ascii="Arial" w:hAnsi="Arial" w:cs="Arial"/>
          <w:lang w:val="es-ES"/>
        </w:rPr>
        <w:t>n</w:t>
      </w:r>
      <w:r w:rsidR="00892B38" w:rsidRPr="00233CF2">
        <w:rPr>
          <w:rFonts w:ascii="Arial" w:hAnsi="Arial" w:cs="Arial"/>
          <w:lang w:val="es-ES"/>
        </w:rPr>
        <w:t xml:space="preserve"> </w:t>
      </w:r>
      <w:r w:rsidRPr="00233CF2">
        <w:rPr>
          <w:rFonts w:ascii="Arial" w:hAnsi="Arial" w:cs="Arial"/>
          <w:lang w:val="es-ES"/>
        </w:rPr>
        <w:t xml:space="preserve">las nociones teóricas </w:t>
      </w:r>
      <w:r w:rsidR="00791A92" w:rsidRPr="00233CF2">
        <w:rPr>
          <w:rFonts w:ascii="Arial" w:hAnsi="Arial" w:cs="Arial"/>
          <w:lang w:val="es-ES"/>
        </w:rPr>
        <w:t xml:space="preserve">que se </w:t>
      </w:r>
      <w:r w:rsidR="005A5F5D" w:rsidRPr="00233CF2">
        <w:rPr>
          <w:rFonts w:ascii="Arial" w:hAnsi="Arial" w:cs="Arial"/>
          <w:lang w:val="es-ES"/>
        </w:rPr>
        <w:t>desplegar</w:t>
      </w:r>
      <w:r w:rsidR="00791A92" w:rsidRPr="00233CF2">
        <w:rPr>
          <w:rFonts w:ascii="Arial" w:hAnsi="Arial" w:cs="Arial"/>
          <w:lang w:val="es-ES"/>
        </w:rPr>
        <w:t>án</w:t>
      </w:r>
      <w:r w:rsidR="005A5F5D" w:rsidRPr="00233CF2">
        <w:rPr>
          <w:rFonts w:ascii="Arial" w:hAnsi="Arial" w:cs="Arial"/>
          <w:lang w:val="es-ES"/>
        </w:rPr>
        <w:t xml:space="preserve"> </w:t>
      </w:r>
      <w:r w:rsidRPr="00233CF2">
        <w:rPr>
          <w:rFonts w:ascii="Arial" w:hAnsi="Arial" w:cs="Arial"/>
          <w:lang w:val="es-ES"/>
        </w:rPr>
        <w:t>con casos clínicos concretos,</w:t>
      </w:r>
      <w:r w:rsidR="009258EF" w:rsidRPr="00233CF2">
        <w:rPr>
          <w:rFonts w:ascii="Arial" w:hAnsi="Arial" w:cs="Arial"/>
          <w:lang w:val="es-ES"/>
        </w:rPr>
        <w:t xml:space="preserve"> examinando </w:t>
      </w:r>
      <w:r w:rsidRPr="00233CF2">
        <w:rPr>
          <w:rFonts w:ascii="Arial" w:hAnsi="Arial" w:cs="Arial"/>
          <w:lang w:val="es-ES"/>
        </w:rPr>
        <w:t>la dialéctica que conduce del tipo clínico al caso singular -donde la subjetividad resiste a la clasificación- y que retorna sobre lo particular del tipo de síntoma -nivel en el que se afirman las construcciones nosológicas-.</w:t>
      </w:r>
    </w:p>
    <w:p w14:paraId="34AFE75C" w14:textId="77777777" w:rsidR="004A3092" w:rsidRPr="00233CF2" w:rsidRDefault="004A3092" w:rsidP="005D6961">
      <w:pPr>
        <w:jc w:val="both"/>
        <w:rPr>
          <w:rFonts w:ascii="Arial" w:hAnsi="Arial" w:cs="Arial"/>
          <w:lang w:val="es-ES"/>
        </w:rPr>
      </w:pPr>
    </w:p>
    <w:p w14:paraId="5B4B827F" w14:textId="1B994B69"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E</w:t>
      </w:r>
      <w:r w:rsidR="00892B38" w:rsidRPr="00233CF2">
        <w:rPr>
          <w:rFonts w:ascii="Arial" w:hAnsi="Arial" w:cs="Arial"/>
          <w:lang w:val="es-ES"/>
        </w:rPr>
        <w:t>nlace</w:t>
      </w:r>
      <w:r w:rsidR="00CC7C7C" w:rsidRPr="00233CF2">
        <w:rPr>
          <w:rFonts w:ascii="Arial" w:hAnsi="Arial" w:cs="Arial"/>
          <w:lang w:val="es-ES"/>
        </w:rPr>
        <w:t>n</w:t>
      </w:r>
      <w:r w:rsidR="00892B38" w:rsidRPr="00233CF2">
        <w:rPr>
          <w:rFonts w:ascii="Arial" w:hAnsi="Arial" w:cs="Arial"/>
          <w:lang w:val="es-ES"/>
        </w:rPr>
        <w:t xml:space="preserve"> el abordaje de las </w:t>
      </w:r>
      <w:r w:rsidRPr="00233CF2">
        <w:rPr>
          <w:rFonts w:ascii="Arial" w:hAnsi="Arial" w:cs="Arial"/>
          <w:lang w:val="es-ES"/>
        </w:rPr>
        <w:t xml:space="preserve">estructuras clínicas freudianas </w:t>
      </w:r>
      <w:r w:rsidR="00892B38" w:rsidRPr="00233CF2">
        <w:rPr>
          <w:rFonts w:ascii="Arial" w:hAnsi="Arial" w:cs="Arial"/>
          <w:lang w:val="es-ES"/>
        </w:rPr>
        <w:t>(n</w:t>
      </w:r>
      <w:r w:rsidRPr="00233CF2">
        <w:rPr>
          <w:rFonts w:ascii="Arial" w:hAnsi="Arial" w:cs="Arial"/>
          <w:lang w:val="es-ES"/>
        </w:rPr>
        <w:t>eurosis, psicosis y perversión</w:t>
      </w:r>
      <w:r w:rsidR="00892B38" w:rsidRPr="00233CF2">
        <w:rPr>
          <w:rFonts w:ascii="Arial" w:hAnsi="Arial" w:cs="Arial"/>
          <w:lang w:val="es-ES"/>
        </w:rPr>
        <w:t>)</w:t>
      </w:r>
      <w:r w:rsidRPr="00233CF2">
        <w:rPr>
          <w:rFonts w:ascii="Arial" w:hAnsi="Arial" w:cs="Arial"/>
          <w:lang w:val="es-ES"/>
        </w:rPr>
        <w:t xml:space="preserve"> con las especificidades y determinaciones que introducen la sexuación, lo</w:t>
      </w:r>
      <w:r w:rsidR="00CE4BDC" w:rsidRPr="00233CF2">
        <w:rPr>
          <w:rFonts w:ascii="Arial" w:hAnsi="Arial" w:cs="Arial"/>
          <w:lang w:val="es-ES"/>
        </w:rPr>
        <w:t xml:space="preserve">s </w:t>
      </w:r>
      <w:r w:rsidRPr="00233CF2">
        <w:rPr>
          <w:rFonts w:ascii="Arial" w:hAnsi="Arial" w:cs="Arial"/>
          <w:lang w:val="es-ES"/>
        </w:rPr>
        <w:t>llamados síntomas contemporáneos y los trastornos orgánicos.</w:t>
      </w:r>
    </w:p>
    <w:p w14:paraId="7ADA2650" w14:textId="77777777" w:rsidR="004A3092" w:rsidRPr="00233CF2" w:rsidRDefault="004A3092" w:rsidP="005D6961">
      <w:pPr>
        <w:jc w:val="both"/>
        <w:rPr>
          <w:rFonts w:ascii="Arial" w:hAnsi="Arial" w:cs="Arial"/>
          <w:lang w:val="es-ES"/>
        </w:rPr>
      </w:pPr>
    </w:p>
    <w:p w14:paraId="1DFCC5A6" w14:textId="558A213C"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Logren</w:t>
      </w:r>
      <w:r w:rsidR="00892B38" w:rsidRPr="00233CF2">
        <w:rPr>
          <w:rFonts w:ascii="Arial" w:hAnsi="Arial" w:cs="Arial"/>
          <w:lang w:val="es-ES"/>
        </w:rPr>
        <w:t xml:space="preserve"> captar</w:t>
      </w:r>
      <w:r w:rsidR="005A5F5D" w:rsidRPr="00233CF2">
        <w:rPr>
          <w:rFonts w:ascii="Arial" w:hAnsi="Arial" w:cs="Arial"/>
          <w:lang w:val="es-ES"/>
        </w:rPr>
        <w:t xml:space="preserve"> </w:t>
      </w:r>
      <w:r w:rsidRPr="00233CF2">
        <w:rPr>
          <w:rFonts w:ascii="Arial" w:hAnsi="Arial" w:cs="Arial"/>
          <w:lang w:val="es-ES"/>
        </w:rPr>
        <w:t>la importancia del diagnóstico estructural en el tiempo de la instrumentación de estrategias terapéuticas en la práctica clínica.</w:t>
      </w:r>
    </w:p>
    <w:p w14:paraId="05372B14" w14:textId="77777777" w:rsidR="004A3092" w:rsidRPr="00233CF2" w:rsidRDefault="004A3092" w:rsidP="005D6961">
      <w:pPr>
        <w:jc w:val="both"/>
        <w:rPr>
          <w:rFonts w:ascii="Arial" w:hAnsi="Arial" w:cs="Arial"/>
          <w:lang w:val="es-ES"/>
        </w:rPr>
      </w:pPr>
    </w:p>
    <w:p w14:paraId="307C5377" w14:textId="77777777" w:rsidR="004A3092" w:rsidRPr="00233CF2" w:rsidRDefault="00E66CE1" w:rsidP="005D6961">
      <w:pPr>
        <w:jc w:val="both"/>
        <w:rPr>
          <w:rFonts w:ascii="Arial" w:hAnsi="Arial" w:cs="Arial"/>
          <w:lang w:val="es-ES"/>
        </w:rPr>
      </w:pPr>
      <w:r w:rsidRPr="00233CF2">
        <w:rPr>
          <w:rFonts w:ascii="Arial" w:hAnsi="Arial" w:cs="Arial"/>
          <w:lang w:val="es-ES"/>
        </w:rPr>
        <w:br/>
      </w:r>
    </w:p>
    <w:p w14:paraId="2C9AD4B9" w14:textId="77777777" w:rsidR="004A3092" w:rsidRPr="00233CF2" w:rsidRDefault="00587421" w:rsidP="005D6961">
      <w:pPr>
        <w:jc w:val="both"/>
        <w:rPr>
          <w:rFonts w:ascii="Arial" w:hAnsi="Arial" w:cs="Arial"/>
          <w:b/>
          <w:sz w:val="32"/>
          <w:szCs w:val="32"/>
          <w:lang w:val="es-ES"/>
        </w:rPr>
      </w:pPr>
      <w:r w:rsidRPr="00233CF2">
        <w:rPr>
          <w:rFonts w:ascii="Arial" w:hAnsi="Arial" w:cs="Arial"/>
          <w:b/>
          <w:lang w:val="es-ES"/>
        </w:rPr>
        <w:br w:type="page"/>
      </w:r>
      <w:bookmarkStart w:id="3" w:name="Contenidos"/>
      <w:r w:rsidR="000824CE" w:rsidRPr="00233CF2">
        <w:rPr>
          <w:rFonts w:ascii="Arial" w:hAnsi="Arial" w:cs="Arial"/>
          <w:b/>
          <w:sz w:val="32"/>
          <w:szCs w:val="32"/>
          <w:lang w:val="es-ES"/>
        </w:rPr>
        <w:t>III</w:t>
      </w:r>
      <w:r w:rsidRPr="00233CF2">
        <w:rPr>
          <w:rFonts w:ascii="Arial" w:hAnsi="Arial" w:cs="Arial"/>
          <w:b/>
          <w:sz w:val="32"/>
          <w:szCs w:val="32"/>
          <w:lang w:val="es-ES"/>
        </w:rPr>
        <w:t>.</w:t>
      </w:r>
      <w:r w:rsidR="00E66CE1" w:rsidRPr="00233CF2">
        <w:rPr>
          <w:rFonts w:ascii="Arial" w:hAnsi="Arial" w:cs="Arial"/>
          <w:b/>
          <w:sz w:val="32"/>
          <w:szCs w:val="32"/>
          <w:lang w:val="es-ES"/>
        </w:rPr>
        <w:t xml:space="preserve"> Contenidos y bibliografía</w:t>
      </w:r>
      <w:bookmarkEnd w:id="3"/>
    </w:p>
    <w:p w14:paraId="4ADF848A" w14:textId="77777777" w:rsidR="00104B1F" w:rsidRPr="00233CF2" w:rsidRDefault="00104B1F" w:rsidP="005D6961">
      <w:pPr>
        <w:jc w:val="both"/>
        <w:rPr>
          <w:rFonts w:ascii="Arial" w:hAnsi="Arial" w:cs="Arial"/>
          <w:b/>
          <w:lang w:val="es-ES"/>
        </w:rPr>
      </w:pPr>
    </w:p>
    <w:p w14:paraId="7BEC78F9" w14:textId="77777777" w:rsidR="00104B1F" w:rsidRPr="00233CF2" w:rsidRDefault="00104B1F" w:rsidP="005D6961">
      <w:pPr>
        <w:jc w:val="both"/>
        <w:rPr>
          <w:rFonts w:ascii="Arial" w:hAnsi="Arial" w:cs="Arial"/>
          <w:b/>
          <w:lang w:val="es-ES"/>
        </w:rPr>
      </w:pPr>
    </w:p>
    <w:p w14:paraId="39E9D64D" w14:textId="77777777" w:rsidR="004A3092" w:rsidRPr="00233CF2" w:rsidRDefault="00E66CE1" w:rsidP="005D6961">
      <w:pPr>
        <w:jc w:val="both"/>
        <w:rPr>
          <w:rFonts w:ascii="Arial" w:hAnsi="Arial" w:cs="Arial"/>
          <w:b/>
          <w:lang w:val="es-ES"/>
        </w:rPr>
      </w:pPr>
      <w:r w:rsidRPr="00233CF2">
        <w:rPr>
          <w:rFonts w:ascii="Arial" w:hAnsi="Arial" w:cs="Arial"/>
          <w:b/>
          <w:lang w:val="es-ES"/>
        </w:rPr>
        <w:t>Presentación sincrónica del programa, bibliografía</w:t>
      </w:r>
      <w:r w:rsidR="004A3092" w:rsidRPr="00233CF2">
        <w:rPr>
          <w:rFonts w:ascii="Arial" w:hAnsi="Arial" w:cs="Arial"/>
          <w:b/>
          <w:lang w:val="es-ES"/>
        </w:rPr>
        <w:t xml:space="preserve"> </w:t>
      </w:r>
      <w:r w:rsidRPr="00233CF2">
        <w:rPr>
          <w:rFonts w:ascii="Arial" w:hAnsi="Arial" w:cs="Arial"/>
          <w:b/>
          <w:lang w:val="es-ES"/>
        </w:rPr>
        <w:t>obligatoria y bibliografía ampliatoria sugerida</w:t>
      </w:r>
    </w:p>
    <w:p w14:paraId="5ACF2CE6" w14:textId="77777777" w:rsidR="004A3092" w:rsidRPr="00233CF2" w:rsidRDefault="00E66CE1" w:rsidP="005D6961">
      <w:pPr>
        <w:jc w:val="both"/>
        <w:rPr>
          <w:rFonts w:ascii="Arial" w:hAnsi="Arial" w:cs="Arial"/>
          <w:b/>
          <w:u w:val="single"/>
          <w:lang w:val="es-ES"/>
        </w:rPr>
      </w:pPr>
      <w:r w:rsidRPr="00233CF2">
        <w:rPr>
          <w:rFonts w:ascii="Arial" w:hAnsi="Arial" w:cs="Arial"/>
          <w:b/>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MÓDULO 1: INTRODUCCIÓN</w:t>
      </w:r>
    </w:p>
    <w:p w14:paraId="58FA6718" w14:textId="77777777" w:rsidR="000824CE"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 ÉTICA, CLÍNICA Y PSICOPATOLOGÍA:</w:t>
      </w:r>
    </w:p>
    <w:p w14:paraId="1951E102" w14:textId="77777777" w:rsidR="000824CE" w:rsidRPr="00233CF2" w:rsidRDefault="000824CE" w:rsidP="005D6961">
      <w:pPr>
        <w:jc w:val="both"/>
        <w:rPr>
          <w:rFonts w:ascii="Arial" w:hAnsi="Arial" w:cs="Arial"/>
          <w:lang w:val="es-ES"/>
        </w:rPr>
      </w:pPr>
    </w:p>
    <w:p w14:paraId="7531C2AB" w14:textId="554EDF1D" w:rsidR="000824CE" w:rsidRPr="00233CF2" w:rsidRDefault="00E66CE1" w:rsidP="005D6961">
      <w:pPr>
        <w:jc w:val="both"/>
        <w:rPr>
          <w:rFonts w:ascii="Arial" w:hAnsi="Arial" w:cs="Arial"/>
          <w:lang w:val="es-ES"/>
        </w:rPr>
      </w:pPr>
      <w:r w:rsidRPr="00233CF2">
        <w:rPr>
          <w:rFonts w:ascii="Arial" w:hAnsi="Arial" w:cs="Arial"/>
          <w:lang w:val="es-ES"/>
        </w:rPr>
        <w:t xml:space="preserve">1. Lo normal y lo patológico. Salud y enfermedad. Determinaciones ideológicas, religiosas, morales, políticas y económicas. </w:t>
      </w:r>
      <w:r w:rsidR="00B3447B" w:rsidRPr="00233CF2">
        <w:rPr>
          <w:rFonts w:ascii="Arial" w:hAnsi="Arial" w:cs="Arial"/>
          <w:lang w:val="es-ES"/>
        </w:rPr>
        <w:t xml:space="preserve">De la salud mental como oxímoron. </w:t>
      </w:r>
      <w:r w:rsidRPr="00233CF2">
        <w:rPr>
          <w:rFonts w:ascii="Arial" w:hAnsi="Arial" w:cs="Arial"/>
          <w:lang w:val="es-ES"/>
        </w:rPr>
        <w:t xml:space="preserve">La normalidad en cuestión: no hay sino </w:t>
      </w:r>
      <w:r w:rsidRPr="00233CF2">
        <w:rPr>
          <w:rFonts w:ascii="Arial" w:hAnsi="Arial" w:cs="Arial"/>
          <w:i/>
          <w:iCs/>
          <w:lang w:val="es-ES"/>
        </w:rPr>
        <w:t>psico-pato-logía</w:t>
      </w:r>
      <w:r w:rsidRPr="00233CF2">
        <w:rPr>
          <w:rFonts w:ascii="Arial" w:hAnsi="Arial" w:cs="Arial"/>
          <w:lang w:val="es-ES"/>
        </w:rPr>
        <w:t>. El ser-habl</w:t>
      </w:r>
      <w:r w:rsidR="00E3531E" w:rsidRPr="00233CF2">
        <w:rPr>
          <w:rFonts w:ascii="Arial" w:hAnsi="Arial" w:cs="Arial"/>
          <w:lang w:val="es-ES"/>
        </w:rPr>
        <w:t xml:space="preserve">ante y la </w:t>
      </w:r>
      <w:r w:rsidRPr="00233CF2">
        <w:rPr>
          <w:rFonts w:ascii="Arial" w:hAnsi="Arial" w:cs="Arial"/>
          <w:lang w:val="es-ES"/>
        </w:rPr>
        <w:t>enfermedad de habitar el lenguaje.</w:t>
      </w:r>
    </w:p>
    <w:p w14:paraId="11061C20" w14:textId="09425B38" w:rsidR="000824CE" w:rsidRPr="00233CF2" w:rsidRDefault="00E66CE1" w:rsidP="005D6961">
      <w:pPr>
        <w:jc w:val="both"/>
        <w:rPr>
          <w:rFonts w:ascii="Arial" w:hAnsi="Arial" w:cs="Arial"/>
          <w:lang w:val="es-ES"/>
        </w:rPr>
      </w:pPr>
      <w:r w:rsidRPr="00233CF2">
        <w:rPr>
          <w:rFonts w:ascii="Arial" w:hAnsi="Arial" w:cs="Arial"/>
          <w:lang w:val="es-ES"/>
        </w:rPr>
        <w:br/>
        <w:t xml:space="preserve">2. Ética y nosologías. </w:t>
      </w:r>
      <w:r w:rsidR="00403BF0" w:rsidRPr="00233CF2">
        <w:rPr>
          <w:rFonts w:ascii="Arial" w:hAnsi="Arial" w:cs="Arial"/>
          <w:lang w:val="es-ES"/>
        </w:rPr>
        <w:t>El diagnóstico estructural: neurosis, psicosis, perversión. Crítica al diagnós</w:t>
      </w:r>
      <w:r w:rsidR="00B3447B" w:rsidRPr="00233CF2">
        <w:rPr>
          <w:rFonts w:ascii="Arial" w:hAnsi="Arial" w:cs="Arial"/>
          <w:lang w:val="es-ES"/>
        </w:rPr>
        <w:t>t</w:t>
      </w:r>
      <w:r w:rsidR="00403BF0" w:rsidRPr="00233CF2">
        <w:rPr>
          <w:rFonts w:ascii="Arial" w:hAnsi="Arial" w:cs="Arial"/>
          <w:lang w:val="es-ES"/>
        </w:rPr>
        <w:t>ico fenoménico, de conductas o de identidades</w:t>
      </w:r>
      <w:r w:rsidR="00B3447B" w:rsidRPr="00233CF2">
        <w:rPr>
          <w:rFonts w:ascii="Arial" w:hAnsi="Arial" w:cs="Arial"/>
          <w:lang w:val="es-ES"/>
        </w:rPr>
        <w:t xml:space="preserve">. La elección sexual no determina diagnóstico alguno. </w:t>
      </w:r>
      <w:r w:rsidRPr="00233CF2">
        <w:rPr>
          <w:rFonts w:ascii="Arial" w:hAnsi="Arial" w:cs="Arial"/>
          <w:lang w:val="es-ES"/>
        </w:rPr>
        <w:t>Diagnóstico y clasificación.</w:t>
      </w:r>
      <w:r w:rsidR="00403BF0" w:rsidRPr="00233CF2">
        <w:rPr>
          <w:rFonts w:ascii="Arial" w:hAnsi="Arial" w:cs="Arial"/>
          <w:lang w:val="es-ES"/>
        </w:rPr>
        <w:t xml:space="preserve"> </w:t>
      </w:r>
      <w:r w:rsidRPr="00233CF2">
        <w:rPr>
          <w:rFonts w:ascii="Arial" w:hAnsi="Arial" w:cs="Arial"/>
          <w:lang w:val="es-ES"/>
        </w:rPr>
        <w:t>Universal, particular, singular: estructura y síntoma. Del tipo clínico a la singularidad… y retorno. Nominalismo y realismo. Lo inclasificable.</w:t>
      </w:r>
    </w:p>
    <w:p w14:paraId="3271B0CC" w14:textId="77777777" w:rsidR="000824CE" w:rsidRPr="00233CF2" w:rsidRDefault="00E66CE1" w:rsidP="005D6961">
      <w:pPr>
        <w:jc w:val="both"/>
        <w:rPr>
          <w:rFonts w:ascii="Arial" w:hAnsi="Arial" w:cs="Arial"/>
          <w:lang w:val="es-ES"/>
        </w:rPr>
      </w:pPr>
      <w:r w:rsidRPr="00233CF2">
        <w:rPr>
          <w:rFonts w:ascii="Arial" w:hAnsi="Arial" w:cs="Arial"/>
          <w:lang w:val="es-ES"/>
        </w:rPr>
        <w:br/>
        <w:t xml:space="preserve">3. El diagnóstico y la transferencia. La clínica y la experiencia. </w:t>
      </w:r>
      <w:r w:rsidR="009F4258" w:rsidRPr="00233CF2">
        <w:rPr>
          <w:rFonts w:ascii="Arial" w:hAnsi="Arial" w:cs="Arial"/>
          <w:lang w:val="es-ES"/>
        </w:rPr>
        <w:t xml:space="preserve">Clínica y formalización. Clínica bajo transferencia o </w:t>
      </w:r>
      <w:r w:rsidR="009F4258" w:rsidRPr="00233CF2">
        <w:rPr>
          <w:rFonts w:ascii="Arial" w:hAnsi="Arial" w:cs="Arial"/>
          <w:i/>
          <w:lang w:val="es-ES"/>
        </w:rPr>
        <w:t>formolización</w:t>
      </w:r>
      <w:r w:rsidR="009F4258" w:rsidRPr="00233CF2">
        <w:rPr>
          <w:rFonts w:ascii="Arial" w:hAnsi="Arial" w:cs="Arial"/>
          <w:lang w:val="es-ES"/>
        </w:rPr>
        <w:t xml:space="preserve">. </w:t>
      </w:r>
      <w:r w:rsidRPr="00233CF2">
        <w:rPr>
          <w:rFonts w:ascii="Arial" w:hAnsi="Arial" w:cs="Arial"/>
          <w:lang w:val="es-ES"/>
        </w:rPr>
        <w:t>El psicoanalista y el clínico. Dispositivos clínicos del psicoanálisis.</w:t>
      </w:r>
    </w:p>
    <w:p w14:paraId="4E984C4A" w14:textId="77777777" w:rsidR="000824CE" w:rsidRPr="00233CF2" w:rsidRDefault="00E66CE1" w:rsidP="005D6961">
      <w:pPr>
        <w:jc w:val="both"/>
        <w:rPr>
          <w:rFonts w:ascii="Arial" w:hAnsi="Arial" w:cs="Arial"/>
          <w:lang w:val="es-ES"/>
        </w:rPr>
      </w:pPr>
      <w:r w:rsidRPr="00233CF2">
        <w:rPr>
          <w:rFonts w:ascii="Arial" w:hAnsi="Arial" w:cs="Arial"/>
          <w:lang w:val="es-ES"/>
        </w:rPr>
        <w:br/>
        <w:t>4. Historia de la locura. Locura y razón como dimensiones de nuestra cultura. La experiencia moderna: la locura como enfermedad mental. Especialización del saber sobre la locura. Antecedentes de las nosologías psiquiátricas en los siglos XVII y XVIII.</w:t>
      </w:r>
    </w:p>
    <w:p w14:paraId="43B385FA"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II. RELACIÓN PSIQUIATRÍA-PSICOANÁLISIS:</w:t>
      </w:r>
    </w:p>
    <w:p w14:paraId="5927B284" w14:textId="77777777" w:rsidR="009B0E09" w:rsidRPr="00233CF2" w:rsidRDefault="00E66CE1" w:rsidP="005D6961">
      <w:pPr>
        <w:jc w:val="both"/>
        <w:rPr>
          <w:rFonts w:ascii="Arial" w:hAnsi="Arial" w:cs="Arial"/>
          <w:lang w:val="es-ES"/>
        </w:rPr>
      </w:pPr>
      <w:r w:rsidRPr="00233CF2">
        <w:rPr>
          <w:rFonts w:ascii="Arial" w:hAnsi="Arial" w:cs="Arial"/>
          <w:lang w:val="es-ES"/>
        </w:rPr>
        <w:br/>
        <w:t>1. El (des)encuentro entre la psiquiatría y el psicoanálisis: constitución del campo de la psicopatología. Ruptura y continuidad entre la psiquiatría y el psicoanálisis.</w:t>
      </w:r>
      <w:r w:rsidR="002478D7" w:rsidRPr="00233CF2">
        <w:rPr>
          <w:rFonts w:ascii="Arial" w:hAnsi="Arial" w:cs="Arial"/>
          <w:lang w:val="es-ES"/>
        </w:rPr>
        <w:t xml:space="preserve"> Antecedentes psiquiátricos de la oposición neurosis-psicosis.</w:t>
      </w:r>
    </w:p>
    <w:p w14:paraId="62F864F7" w14:textId="77777777" w:rsidR="009B0E09" w:rsidRPr="00233CF2" w:rsidRDefault="00E66CE1" w:rsidP="005D6961">
      <w:pPr>
        <w:jc w:val="both"/>
        <w:rPr>
          <w:rFonts w:ascii="Arial" w:hAnsi="Arial" w:cs="Arial"/>
          <w:lang w:val="es-ES"/>
        </w:rPr>
      </w:pPr>
      <w:r w:rsidRPr="00FE7CFE">
        <w:rPr>
          <w:rFonts w:ascii="Arial" w:hAnsi="Arial" w:cs="Arial"/>
          <w:lang w:val="pt-BR"/>
        </w:rPr>
        <w:br/>
      </w:r>
      <w:r w:rsidRPr="00453AE8">
        <w:rPr>
          <w:rFonts w:ascii="Arial" w:hAnsi="Arial" w:cs="Arial"/>
          <w:lang w:val="pt-BR"/>
        </w:rPr>
        <w:t xml:space="preserve">2. </w:t>
      </w:r>
      <w:r w:rsidR="002478D7" w:rsidRPr="00453AE8">
        <w:rPr>
          <w:rFonts w:ascii="Arial" w:hAnsi="Arial" w:cs="Arial"/>
          <w:lang w:val="pt-BR"/>
        </w:rPr>
        <w:t xml:space="preserve">Clínica psiquiátrica y clínica psicoanalítica. </w:t>
      </w:r>
      <w:r w:rsidR="002478D7" w:rsidRPr="00233CF2">
        <w:rPr>
          <w:rFonts w:ascii="Arial" w:hAnsi="Arial" w:cs="Arial"/>
          <w:lang w:val="es-ES"/>
        </w:rPr>
        <w:t xml:space="preserve">Clínica de la mirada y clínica de la escucha. </w:t>
      </w:r>
      <w:r w:rsidRPr="00233CF2">
        <w:rPr>
          <w:rFonts w:ascii="Arial" w:hAnsi="Arial" w:cs="Arial"/>
          <w:lang w:val="es-ES"/>
        </w:rPr>
        <w:t>Método psiquiátrico y método psicoanalítico. El método psiquiátrico. Fundamentos epistemológicos e ideológicos. El dispositivo freudiano de tratamiento. Asociación libre y atención flotante.</w:t>
      </w:r>
    </w:p>
    <w:p w14:paraId="6E4650F6" w14:textId="77777777" w:rsidR="009B0E09" w:rsidRPr="00233CF2" w:rsidRDefault="00E66CE1" w:rsidP="005D6961">
      <w:pPr>
        <w:jc w:val="both"/>
        <w:rPr>
          <w:rFonts w:ascii="Arial" w:hAnsi="Arial" w:cs="Arial"/>
          <w:lang w:val="es-ES"/>
        </w:rPr>
      </w:pPr>
      <w:r w:rsidRPr="00233CF2">
        <w:rPr>
          <w:rFonts w:ascii="Arial" w:hAnsi="Arial" w:cs="Arial"/>
          <w:lang w:val="es-ES"/>
        </w:rPr>
        <w:br/>
        <w:t xml:space="preserve">3. Nosología descriptiva y nosología estructural. El síntoma para la psiquiatría y para el </w:t>
      </w:r>
      <w:r w:rsidR="00A422B6" w:rsidRPr="00233CF2">
        <w:rPr>
          <w:rFonts w:ascii="Arial" w:hAnsi="Arial" w:cs="Arial"/>
          <w:lang w:val="es-ES"/>
        </w:rPr>
        <w:t>psicoanálisis. ¿Por</w:t>
      </w:r>
      <w:r w:rsidRPr="00233CF2">
        <w:rPr>
          <w:rFonts w:ascii="Arial" w:hAnsi="Arial" w:cs="Arial"/>
          <w:lang w:val="es-ES"/>
        </w:rPr>
        <w:t xml:space="preserve"> qué diagnosticar? El diagnóstico en la psiquiatría y el psicoanálisis.</w:t>
      </w:r>
    </w:p>
    <w:p w14:paraId="1A9CE987" w14:textId="77777777" w:rsidR="009B0E09" w:rsidRPr="00233CF2" w:rsidRDefault="002478D7" w:rsidP="005D6961">
      <w:pPr>
        <w:jc w:val="both"/>
        <w:rPr>
          <w:rFonts w:ascii="Arial" w:hAnsi="Arial" w:cs="Arial"/>
          <w:lang w:val="es-ES"/>
        </w:rPr>
      </w:pPr>
      <w:r w:rsidRPr="00233CF2">
        <w:rPr>
          <w:rFonts w:ascii="Arial" w:hAnsi="Arial" w:cs="Arial"/>
          <w:lang w:val="es-ES"/>
        </w:rPr>
        <w:t xml:space="preserve"> </w:t>
      </w:r>
    </w:p>
    <w:p w14:paraId="10B792C6"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III. NOCIONES INTRODUCTORIAS PSICOANALÍTICAS:</w:t>
      </w:r>
    </w:p>
    <w:p w14:paraId="6D866847" w14:textId="77777777" w:rsidR="009B0E09" w:rsidRPr="00233CF2" w:rsidRDefault="00E66CE1" w:rsidP="005D6961">
      <w:pPr>
        <w:jc w:val="both"/>
        <w:rPr>
          <w:rFonts w:ascii="Arial" w:hAnsi="Arial" w:cs="Arial"/>
          <w:lang w:val="es-ES"/>
        </w:rPr>
      </w:pPr>
      <w:r w:rsidRPr="00233CF2">
        <w:rPr>
          <w:rFonts w:ascii="Arial" w:hAnsi="Arial" w:cs="Arial"/>
          <w:lang w:val="es-ES"/>
        </w:rPr>
        <w:br/>
        <w:t xml:space="preserve">1. La teoría freudiana del narcisismo. Fases del autoerotismo y del narcisismo. La constitución del yo por el “nuevo acto psíquico”. La síntesis de las pulsiones parciales. </w:t>
      </w:r>
      <w:r w:rsidR="009B0E09" w:rsidRPr="00233CF2">
        <w:rPr>
          <w:rFonts w:ascii="Arial" w:hAnsi="Arial" w:cs="Arial"/>
          <w:lang w:val="es-ES"/>
        </w:rPr>
        <w:t>El yo, el cuerpo y la realidad.</w:t>
      </w:r>
    </w:p>
    <w:p w14:paraId="585B6E64" w14:textId="77777777" w:rsidR="009B0E09" w:rsidRPr="00233CF2" w:rsidRDefault="00E66CE1" w:rsidP="005D6961">
      <w:pPr>
        <w:jc w:val="both"/>
        <w:rPr>
          <w:rFonts w:ascii="Arial" w:hAnsi="Arial" w:cs="Arial"/>
          <w:lang w:val="es-ES"/>
        </w:rPr>
      </w:pPr>
      <w:r w:rsidRPr="00233CF2">
        <w:rPr>
          <w:rFonts w:ascii="Arial" w:hAnsi="Arial" w:cs="Arial"/>
          <w:lang w:val="es-ES"/>
        </w:rPr>
        <w:br/>
        <w:t>2. Lacan, el estadio del espejo. Constitución de la imagen corporal: la identificación imaginaria con el semejante. Articulación de lo simbólico y lo imaginario en el estadio del espejo.</w:t>
      </w:r>
    </w:p>
    <w:p w14:paraId="46A6E33F" w14:textId="77777777" w:rsidR="009B0E09" w:rsidRPr="00233CF2" w:rsidRDefault="00E66CE1" w:rsidP="005D6961">
      <w:pPr>
        <w:jc w:val="both"/>
        <w:rPr>
          <w:rFonts w:ascii="Arial" w:hAnsi="Arial" w:cs="Arial"/>
          <w:lang w:val="es-ES"/>
        </w:rPr>
      </w:pPr>
      <w:r w:rsidRPr="00233CF2">
        <w:rPr>
          <w:rFonts w:ascii="Arial" w:hAnsi="Arial" w:cs="Arial"/>
          <w:lang w:val="es-ES"/>
        </w:rPr>
        <w:br/>
        <w:t>3. Los tres registros lacanianos. Oposición organismo - cuerpo - sujeto. Los dos efectos del lenguaje en relación con el organismo y el cuerpo. Fragmentación y unificación. El cuerpo y el objeto parcial. Estructura y lenguaje. Significante y significado. Lo real y la realidad.</w:t>
      </w:r>
    </w:p>
    <w:p w14:paraId="0B68B777" w14:textId="77777777" w:rsidR="009B0E09" w:rsidRPr="00233CF2" w:rsidRDefault="00E66CE1" w:rsidP="005D6961">
      <w:pPr>
        <w:jc w:val="both"/>
        <w:rPr>
          <w:rFonts w:ascii="Arial" w:hAnsi="Arial" w:cs="Arial"/>
          <w:lang w:val="es-ES"/>
        </w:rPr>
      </w:pPr>
      <w:r w:rsidRPr="00233CF2">
        <w:rPr>
          <w:rFonts w:ascii="Arial" w:hAnsi="Arial" w:cs="Arial"/>
          <w:lang w:val="es-ES"/>
        </w:rPr>
        <w:br/>
        <w:t>4. La metáfora paterna. Antecedentes freudianos: el Edipo y el mito de la horda primitiva. Sustitución del significante del deseo de la madre por el significante del nombre del padre. La significación fálica.</w:t>
      </w:r>
    </w:p>
    <w:p w14:paraId="4B52FFF6" w14:textId="7203A0D4" w:rsidR="009B0E09" w:rsidRPr="00233CF2" w:rsidRDefault="00E66CE1" w:rsidP="005D6961">
      <w:pPr>
        <w:jc w:val="both"/>
        <w:rPr>
          <w:rFonts w:ascii="Arial" w:hAnsi="Arial" w:cs="Arial"/>
          <w:lang w:val="es-ES"/>
        </w:rPr>
      </w:pPr>
      <w:r w:rsidRPr="00233CF2">
        <w:rPr>
          <w:rFonts w:ascii="Arial" w:hAnsi="Arial" w:cs="Arial"/>
          <w:lang w:val="es-ES"/>
        </w:rPr>
        <w:br/>
        <w:t>5. El síntoma y las estructuras clínicas. La función del síntoma en neurosis, psicosis y perversión.</w:t>
      </w:r>
    </w:p>
    <w:p w14:paraId="4A324EE4" w14:textId="77777777" w:rsidR="009A1653" w:rsidRPr="00233CF2" w:rsidRDefault="009A1653" w:rsidP="005D6961">
      <w:pPr>
        <w:jc w:val="both"/>
        <w:rPr>
          <w:rFonts w:ascii="Arial" w:hAnsi="Arial" w:cs="Arial"/>
          <w:lang w:val="es-ES"/>
        </w:rPr>
      </w:pPr>
    </w:p>
    <w:p w14:paraId="07096875"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0EF90C00" w14:textId="77777777" w:rsidR="009D5C0D" w:rsidRPr="00233CF2" w:rsidRDefault="009D5C0D" w:rsidP="005D6961">
      <w:pPr>
        <w:jc w:val="both"/>
        <w:rPr>
          <w:rFonts w:ascii="Arial" w:hAnsi="Arial" w:cs="Arial"/>
          <w:lang w:val="es-ES"/>
        </w:rPr>
      </w:pPr>
    </w:p>
    <w:p w14:paraId="034E1806" w14:textId="0319BDBE" w:rsidR="009212DB" w:rsidRPr="00233CF2" w:rsidRDefault="009212DB" w:rsidP="005D6961">
      <w:pPr>
        <w:numPr>
          <w:ilvl w:val="0"/>
          <w:numId w:val="5"/>
        </w:numPr>
        <w:jc w:val="both"/>
        <w:rPr>
          <w:rFonts w:ascii="Arial" w:hAnsi="Arial" w:cs="Arial"/>
        </w:rPr>
      </w:pPr>
      <w:bookmarkStart w:id="4" w:name="_Hlk496658386"/>
      <w:bookmarkStart w:id="5" w:name="_Hlk148717179"/>
      <w:r w:rsidRPr="00233CF2">
        <w:rPr>
          <w:rFonts w:ascii="Arial" w:hAnsi="Arial" w:cs="Arial"/>
          <w:lang w:val="es-ES"/>
        </w:rPr>
        <w:t>A</w:t>
      </w:r>
      <w:r w:rsidR="009D5C0D" w:rsidRPr="00233CF2">
        <w:rPr>
          <w:rFonts w:ascii="Arial" w:hAnsi="Arial" w:cs="Arial"/>
          <w:lang w:val="es-ES"/>
        </w:rPr>
        <w:t>.</w:t>
      </w:r>
      <w:r w:rsidRPr="00233CF2">
        <w:rPr>
          <w:rFonts w:ascii="Arial" w:hAnsi="Arial" w:cs="Arial"/>
          <w:lang w:val="es-ES"/>
        </w:rPr>
        <w:t>A</w:t>
      </w:r>
      <w:r w:rsidR="009D5C0D" w:rsidRPr="00233CF2">
        <w:rPr>
          <w:rFonts w:ascii="Arial" w:hAnsi="Arial" w:cs="Arial"/>
          <w:lang w:val="es-ES"/>
        </w:rPr>
        <w:t>.</w:t>
      </w:r>
      <w:r w:rsidRPr="00233CF2">
        <w:rPr>
          <w:rFonts w:ascii="Arial" w:hAnsi="Arial" w:cs="Arial"/>
          <w:lang w:val="es-ES"/>
        </w:rPr>
        <w:t>V</w:t>
      </w:r>
      <w:r w:rsidR="009D5C0D" w:rsidRPr="00233CF2">
        <w:rPr>
          <w:rFonts w:ascii="Arial" w:hAnsi="Arial" w:cs="Arial"/>
          <w:lang w:val="es-ES"/>
        </w:rPr>
        <w:t>.</w:t>
      </w:r>
      <w:r w:rsidRPr="00233CF2">
        <w:rPr>
          <w:rFonts w:ascii="Arial" w:hAnsi="Arial" w:cs="Arial"/>
          <w:lang w:val="es-ES"/>
        </w:rPr>
        <w:t>V</w:t>
      </w:r>
      <w:r w:rsidR="009D5C0D" w:rsidRPr="00233CF2">
        <w:rPr>
          <w:rFonts w:ascii="Arial" w:hAnsi="Arial" w:cs="Arial"/>
          <w:lang w:val="es-ES"/>
        </w:rPr>
        <w:t>.</w:t>
      </w:r>
      <w:r w:rsidR="00F31F49" w:rsidRPr="00233CF2">
        <w:rPr>
          <w:rFonts w:ascii="Arial" w:hAnsi="Arial" w:cs="Arial"/>
          <w:lang w:val="es-ES"/>
        </w:rPr>
        <w:t xml:space="preserve"> (2017).</w:t>
      </w:r>
      <w:r w:rsidRPr="00233CF2">
        <w:rPr>
          <w:rFonts w:ascii="Arial" w:hAnsi="Arial" w:cs="Arial"/>
          <w:lang w:val="es-ES"/>
        </w:rPr>
        <w:t xml:space="preserve"> </w:t>
      </w:r>
      <w:r w:rsidR="009D5C0D" w:rsidRPr="00233CF2">
        <w:rPr>
          <w:rFonts w:ascii="Arial" w:hAnsi="Arial" w:cs="Arial"/>
          <w:lang w:val="es-ES"/>
        </w:rPr>
        <w:t xml:space="preserve">Una po-ética del </w:t>
      </w:r>
      <w:r w:rsidR="009D5C0D" w:rsidRPr="00233CF2">
        <w:rPr>
          <w:rFonts w:ascii="Arial" w:hAnsi="Arial" w:cs="Arial"/>
          <w:i/>
          <w:lang w:val="es-ES"/>
        </w:rPr>
        <w:t>pathos</w:t>
      </w:r>
      <w:r w:rsidR="009D5C0D" w:rsidRPr="00233CF2">
        <w:rPr>
          <w:rFonts w:ascii="Arial" w:hAnsi="Arial" w:cs="Arial"/>
          <w:lang w:val="es-ES"/>
        </w:rPr>
        <w:t xml:space="preserve">. </w:t>
      </w:r>
      <w:r w:rsidRPr="00233CF2">
        <w:rPr>
          <w:rFonts w:ascii="Arial" w:hAnsi="Arial" w:cs="Arial"/>
          <w:lang w:val="es-ES"/>
        </w:rPr>
        <w:t xml:space="preserve">En </w:t>
      </w:r>
      <w:hyperlink r:id="rId18" w:history="1">
        <w:r w:rsidRPr="00233CF2">
          <w:rPr>
            <w:rStyle w:val="Hipervnculo"/>
            <w:rFonts w:ascii="Arial" w:hAnsi="Arial" w:cs="Arial"/>
            <w:i/>
            <w:color w:val="0070C0"/>
            <w:lang w:val="es-ES"/>
          </w:rPr>
          <w:t>Ancla. Psicoanálisis y Psicopatología, Revista de la Cátedra II de Psicopatología de la UB</w:t>
        </w:r>
        <w:r w:rsidRPr="00233CF2">
          <w:rPr>
            <w:rStyle w:val="Hipervnculo"/>
            <w:rFonts w:ascii="Arial" w:hAnsi="Arial" w:cs="Arial"/>
            <w:color w:val="0070C0"/>
            <w:lang w:val="es-ES"/>
          </w:rPr>
          <w:t xml:space="preserve">A, </w:t>
        </w:r>
        <w:r w:rsidR="009D5C0D" w:rsidRPr="00233CF2">
          <w:rPr>
            <w:rStyle w:val="Hipervnculo"/>
            <w:rFonts w:ascii="Arial" w:hAnsi="Arial" w:cs="Arial"/>
            <w:color w:val="0070C0"/>
            <w:lang w:val="es-ES"/>
          </w:rPr>
          <w:t>n°7</w:t>
        </w:r>
        <w:r w:rsidRPr="00233CF2">
          <w:rPr>
            <w:rStyle w:val="Hipervnculo"/>
            <w:rFonts w:ascii="Arial" w:hAnsi="Arial" w:cs="Arial"/>
            <w:color w:val="0070C0"/>
            <w:lang w:val="es-ES"/>
          </w:rPr>
          <w:t>.</w:t>
        </w:r>
      </w:hyperlink>
    </w:p>
    <w:bookmarkEnd w:id="4"/>
    <w:p w14:paraId="18ECED34" w14:textId="37DC8F2F"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w:t>
      </w:r>
      <w:r w:rsidR="00266724" w:rsidRPr="00233CF2">
        <w:rPr>
          <w:rFonts w:ascii="Arial" w:hAnsi="Arial" w:cs="Arial"/>
          <w:lang w:val="es-ES"/>
        </w:rPr>
        <w:t xml:space="preserve">[Schreber]. </w:t>
      </w:r>
      <w:r w:rsidRPr="00233CF2">
        <w:rPr>
          <w:rFonts w:ascii="Arial" w:hAnsi="Arial" w:cs="Arial"/>
          <w:lang w:val="es-ES"/>
        </w:rPr>
        <w:t xml:space="preserve">En </w:t>
      </w:r>
      <w:r w:rsidR="000301FB" w:rsidRPr="00233CF2">
        <w:rPr>
          <w:rFonts w:ascii="Arial" w:hAnsi="Arial" w:cs="Arial"/>
          <w:i/>
          <w:lang w:val="es-ES"/>
        </w:rPr>
        <w:t>Obras Completas</w:t>
      </w:r>
      <w:r w:rsidR="001F53D6" w:rsidRPr="00233CF2">
        <w:rPr>
          <w:rFonts w:ascii="Arial" w:hAnsi="Arial" w:cs="Arial"/>
          <w:i/>
          <w:lang w:val="es-ES"/>
        </w:rPr>
        <w:t>,</w:t>
      </w:r>
      <w:r w:rsidRPr="00233CF2">
        <w:rPr>
          <w:rFonts w:ascii="Arial" w:hAnsi="Arial" w:cs="Arial"/>
          <w:lang w:val="es-ES"/>
        </w:rPr>
        <w:t xml:space="preserve"> Buenos Aires</w:t>
      </w:r>
      <w:r w:rsidR="00F31F49" w:rsidRPr="00233CF2">
        <w:rPr>
          <w:rFonts w:ascii="Arial" w:hAnsi="Arial" w:cs="Arial"/>
          <w:lang w:val="es-ES"/>
        </w:rPr>
        <w:t>: Amorrortu,</w:t>
      </w:r>
      <w:r w:rsidRPr="00233CF2">
        <w:rPr>
          <w:rFonts w:ascii="Arial" w:hAnsi="Arial" w:cs="Arial"/>
          <w:lang w:val="es-ES"/>
        </w:rPr>
        <w:t xml:space="preserve"> 1986, t. XII, cap. III.</w:t>
      </w:r>
    </w:p>
    <w:p w14:paraId="5454A71A" w14:textId="53624076"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(1914).</w:t>
      </w:r>
      <w:r w:rsidRPr="00233CF2">
        <w:rPr>
          <w:rFonts w:ascii="Arial" w:hAnsi="Arial" w:cs="Arial"/>
          <w:lang w:val="es-ES"/>
        </w:rPr>
        <w:t xml:space="preserve"> Introducción del narcisismo. En </w:t>
      </w:r>
      <w:r w:rsidR="000301FB" w:rsidRPr="00233CF2">
        <w:rPr>
          <w:rFonts w:ascii="Arial" w:hAnsi="Arial" w:cs="Arial"/>
          <w:i/>
          <w:lang w:val="es-ES"/>
        </w:rPr>
        <w:t>Obras Completas</w:t>
      </w:r>
      <w:r w:rsidRPr="00233CF2">
        <w:rPr>
          <w:rFonts w:ascii="Arial" w:hAnsi="Arial" w:cs="Arial"/>
          <w:lang w:val="es-ES"/>
        </w:rPr>
        <w:t>, op. cit., t. XIV, cap. I.</w:t>
      </w:r>
    </w:p>
    <w:p w14:paraId="4E9B67A9" w14:textId="3FA84FDB"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(1913).</w:t>
      </w:r>
      <w:r w:rsidRPr="00233CF2">
        <w:rPr>
          <w:rFonts w:ascii="Arial" w:hAnsi="Arial" w:cs="Arial"/>
          <w:lang w:val="es-ES"/>
        </w:rPr>
        <w:t xml:space="preserve"> Tótem y tabú. En </w:t>
      </w:r>
      <w:r w:rsidR="000301FB" w:rsidRPr="00233CF2">
        <w:rPr>
          <w:rFonts w:ascii="Arial" w:hAnsi="Arial" w:cs="Arial"/>
          <w:i/>
          <w:lang w:val="es-ES"/>
        </w:rPr>
        <w:t>Obras Completas</w:t>
      </w:r>
      <w:r w:rsidRPr="00233CF2">
        <w:rPr>
          <w:rFonts w:ascii="Arial" w:hAnsi="Arial" w:cs="Arial"/>
          <w:lang w:val="es-ES"/>
        </w:rPr>
        <w:t>, op. cit., t. XIII, cap. IV.</w:t>
      </w:r>
    </w:p>
    <w:p w14:paraId="3AE4A8B8" w14:textId="12249BFC"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(1953-54).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w:t>
      </w:r>
      <w:r w:rsidRPr="00233CF2">
        <w:rPr>
          <w:rFonts w:ascii="Arial" w:hAnsi="Arial" w:cs="Arial"/>
          <w:i/>
          <w:lang w:val="es-ES"/>
        </w:rPr>
        <w:t>eminario. Libro 1: Los escritos técnicos de Freud</w:t>
      </w:r>
      <w:r w:rsidRPr="00233CF2">
        <w:rPr>
          <w:rFonts w:ascii="Arial" w:hAnsi="Arial" w:cs="Arial"/>
          <w:lang w:val="es-ES"/>
        </w:rPr>
        <w:t xml:space="preserve">, </w:t>
      </w:r>
      <w:r w:rsidR="006156DB" w:rsidRPr="00233CF2">
        <w:rPr>
          <w:rFonts w:ascii="Arial" w:hAnsi="Arial" w:cs="Arial"/>
          <w:lang w:val="es-ES"/>
        </w:rPr>
        <w:t xml:space="preserve">Buenos Aires: </w:t>
      </w:r>
      <w:r w:rsidRPr="00233CF2">
        <w:rPr>
          <w:rFonts w:ascii="Arial" w:hAnsi="Arial" w:cs="Arial"/>
          <w:lang w:val="es-ES"/>
        </w:rPr>
        <w:t>Paidós, 1984, cap. VII: par. 1 y 2, cap. X: par. 2, cap. XI: par. 2.</w:t>
      </w:r>
    </w:p>
    <w:p w14:paraId="71296B04" w14:textId="6392ED5A"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w:t>
      </w:r>
      <w:r w:rsidRPr="00233CF2">
        <w:rPr>
          <w:rFonts w:ascii="Arial" w:hAnsi="Arial" w:cs="Arial"/>
          <w:i/>
          <w:lang w:val="es-ES"/>
        </w:rPr>
        <w:t>eminario. Libro 3: Las psicosis</w:t>
      </w:r>
      <w:r w:rsidRPr="00233CF2">
        <w:rPr>
          <w:rFonts w:ascii="Arial" w:hAnsi="Arial" w:cs="Arial"/>
          <w:lang w:val="es-ES"/>
        </w:rPr>
        <w:t xml:space="preserve">, </w:t>
      </w:r>
      <w:r w:rsidR="006156DB" w:rsidRPr="00233CF2">
        <w:rPr>
          <w:rFonts w:ascii="Arial" w:hAnsi="Arial" w:cs="Arial"/>
          <w:lang w:val="es-ES"/>
        </w:rPr>
        <w:t xml:space="preserve">Buenos Aires: </w:t>
      </w:r>
      <w:r w:rsidRPr="00233CF2">
        <w:rPr>
          <w:rFonts w:ascii="Arial" w:hAnsi="Arial" w:cs="Arial"/>
          <w:lang w:val="es-ES"/>
        </w:rPr>
        <w:t>Paidós, 1984, cap. IV: par.</w:t>
      </w:r>
      <w:r w:rsidR="006156DB" w:rsidRPr="00233CF2">
        <w:rPr>
          <w:rFonts w:ascii="Arial" w:hAnsi="Arial" w:cs="Arial"/>
          <w:lang w:val="es-ES"/>
        </w:rPr>
        <w:t xml:space="preserve"> </w:t>
      </w:r>
      <w:r w:rsidRPr="00233CF2">
        <w:rPr>
          <w:rFonts w:ascii="Arial" w:hAnsi="Arial" w:cs="Arial"/>
          <w:lang w:val="es-ES"/>
        </w:rPr>
        <w:t>3, cap. V: par.</w:t>
      </w:r>
      <w:r w:rsidR="006156DB" w:rsidRPr="00233CF2">
        <w:rPr>
          <w:rFonts w:ascii="Arial" w:hAnsi="Arial" w:cs="Arial"/>
          <w:lang w:val="es-ES"/>
        </w:rPr>
        <w:t xml:space="preserve"> </w:t>
      </w:r>
      <w:r w:rsidRPr="00233CF2">
        <w:rPr>
          <w:rFonts w:ascii="Arial" w:hAnsi="Arial" w:cs="Arial"/>
          <w:lang w:val="es-ES"/>
        </w:rPr>
        <w:t>2, cap. VII: par.</w:t>
      </w:r>
      <w:r w:rsidR="006156DB" w:rsidRPr="00233CF2">
        <w:rPr>
          <w:rFonts w:ascii="Arial" w:hAnsi="Arial" w:cs="Arial"/>
          <w:lang w:val="es-ES"/>
        </w:rPr>
        <w:t xml:space="preserve"> </w:t>
      </w:r>
      <w:r w:rsidRPr="00233CF2">
        <w:rPr>
          <w:rFonts w:ascii="Arial" w:hAnsi="Arial" w:cs="Arial"/>
          <w:lang w:val="es-ES"/>
        </w:rPr>
        <w:t>2., cap. XXIII: par.</w:t>
      </w:r>
      <w:r w:rsidR="006156DB" w:rsidRPr="00233CF2">
        <w:rPr>
          <w:rFonts w:ascii="Arial" w:hAnsi="Arial" w:cs="Arial"/>
          <w:lang w:val="es-ES"/>
        </w:rPr>
        <w:t xml:space="preserve"> </w:t>
      </w:r>
      <w:r w:rsidRPr="00233CF2">
        <w:rPr>
          <w:rFonts w:ascii="Arial" w:hAnsi="Arial" w:cs="Arial"/>
          <w:lang w:val="es-ES"/>
        </w:rPr>
        <w:t>3.</w:t>
      </w:r>
    </w:p>
    <w:p w14:paraId="5CFB5FED" w14:textId="580D9DF5" w:rsidR="004F467A" w:rsidRPr="00233CF2" w:rsidRDefault="000301FB"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w:t>
      </w:r>
      <w:r w:rsidR="00E66CE1" w:rsidRPr="00233CF2">
        <w:rPr>
          <w:rFonts w:ascii="Arial" w:hAnsi="Arial" w:cs="Arial"/>
          <w:i/>
          <w:lang w:val="es-ES"/>
        </w:rPr>
        <w:t>. Libro 5: Las formaciones del inconsciente</w:t>
      </w:r>
      <w:r w:rsidR="00E66CE1" w:rsidRPr="00233CF2">
        <w:rPr>
          <w:rFonts w:ascii="Arial" w:hAnsi="Arial" w:cs="Arial"/>
          <w:lang w:val="es-ES"/>
        </w:rPr>
        <w:t>, Buenos Aires</w:t>
      </w:r>
      <w:r w:rsidR="006156DB" w:rsidRPr="00233CF2">
        <w:rPr>
          <w:rFonts w:ascii="Arial" w:hAnsi="Arial" w:cs="Arial"/>
          <w:lang w:val="es-ES"/>
        </w:rPr>
        <w:t>: Paidós</w:t>
      </w:r>
      <w:r w:rsidR="00E66CE1" w:rsidRPr="00233CF2">
        <w:rPr>
          <w:rFonts w:ascii="Arial" w:hAnsi="Arial" w:cs="Arial"/>
          <w:lang w:val="es-ES"/>
        </w:rPr>
        <w:t>, 1999, cap. VIII: par. 3, cap. IX, cap. X.</w:t>
      </w:r>
    </w:p>
    <w:p w14:paraId="329C0175" w14:textId="65EAC26C" w:rsidR="004F467A" w:rsidRPr="00233CF2" w:rsidRDefault="000142C6" w:rsidP="005D6961">
      <w:pPr>
        <w:numPr>
          <w:ilvl w:val="0"/>
          <w:numId w:val="5"/>
        </w:numPr>
        <w:jc w:val="both"/>
        <w:rPr>
          <w:rFonts w:ascii="Arial" w:hAnsi="Arial" w:cs="Arial"/>
          <w:lang w:val="es-ES"/>
        </w:rPr>
      </w:pPr>
      <w:r w:rsidRPr="00233CF2">
        <w:rPr>
          <w:rFonts w:ascii="Arial" w:hAnsi="Arial" w:cs="Arial"/>
          <w:lang w:val="en-US"/>
        </w:rPr>
        <w:t>Schejtman, F.</w:t>
      </w:r>
      <w:r w:rsidR="00E66CE1" w:rsidRPr="00233CF2">
        <w:rPr>
          <w:rFonts w:ascii="Arial" w:hAnsi="Arial" w:cs="Arial"/>
          <w:lang w:val="en-US"/>
        </w:rPr>
        <w:t xml:space="preserve"> (comp.)</w:t>
      </w:r>
      <w:r w:rsidRPr="00233CF2">
        <w:rPr>
          <w:rFonts w:ascii="Arial" w:hAnsi="Arial" w:cs="Arial"/>
          <w:lang w:val="en-US"/>
        </w:rPr>
        <w:t xml:space="preserve"> </w:t>
      </w:r>
      <w:r w:rsidR="006156DB" w:rsidRPr="00233CF2">
        <w:rPr>
          <w:rFonts w:ascii="Arial" w:hAnsi="Arial" w:cs="Arial"/>
          <w:lang w:val="en-US"/>
        </w:rPr>
        <w:t xml:space="preserve">et al. </w:t>
      </w:r>
      <w:r w:rsidR="006156DB" w:rsidRPr="00233CF2">
        <w:rPr>
          <w:rFonts w:ascii="Arial" w:hAnsi="Arial" w:cs="Arial"/>
          <w:lang w:val="es-ES"/>
        </w:rPr>
        <w:t>(2013).</w:t>
      </w:r>
      <w:r w:rsidR="00E66CE1"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00E66CE1" w:rsidRPr="00233CF2">
        <w:rPr>
          <w:rFonts w:ascii="Arial" w:hAnsi="Arial" w:cs="Arial"/>
          <w:lang w:val="es-ES"/>
        </w:rPr>
        <w:t>, Buenos Aires</w:t>
      </w:r>
      <w:r w:rsidR="006156DB" w:rsidRPr="00233CF2">
        <w:rPr>
          <w:rFonts w:ascii="Arial" w:hAnsi="Arial" w:cs="Arial"/>
          <w:lang w:val="es-ES"/>
        </w:rPr>
        <w:t>: Grama,</w:t>
      </w:r>
      <w:r w:rsidR="00E66CE1" w:rsidRPr="00233CF2">
        <w:rPr>
          <w:rFonts w:ascii="Arial" w:hAnsi="Arial" w:cs="Arial"/>
          <w:lang w:val="es-ES"/>
        </w:rPr>
        <w:t xml:space="preserve"> 20</w:t>
      </w:r>
      <w:r w:rsidRPr="00233CF2">
        <w:rPr>
          <w:rFonts w:ascii="Arial" w:hAnsi="Arial" w:cs="Arial"/>
          <w:lang w:val="es-ES"/>
        </w:rPr>
        <w:t>13</w:t>
      </w:r>
      <w:r w:rsidR="00E66CE1" w:rsidRPr="00233CF2">
        <w:rPr>
          <w:rFonts w:ascii="Arial" w:hAnsi="Arial" w:cs="Arial"/>
          <w:lang w:val="es-ES"/>
        </w:rPr>
        <w:t>.</w:t>
      </w:r>
    </w:p>
    <w:p w14:paraId="1DB8DDDD" w14:textId="70C7BE23" w:rsidR="009D5C0D" w:rsidRPr="00233CF2" w:rsidRDefault="009D5C0D" w:rsidP="005D6961">
      <w:pPr>
        <w:numPr>
          <w:ilvl w:val="0"/>
          <w:numId w:val="5"/>
        </w:numPr>
        <w:jc w:val="both"/>
        <w:rPr>
          <w:rFonts w:ascii="Arial" w:hAnsi="Arial" w:cs="Arial"/>
        </w:rPr>
      </w:pPr>
      <w:r w:rsidRPr="00233CF2">
        <w:rPr>
          <w:rFonts w:ascii="Arial" w:hAnsi="Arial" w:cs="Arial"/>
          <w:lang w:val="es-ES"/>
        </w:rPr>
        <w:t>Schejtman, F.</w:t>
      </w:r>
      <w:r w:rsidR="006156DB" w:rsidRPr="00233CF2">
        <w:rPr>
          <w:rFonts w:ascii="Arial" w:hAnsi="Arial" w:cs="Arial"/>
          <w:lang w:val="es-ES"/>
        </w:rPr>
        <w:t xml:space="preserve"> (2017).</w:t>
      </w:r>
      <w:r w:rsidRPr="00233CF2">
        <w:rPr>
          <w:rFonts w:ascii="Arial" w:hAnsi="Arial" w:cs="Arial"/>
          <w:lang w:val="es-ES"/>
        </w:rPr>
        <w:t xml:space="preserve"> Sexo, </w:t>
      </w:r>
      <w:r w:rsidRPr="00233CF2">
        <w:rPr>
          <w:rFonts w:ascii="Arial" w:hAnsi="Arial" w:cs="Arial"/>
          <w:i/>
          <w:lang w:val="es-ES"/>
        </w:rPr>
        <w:t>Pathos</w:t>
      </w:r>
      <w:r w:rsidRPr="00233CF2">
        <w:rPr>
          <w:rFonts w:ascii="Arial" w:hAnsi="Arial" w:cs="Arial"/>
          <w:lang w:val="es-ES"/>
        </w:rPr>
        <w:t xml:space="preserve">, </w:t>
      </w:r>
      <w:r w:rsidRPr="00233CF2">
        <w:rPr>
          <w:rFonts w:ascii="Arial" w:hAnsi="Arial" w:cs="Arial"/>
          <w:i/>
          <w:lang w:val="es-ES"/>
        </w:rPr>
        <w:t>Logos</w:t>
      </w:r>
      <w:r w:rsidRPr="00233CF2">
        <w:rPr>
          <w:rFonts w:ascii="Arial" w:hAnsi="Arial" w:cs="Arial"/>
          <w:lang w:val="es-ES"/>
        </w:rPr>
        <w:t>.</w:t>
      </w:r>
      <w:r w:rsidR="00B7619A" w:rsidRPr="00233CF2">
        <w:rPr>
          <w:rFonts w:ascii="Arial" w:hAnsi="Arial" w:cs="Arial"/>
          <w:lang w:val="es-ES"/>
        </w:rPr>
        <w:t xml:space="preserve"> </w:t>
      </w:r>
      <w:r w:rsidR="002C2552" w:rsidRPr="00233CF2">
        <w:rPr>
          <w:rFonts w:ascii="Arial" w:hAnsi="Arial" w:cs="Arial"/>
          <w:lang w:val="es-ES"/>
        </w:rPr>
        <w:t>En</w:t>
      </w:r>
      <w:r w:rsidRPr="00233CF2">
        <w:rPr>
          <w:rFonts w:ascii="Arial" w:hAnsi="Arial" w:cs="Arial"/>
          <w:lang w:val="es-ES"/>
        </w:rPr>
        <w:t xml:space="preserve"> </w:t>
      </w:r>
      <w:hyperlink r:id="rId19" w:history="1">
        <w:r w:rsidR="002C2552" w:rsidRPr="00233CF2">
          <w:rPr>
            <w:rStyle w:val="Hipervnculo"/>
            <w:rFonts w:ascii="Arial" w:hAnsi="Arial" w:cs="Arial"/>
            <w:i/>
            <w:color w:val="0070C0"/>
            <w:lang w:val="es-ES"/>
          </w:rPr>
          <w:t>Ancla. Psicoanálisis y Psicopatología, Revista de la Cátedra II de Psicopatología de la UBA</w:t>
        </w:r>
        <w:r w:rsidR="002C2552" w:rsidRPr="00233CF2">
          <w:rPr>
            <w:rStyle w:val="Hipervnculo"/>
            <w:rFonts w:ascii="Arial" w:hAnsi="Arial" w:cs="Arial"/>
            <w:color w:val="0070C0"/>
            <w:lang w:val="es-ES"/>
          </w:rPr>
          <w:t>, n°7.</w:t>
        </w:r>
      </w:hyperlink>
      <w:bookmarkEnd w:id="5"/>
    </w:p>
    <w:p w14:paraId="5824184A" w14:textId="77777777" w:rsidR="009A1653" w:rsidRPr="00233CF2" w:rsidRDefault="009A1653" w:rsidP="005D6961">
      <w:pPr>
        <w:jc w:val="both"/>
        <w:rPr>
          <w:rFonts w:ascii="Arial" w:hAnsi="Arial" w:cs="Arial"/>
          <w:lang w:val="es-ES"/>
        </w:rPr>
      </w:pPr>
    </w:p>
    <w:p w14:paraId="7BC4A0C7" w14:textId="44EFE30F" w:rsidR="004F467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1E68280" w14:textId="77777777" w:rsidR="00BB0320" w:rsidRPr="00233CF2" w:rsidRDefault="00BB0320" w:rsidP="005D6961">
      <w:pPr>
        <w:jc w:val="both"/>
        <w:rPr>
          <w:rFonts w:ascii="Arial" w:hAnsi="Arial" w:cs="Arial"/>
          <w:b/>
          <w:lang w:val="es-ES"/>
        </w:rPr>
      </w:pPr>
    </w:p>
    <w:p w14:paraId="09ACC2B9" w14:textId="0B8A4AD4" w:rsidR="009D5C0D" w:rsidRPr="00233CF2" w:rsidRDefault="009D5C0D" w:rsidP="005D6961">
      <w:pPr>
        <w:numPr>
          <w:ilvl w:val="1"/>
          <w:numId w:val="5"/>
        </w:numPr>
        <w:jc w:val="both"/>
        <w:rPr>
          <w:rFonts w:ascii="Arial" w:hAnsi="Arial" w:cs="Arial"/>
          <w:lang w:val="es-ES"/>
        </w:rPr>
      </w:pPr>
      <w:r w:rsidRPr="00233CF2">
        <w:rPr>
          <w:rFonts w:ascii="Arial" w:hAnsi="Arial" w:cs="Arial"/>
          <w:lang w:val="es-ES"/>
        </w:rPr>
        <w:t>Barros, M.</w:t>
      </w:r>
      <w:r w:rsidR="00231AA2" w:rsidRPr="00233CF2">
        <w:rPr>
          <w:rFonts w:ascii="Arial" w:hAnsi="Arial" w:cs="Arial"/>
          <w:lang w:val="es-ES"/>
        </w:rPr>
        <w:t xml:space="preserve"> (2017).</w:t>
      </w:r>
      <w:r w:rsidRPr="00233CF2">
        <w:rPr>
          <w:rFonts w:ascii="Arial" w:hAnsi="Arial" w:cs="Arial"/>
          <w:lang w:val="es-ES"/>
        </w:rPr>
        <w:t xml:space="preserve"> Inconsistencia y equívoco. En </w:t>
      </w:r>
      <w:hyperlink r:id="rId20" w:history="1">
        <w:r w:rsidR="002C2552" w:rsidRPr="00233CF2">
          <w:rPr>
            <w:rStyle w:val="Hipervnculo"/>
            <w:rFonts w:ascii="Arial" w:hAnsi="Arial" w:cs="Arial"/>
            <w:i/>
            <w:color w:val="0070C0"/>
            <w:lang w:val="es-ES"/>
          </w:rPr>
          <w:t>Ancla. Psicoanálisis y Psicopatología, Revista de la Cátedra II de Psicopatología de la UB</w:t>
        </w:r>
        <w:r w:rsidR="002C2552" w:rsidRPr="00233CF2">
          <w:rPr>
            <w:rStyle w:val="Hipervnculo"/>
            <w:rFonts w:ascii="Arial" w:hAnsi="Arial" w:cs="Arial"/>
            <w:color w:val="0070C0"/>
            <w:lang w:val="es-ES"/>
          </w:rPr>
          <w:t>A, n°7.</w:t>
        </w:r>
      </w:hyperlink>
    </w:p>
    <w:p w14:paraId="58CB4F9E" w14:textId="6F2114CA" w:rsidR="00977BB1" w:rsidRPr="00233CF2" w:rsidRDefault="00977BB1" w:rsidP="005D6961">
      <w:pPr>
        <w:numPr>
          <w:ilvl w:val="1"/>
          <w:numId w:val="5"/>
        </w:numPr>
        <w:jc w:val="both"/>
        <w:rPr>
          <w:rFonts w:ascii="Arial" w:hAnsi="Arial" w:cs="Arial"/>
          <w:lang w:val="es-ES"/>
        </w:rPr>
      </w:pPr>
      <w:r w:rsidRPr="00233CF2">
        <w:rPr>
          <w:rFonts w:ascii="Arial" w:hAnsi="Arial" w:cs="Arial"/>
          <w:lang w:val="es-ES"/>
        </w:rPr>
        <w:t>Bercherie, P.</w:t>
      </w:r>
      <w:r w:rsidR="00231AA2" w:rsidRPr="00233CF2">
        <w:rPr>
          <w:rFonts w:ascii="Arial" w:hAnsi="Arial" w:cs="Arial"/>
          <w:lang w:val="es-ES"/>
        </w:rPr>
        <w:t xml:space="preserve"> (1987).</w:t>
      </w:r>
      <w:r w:rsidRPr="00233CF2">
        <w:rPr>
          <w:rFonts w:ascii="Arial" w:hAnsi="Arial" w:cs="Arial"/>
          <w:lang w:val="es-ES"/>
        </w:rPr>
        <w:t xml:space="preserve"> La constitución del concepto freudiano de psicosis. En </w:t>
      </w:r>
      <w:r w:rsidRPr="00233CF2">
        <w:rPr>
          <w:rFonts w:ascii="Arial" w:hAnsi="Arial" w:cs="Arial"/>
          <w:i/>
          <w:iCs/>
          <w:lang w:val="es-ES"/>
        </w:rPr>
        <w:t>Malentendido</w:t>
      </w:r>
      <w:r w:rsidR="00B7619A"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Buenos Aires, 1987.</w:t>
      </w:r>
    </w:p>
    <w:p w14:paraId="28A341F1" w14:textId="1A86EF64"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Canguilhem, G.</w:t>
      </w:r>
      <w:r w:rsidR="00231AA2" w:rsidRPr="00233CF2">
        <w:rPr>
          <w:rFonts w:ascii="Arial" w:hAnsi="Arial" w:cs="Arial"/>
          <w:lang w:val="es-ES"/>
        </w:rPr>
        <w:t xml:space="preserve"> (19</w:t>
      </w:r>
      <w:r w:rsidR="00312EFF" w:rsidRPr="00233CF2">
        <w:rPr>
          <w:rFonts w:ascii="Arial" w:hAnsi="Arial" w:cs="Arial"/>
          <w:lang w:val="es-ES"/>
        </w:rPr>
        <w:t>43</w:t>
      </w:r>
      <w:r w:rsidR="00231AA2" w:rsidRPr="00233CF2">
        <w:rPr>
          <w:rFonts w:ascii="Arial" w:hAnsi="Arial" w:cs="Arial"/>
          <w:lang w:val="es-ES"/>
        </w:rPr>
        <w:t>)</w:t>
      </w:r>
      <w:r w:rsidRPr="00233CF2">
        <w:rPr>
          <w:rFonts w:ascii="Arial" w:hAnsi="Arial" w:cs="Arial"/>
          <w:lang w:val="es-ES"/>
        </w:rPr>
        <w:t xml:space="preserve">, </w:t>
      </w:r>
      <w:r w:rsidRPr="00233CF2">
        <w:rPr>
          <w:rFonts w:ascii="Arial" w:hAnsi="Arial" w:cs="Arial"/>
          <w:i/>
          <w:iCs/>
          <w:lang w:val="es-ES"/>
        </w:rPr>
        <w:t>Lo normal y lo patológico</w:t>
      </w:r>
      <w:r w:rsidRPr="00233CF2">
        <w:rPr>
          <w:rFonts w:ascii="Arial" w:hAnsi="Arial" w:cs="Arial"/>
          <w:lang w:val="es-ES"/>
        </w:rPr>
        <w:t>, México</w:t>
      </w:r>
      <w:r w:rsidR="00231AA2" w:rsidRPr="00233CF2">
        <w:rPr>
          <w:rFonts w:ascii="Arial" w:hAnsi="Arial" w:cs="Arial"/>
          <w:lang w:val="es-ES"/>
        </w:rPr>
        <w:t>:</w:t>
      </w:r>
      <w:r w:rsidRPr="00233CF2">
        <w:rPr>
          <w:rFonts w:ascii="Arial" w:hAnsi="Arial" w:cs="Arial"/>
          <w:lang w:val="es-ES"/>
        </w:rPr>
        <w:t xml:space="preserve"> </w:t>
      </w:r>
      <w:r w:rsidR="00231AA2" w:rsidRPr="00233CF2">
        <w:rPr>
          <w:rFonts w:ascii="Arial" w:hAnsi="Arial" w:cs="Arial"/>
          <w:lang w:val="es-ES"/>
        </w:rPr>
        <w:t xml:space="preserve">Siglo XXI, </w:t>
      </w:r>
      <w:r w:rsidRPr="00233CF2">
        <w:rPr>
          <w:rFonts w:ascii="Arial" w:hAnsi="Arial" w:cs="Arial"/>
          <w:lang w:val="es-ES"/>
        </w:rPr>
        <w:t xml:space="preserve">1978. </w:t>
      </w:r>
    </w:p>
    <w:p w14:paraId="43B7B187" w14:textId="77777777" w:rsidR="009F0D99" w:rsidRPr="00233CF2" w:rsidRDefault="009F0D99" w:rsidP="005D6961">
      <w:pPr>
        <w:numPr>
          <w:ilvl w:val="0"/>
          <w:numId w:val="5"/>
        </w:numPr>
        <w:jc w:val="both"/>
        <w:rPr>
          <w:rFonts w:ascii="Arial" w:hAnsi="Arial" w:cs="Arial"/>
          <w:lang w:val="es-ES"/>
        </w:rPr>
      </w:pPr>
      <w:r w:rsidRPr="00233CF2">
        <w:rPr>
          <w:rFonts w:ascii="Arial" w:hAnsi="Arial" w:cs="Arial"/>
          <w:lang w:val="es-ES"/>
        </w:rPr>
        <w:t xml:space="preserve">Foucault, M. (1961). </w:t>
      </w:r>
      <w:r w:rsidRPr="00233CF2">
        <w:rPr>
          <w:rFonts w:ascii="Arial" w:hAnsi="Arial" w:cs="Arial"/>
          <w:i/>
          <w:lang w:val="es-ES"/>
        </w:rPr>
        <w:t>El nacimiento de la clínica</w:t>
      </w:r>
      <w:r w:rsidRPr="00233CF2">
        <w:rPr>
          <w:rFonts w:ascii="Arial" w:hAnsi="Arial" w:cs="Arial"/>
          <w:lang w:val="es-ES"/>
        </w:rPr>
        <w:t>. Siglo XXI Editores, México, 1987.</w:t>
      </w:r>
    </w:p>
    <w:p w14:paraId="1A2581BC" w14:textId="3094AE4F"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Foucault, M.</w:t>
      </w:r>
      <w:r w:rsidR="00231AA2" w:rsidRPr="00233CF2">
        <w:rPr>
          <w:rFonts w:ascii="Arial" w:hAnsi="Arial" w:cs="Arial"/>
          <w:lang w:val="es-ES"/>
        </w:rPr>
        <w:t xml:space="preserve"> (196</w:t>
      </w:r>
      <w:r w:rsidR="00312EFF" w:rsidRPr="00233CF2">
        <w:rPr>
          <w:rFonts w:ascii="Arial" w:hAnsi="Arial" w:cs="Arial"/>
          <w:lang w:val="es-ES"/>
        </w:rPr>
        <w:t>4</w:t>
      </w:r>
      <w:r w:rsidR="00231AA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Historia de la locura en la época clásica</w:t>
      </w:r>
      <w:r w:rsidRPr="00233CF2">
        <w:rPr>
          <w:rFonts w:ascii="Arial" w:hAnsi="Arial" w:cs="Arial"/>
          <w:lang w:val="es-ES"/>
        </w:rPr>
        <w:t>, México</w:t>
      </w:r>
      <w:r w:rsidR="00231AA2" w:rsidRPr="00233CF2">
        <w:rPr>
          <w:rFonts w:ascii="Arial" w:hAnsi="Arial" w:cs="Arial"/>
          <w:lang w:val="es-ES"/>
        </w:rPr>
        <w:t>: FCE</w:t>
      </w:r>
      <w:r w:rsidRPr="00233CF2">
        <w:rPr>
          <w:rFonts w:ascii="Arial" w:hAnsi="Arial" w:cs="Arial"/>
          <w:lang w:val="es-ES"/>
        </w:rPr>
        <w:t>, 1967.</w:t>
      </w:r>
    </w:p>
    <w:p w14:paraId="2BEED234" w14:textId="4329505A"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231AA2" w:rsidRPr="00233CF2">
        <w:rPr>
          <w:rFonts w:ascii="Arial" w:hAnsi="Arial" w:cs="Arial"/>
          <w:lang w:val="es-ES"/>
        </w:rPr>
        <w:t xml:space="preserve"> (1917).</w:t>
      </w:r>
      <w:r w:rsidRPr="00233CF2">
        <w:rPr>
          <w:rFonts w:ascii="Arial" w:hAnsi="Arial" w:cs="Arial"/>
          <w:lang w:val="es-ES"/>
        </w:rPr>
        <w:t xml:space="preserve"> 16ª conferencia: Psicoanálisis y psiquiatría. En </w:t>
      </w:r>
      <w:r w:rsidR="000301FB" w:rsidRPr="00233CF2">
        <w:rPr>
          <w:rFonts w:ascii="Arial" w:hAnsi="Arial" w:cs="Arial"/>
          <w:i/>
          <w:lang w:val="es-ES"/>
        </w:rPr>
        <w:t>Obras Completas</w:t>
      </w:r>
      <w:r w:rsidRPr="00233CF2">
        <w:rPr>
          <w:rFonts w:ascii="Arial" w:hAnsi="Arial" w:cs="Arial"/>
          <w:lang w:val="es-ES"/>
        </w:rPr>
        <w:t>, op. cit., t. XVI.</w:t>
      </w:r>
    </w:p>
    <w:p w14:paraId="0402E49E" w14:textId="68954E6D"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231AA2" w:rsidRPr="00233CF2">
        <w:rPr>
          <w:rFonts w:ascii="Arial" w:hAnsi="Arial" w:cs="Arial"/>
          <w:lang w:val="es-ES"/>
        </w:rPr>
        <w:t xml:space="preserve"> (1917)</w:t>
      </w:r>
      <w:r w:rsidR="00BB0320" w:rsidRPr="00233CF2">
        <w:rPr>
          <w:rFonts w:ascii="Arial" w:hAnsi="Arial" w:cs="Arial"/>
          <w:lang w:val="es-ES"/>
        </w:rPr>
        <w:t>.</w:t>
      </w:r>
      <w:r w:rsidRPr="00233CF2">
        <w:rPr>
          <w:rFonts w:ascii="Arial" w:hAnsi="Arial" w:cs="Arial"/>
          <w:lang w:val="es-ES"/>
        </w:rPr>
        <w:t xml:space="preserve"> 17ª conferencia: El sentido de los síntomas. En </w:t>
      </w:r>
      <w:r w:rsidR="000301FB" w:rsidRPr="00233CF2">
        <w:rPr>
          <w:rFonts w:ascii="Arial" w:hAnsi="Arial" w:cs="Arial"/>
          <w:i/>
          <w:lang w:val="es-ES"/>
        </w:rPr>
        <w:t>Obras Completas</w:t>
      </w:r>
      <w:r w:rsidRPr="00233CF2">
        <w:rPr>
          <w:rFonts w:ascii="Arial" w:hAnsi="Arial" w:cs="Arial"/>
          <w:lang w:val="es-ES"/>
        </w:rPr>
        <w:t>, op. cit., t. XVI.</w:t>
      </w:r>
    </w:p>
    <w:p w14:paraId="7E093F10" w14:textId="09A2B3ED"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BB0320" w:rsidRPr="00233CF2">
        <w:rPr>
          <w:rFonts w:ascii="Arial" w:hAnsi="Arial" w:cs="Arial"/>
          <w:lang w:val="es-ES"/>
        </w:rPr>
        <w:t xml:space="preserve"> (1924).</w:t>
      </w:r>
      <w:r w:rsidRPr="00233CF2">
        <w:rPr>
          <w:rFonts w:ascii="Arial" w:hAnsi="Arial" w:cs="Arial"/>
          <w:lang w:val="es-ES"/>
        </w:rPr>
        <w:t xml:space="preserve"> El sepultamiento del complejo de Edipo. En </w:t>
      </w:r>
      <w:r w:rsidR="000301FB" w:rsidRPr="00233CF2">
        <w:rPr>
          <w:rFonts w:ascii="Arial" w:hAnsi="Arial" w:cs="Arial"/>
          <w:i/>
          <w:lang w:val="es-ES"/>
        </w:rPr>
        <w:t>Obras Completas</w:t>
      </w:r>
      <w:r w:rsidRPr="00233CF2">
        <w:rPr>
          <w:rFonts w:ascii="Arial" w:hAnsi="Arial" w:cs="Arial"/>
          <w:lang w:val="es-ES"/>
        </w:rPr>
        <w:t>, op. cit., t. XIX.</w:t>
      </w:r>
    </w:p>
    <w:p w14:paraId="43C53575" w14:textId="3613B87C" w:rsidR="00A87EAD" w:rsidRPr="00233CF2" w:rsidRDefault="00A87EAD"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(1953).</w:t>
      </w:r>
      <w:r w:rsidRPr="00233CF2">
        <w:rPr>
          <w:rFonts w:ascii="Arial" w:hAnsi="Arial" w:cs="Arial"/>
          <w:lang w:val="es-ES"/>
        </w:rPr>
        <w:t xml:space="preserve"> Lo simbólico, lo imaginario y lo real. En </w:t>
      </w:r>
      <w:r w:rsidRPr="00233CF2">
        <w:rPr>
          <w:rFonts w:ascii="Arial" w:hAnsi="Arial" w:cs="Arial"/>
          <w:i/>
          <w:lang w:val="es-ES"/>
        </w:rPr>
        <w:t>De los nombres del padre</w:t>
      </w:r>
      <w:r w:rsidRPr="00233CF2">
        <w:rPr>
          <w:rFonts w:ascii="Arial" w:hAnsi="Arial" w:cs="Arial"/>
          <w:lang w:val="es-ES"/>
        </w:rPr>
        <w:t xml:space="preserve">, </w:t>
      </w:r>
      <w:r w:rsidR="00BB0320" w:rsidRPr="00233CF2">
        <w:rPr>
          <w:rFonts w:ascii="Arial" w:hAnsi="Arial" w:cs="Arial"/>
          <w:lang w:val="es-ES"/>
        </w:rPr>
        <w:t xml:space="preserve">Buenos Aires: </w:t>
      </w:r>
      <w:r w:rsidRPr="00233CF2">
        <w:rPr>
          <w:rFonts w:ascii="Arial" w:hAnsi="Arial" w:cs="Arial"/>
          <w:lang w:val="es-ES"/>
        </w:rPr>
        <w:t>Paidós, 2007.</w:t>
      </w:r>
    </w:p>
    <w:p w14:paraId="52DA9F4B" w14:textId="377DF7B7"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(1973).</w:t>
      </w:r>
      <w:r w:rsidRPr="00233CF2">
        <w:rPr>
          <w:rFonts w:ascii="Arial" w:hAnsi="Arial" w:cs="Arial"/>
          <w:lang w:val="es-ES"/>
        </w:rPr>
        <w:t xml:space="preserve"> Introducción a la edición alemana de un primer volumen de los escritos. En </w:t>
      </w:r>
      <w:r w:rsidRPr="00233CF2">
        <w:rPr>
          <w:rFonts w:ascii="Arial" w:hAnsi="Arial" w:cs="Arial"/>
          <w:i/>
          <w:lang w:val="es-ES"/>
        </w:rPr>
        <w:t>Uno por Uno, Revista Mundial de Psicoanálisis</w:t>
      </w:r>
      <w:r w:rsidRPr="00233CF2">
        <w:rPr>
          <w:rFonts w:ascii="Arial" w:hAnsi="Arial" w:cs="Arial"/>
          <w:lang w:val="es-ES"/>
        </w:rPr>
        <w:t>, 42, Edición latinoamericana, 1995.</w:t>
      </w:r>
    </w:p>
    <w:p w14:paraId="281DD7B0" w14:textId="44CBC9F2"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(1974-75).</w:t>
      </w:r>
      <w:r w:rsidRPr="00233CF2">
        <w:rPr>
          <w:rFonts w:ascii="Arial" w:hAnsi="Arial" w:cs="Arial"/>
          <w:lang w:val="es-ES"/>
        </w:rPr>
        <w:t xml:space="preserve"> </w:t>
      </w:r>
      <w:r w:rsidRPr="00233CF2">
        <w:rPr>
          <w:rFonts w:ascii="Arial" w:hAnsi="Arial" w:cs="Arial"/>
          <w:i/>
          <w:lang w:val="es-ES"/>
        </w:rPr>
        <w:t>El seminario. Libro 22: RSI,</w:t>
      </w:r>
      <w:r w:rsidRPr="00233CF2">
        <w:rPr>
          <w:rFonts w:ascii="Arial" w:hAnsi="Arial" w:cs="Arial"/>
          <w:lang w:val="es-ES"/>
        </w:rPr>
        <w:t xml:space="preserve"> inédito, clases del 10-12-74 y 18/2/75.</w:t>
      </w:r>
    </w:p>
    <w:p w14:paraId="1BE853CE" w14:textId="54971B2B"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(1975).</w:t>
      </w:r>
      <w:r w:rsidRPr="00233CF2">
        <w:rPr>
          <w:rFonts w:ascii="Arial" w:hAnsi="Arial" w:cs="Arial"/>
          <w:lang w:val="es-ES"/>
        </w:rPr>
        <w:t xml:space="preserve"> Intervención luego de la exposición de André Albert sobre El placer y la regla fundamental, inédito.</w:t>
      </w:r>
    </w:p>
    <w:p w14:paraId="3AE3C9A6" w14:textId="62DBC87B"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(1977).</w:t>
      </w:r>
      <w:r w:rsidRPr="00233CF2">
        <w:rPr>
          <w:rFonts w:ascii="Arial" w:hAnsi="Arial" w:cs="Arial"/>
          <w:lang w:val="es-ES"/>
        </w:rPr>
        <w:t xml:space="preserve"> Apertura de la sección clínica. En </w:t>
      </w:r>
      <w:r w:rsidRPr="00233CF2">
        <w:rPr>
          <w:rFonts w:ascii="Arial" w:hAnsi="Arial" w:cs="Arial"/>
          <w:i/>
          <w:lang w:val="es-ES"/>
        </w:rPr>
        <w:t>Ornicar?</w:t>
      </w:r>
      <w:r w:rsidRPr="00233CF2">
        <w:rPr>
          <w:rFonts w:ascii="Arial" w:hAnsi="Arial" w:cs="Arial"/>
          <w:lang w:val="es-ES"/>
        </w:rPr>
        <w:t>, 3, Petrel, 1981.</w:t>
      </w:r>
    </w:p>
    <w:p w14:paraId="4FBBA78A" w14:textId="5E94C66A"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Leibson, L.</w:t>
      </w:r>
      <w:r w:rsidR="00BB0320" w:rsidRPr="00233CF2">
        <w:rPr>
          <w:rFonts w:ascii="Arial" w:hAnsi="Arial" w:cs="Arial"/>
          <w:lang w:val="es-ES"/>
        </w:rPr>
        <w:t xml:space="preserve"> (2003).</w:t>
      </w:r>
      <w:r w:rsidRPr="00233CF2">
        <w:rPr>
          <w:rFonts w:ascii="Arial" w:hAnsi="Arial" w:cs="Arial"/>
          <w:lang w:val="es-ES"/>
        </w:rPr>
        <w:t xml:space="preserve"> Semiología psiquiátrica y psicoanálisis: una aportación de Jacques Lacan. En </w:t>
      </w:r>
      <w:r w:rsidRPr="00233CF2">
        <w:rPr>
          <w:rFonts w:ascii="Arial" w:hAnsi="Arial" w:cs="Arial"/>
          <w:i/>
          <w:lang w:val="es-ES"/>
        </w:rPr>
        <w:t>Memorias de las X Jornadas de Investigación: Salud, educación, justicia y trabajo</w:t>
      </w:r>
      <w:r w:rsidRPr="00233CF2">
        <w:rPr>
          <w:rFonts w:ascii="Arial" w:hAnsi="Arial" w:cs="Arial"/>
          <w:lang w:val="es-ES"/>
        </w:rPr>
        <w:t>, Facultad de Psicología, UBA, agosto, 2003.</w:t>
      </w:r>
    </w:p>
    <w:p w14:paraId="443D9FE7" w14:textId="77777777" w:rsidR="00C0599A" w:rsidRPr="00233CF2" w:rsidRDefault="00C0599A" w:rsidP="005D6961">
      <w:pPr>
        <w:pStyle w:val="NormalWeb"/>
        <w:numPr>
          <w:ilvl w:val="0"/>
          <w:numId w:val="5"/>
        </w:numPr>
        <w:spacing w:before="0" w:beforeAutospacing="0" w:after="0" w:afterAutospacing="0"/>
        <w:jc w:val="both"/>
        <w:rPr>
          <w:rFonts w:ascii="Verdana" w:hAnsi="Verdana"/>
          <w:color w:val="000000"/>
          <w:sz w:val="21"/>
          <w:szCs w:val="21"/>
        </w:rPr>
      </w:pPr>
      <w:r w:rsidRPr="00233CF2">
        <w:rPr>
          <w:rFonts w:ascii="Verdana" w:hAnsi="Verdana"/>
          <w:color w:val="000000"/>
          <w:sz w:val="21"/>
          <w:szCs w:val="21"/>
        </w:rPr>
        <w:t>Ley de Salud Mental de la Ciudad Autónoma de Buenos Aires (Ley 448) 27 de julio de 2000. Boletín Oficial GCABA, 1.022, 7 de septiembre de 2000.</w:t>
      </w:r>
    </w:p>
    <w:p w14:paraId="0B2C3345" w14:textId="77777777" w:rsidR="00C0599A" w:rsidRPr="00233CF2" w:rsidRDefault="00C0599A" w:rsidP="005D6961">
      <w:pPr>
        <w:pStyle w:val="NormalWeb"/>
        <w:numPr>
          <w:ilvl w:val="0"/>
          <w:numId w:val="5"/>
        </w:numPr>
        <w:spacing w:before="0" w:beforeAutospacing="0" w:after="0" w:afterAutospacing="0"/>
        <w:jc w:val="both"/>
        <w:rPr>
          <w:rFonts w:ascii="Verdana" w:hAnsi="Verdana"/>
          <w:color w:val="000000"/>
          <w:sz w:val="21"/>
          <w:szCs w:val="21"/>
        </w:rPr>
      </w:pPr>
      <w:r w:rsidRPr="00233CF2">
        <w:rPr>
          <w:rFonts w:ascii="Verdana" w:hAnsi="Verdana"/>
          <w:color w:val="000000"/>
          <w:sz w:val="21"/>
          <w:szCs w:val="21"/>
        </w:rPr>
        <w:t>Ley Nacional de Salud Mental. Derecho a la Protección de la Salud Mental. (Ley 26657) 2 de diciembre de 2010. Boletín oficial Republica Argentina, 32.041, 3 de diciembre de 2010. Decreto 1855/2010.</w:t>
      </w:r>
    </w:p>
    <w:p w14:paraId="6D1748D9" w14:textId="477E70F3"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Miller, J.-A.</w:t>
      </w:r>
      <w:r w:rsidR="00BB0320" w:rsidRPr="00233CF2">
        <w:rPr>
          <w:rFonts w:ascii="Arial" w:hAnsi="Arial" w:cs="Arial"/>
          <w:lang w:val="es-ES"/>
        </w:rPr>
        <w:t xml:space="preserve"> (1991).</w:t>
      </w:r>
      <w:r w:rsidRPr="00233CF2">
        <w:rPr>
          <w:rFonts w:ascii="Arial" w:hAnsi="Arial" w:cs="Arial"/>
          <w:lang w:val="es-ES"/>
        </w:rPr>
        <w:t xml:space="preserve"> Patología de la ética. En </w:t>
      </w:r>
      <w:r w:rsidRPr="00233CF2">
        <w:rPr>
          <w:rFonts w:ascii="Arial" w:hAnsi="Arial" w:cs="Arial"/>
          <w:i/>
          <w:lang w:val="es-ES"/>
        </w:rPr>
        <w:t>Lógicas de la vida amorosa</w:t>
      </w:r>
      <w:r w:rsidRPr="00233CF2">
        <w:rPr>
          <w:rFonts w:ascii="Arial" w:hAnsi="Arial" w:cs="Arial"/>
          <w:lang w:val="es-ES"/>
        </w:rPr>
        <w:t xml:space="preserve">, </w:t>
      </w:r>
      <w:r w:rsidR="00BB0320" w:rsidRPr="00233CF2">
        <w:rPr>
          <w:rFonts w:ascii="Arial" w:hAnsi="Arial" w:cs="Arial"/>
          <w:lang w:val="es-ES"/>
        </w:rPr>
        <w:t xml:space="preserve">Buenos Aires: </w:t>
      </w:r>
      <w:r w:rsidRPr="00233CF2">
        <w:rPr>
          <w:rFonts w:ascii="Arial" w:hAnsi="Arial" w:cs="Arial"/>
          <w:lang w:val="es-ES"/>
        </w:rPr>
        <w:t>Manantial, 1991.</w:t>
      </w:r>
    </w:p>
    <w:p w14:paraId="3152A65E" w14:textId="1B656916"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 xml:space="preserve">Miller, J.-A. </w:t>
      </w:r>
      <w:r w:rsidR="00BB0320" w:rsidRPr="00233CF2">
        <w:rPr>
          <w:rFonts w:ascii="Arial" w:hAnsi="Arial" w:cs="Arial"/>
          <w:lang w:val="es-ES"/>
        </w:rPr>
        <w:t>et al. (1999)</w:t>
      </w:r>
      <w:r w:rsidR="001F53D6"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Los inclasificables de la clínica psicoanalítica</w:t>
      </w:r>
      <w:r w:rsidRPr="00233CF2">
        <w:rPr>
          <w:rFonts w:ascii="Arial" w:hAnsi="Arial" w:cs="Arial"/>
          <w:lang w:val="es-ES"/>
        </w:rPr>
        <w:t>, Buenos Aires</w:t>
      </w:r>
      <w:r w:rsidR="00BB0320" w:rsidRPr="00233CF2">
        <w:rPr>
          <w:rFonts w:ascii="Arial" w:hAnsi="Arial" w:cs="Arial"/>
          <w:lang w:val="es-ES"/>
        </w:rPr>
        <w:t>: Paidós</w:t>
      </w:r>
      <w:r w:rsidRPr="00233CF2">
        <w:rPr>
          <w:rFonts w:ascii="Arial" w:hAnsi="Arial" w:cs="Arial"/>
          <w:lang w:val="es-ES"/>
        </w:rPr>
        <w:t>, 1999.</w:t>
      </w:r>
    </w:p>
    <w:p w14:paraId="4AC52F9A" w14:textId="1FEC151F"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Schejtman, F.</w:t>
      </w:r>
      <w:r w:rsidR="001F53D6" w:rsidRPr="00233CF2">
        <w:rPr>
          <w:rFonts w:ascii="Arial" w:hAnsi="Arial" w:cs="Arial"/>
          <w:lang w:val="es-ES"/>
        </w:rPr>
        <w:t xml:space="preserve"> (2005).</w:t>
      </w:r>
      <w:r w:rsidRPr="00233CF2">
        <w:rPr>
          <w:rFonts w:ascii="Arial" w:hAnsi="Arial" w:cs="Arial"/>
          <w:lang w:val="es-ES"/>
        </w:rPr>
        <w:t xml:space="preserve"> ¿Dónde encontrar al clínico?</w:t>
      </w:r>
      <w:r w:rsidR="001F53D6" w:rsidRPr="00233CF2">
        <w:rPr>
          <w:rFonts w:ascii="Arial" w:hAnsi="Arial" w:cs="Arial"/>
          <w:lang w:val="es-ES"/>
        </w:rPr>
        <w:t xml:space="preserve"> </w:t>
      </w:r>
      <w:r w:rsidRPr="00233CF2">
        <w:rPr>
          <w:rFonts w:ascii="Arial" w:hAnsi="Arial" w:cs="Arial"/>
          <w:lang w:val="es-ES"/>
        </w:rPr>
        <w:t xml:space="preserve">En </w:t>
      </w:r>
      <w:r w:rsidRPr="00233CF2">
        <w:rPr>
          <w:rFonts w:ascii="Arial" w:hAnsi="Arial" w:cs="Arial"/>
          <w:i/>
          <w:lang w:val="es-ES"/>
        </w:rPr>
        <w:t>Analítica del Litoral</w:t>
      </w:r>
      <w:r w:rsidRPr="00233CF2">
        <w:rPr>
          <w:rFonts w:ascii="Arial" w:hAnsi="Arial" w:cs="Arial"/>
          <w:lang w:val="es-ES"/>
        </w:rPr>
        <w:t>, 9, EOL, sección Santa Fe.</w:t>
      </w:r>
    </w:p>
    <w:p w14:paraId="09BFFD6B"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25699683" w14:textId="77777777" w:rsidR="004F467A" w:rsidRPr="00233CF2" w:rsidRDefault="00E66CE1" w:rsidP="005D6961">
      <w:pPr>
        <w:jc w:val="both"/>
        <w:rPr>
          <w:rFonts w:ascii="Arial" w:hAnsi="Arial" w:cs="Arial"/>
          <w:b/>
          <w:u w:val="single"/>
          <w:lang w:val="es-ES"/>
        </w:rPr>
      </w:pPr>
      <w:r w:rsidRPr="00233CF2">
        <w:rPr>
          <w:rFonts w:ascii="Arial" w:hAnsi="Arial" w:cs="Arial"/>
          <w:lang w:val="es-ES"/>
        </w:rPr>
        <w:br/>
      </w:r>
      <w:r w:rsidRPr="00233CF2">
        <w:rPr>
          <w:rFonts w:ascii="Arial" w:hAnsi="Arial" w:cs="Arial"/>
          <w:b/>
          <w:u w:val="single"/>
          <w:lang w:val="es-ES"/>
        </w:rPr>
        <w:t>MÓDULO 2: LA CLÍNICA PSIQUIÁTRICA</w:t>
      </w:r>
    </w:p>
    <w:p w14:paraId="5EBFF29C" w14:textId="77777777" w:rsidR="004F467A" w:rsidRPr="00233CF2" w:rsidRDefault="004F467A" w:rsidP="005D6961">
      <w:pPr>
        <w:jc w:val="both"/>
        <w:rPr>
          <w:rFonts w:ascii="Arial" w:hAnsi="Arial" w:cs="Arial"/>
          <w:b/>
          <w:u w:val="single"/>
          <w:lang w:val="es-ES"/>
        </w:rPr>
      </w:pPr>
    </w:p>
    <w:p w14:paraId="04CB2E68" w14:textId="77777777" w:rsidR="002A5EF4" w:rsidRPr="00233CF2" w:rsidRDefault="00E66CE1" w:rsidP="005D6961">
      <w:pPr>
        <w:jc w:val="both"/>
        <w:rPr>
          <w:rFonts w:ascii="Arial" w:hAnsi="Arial" w:cs="Arial"/>
          <w:b/>
          <w:lang w:val="es-ES"/>
        </w:rPr>
      </w:pPr>
      <w:r w:rsidRPr="00233CF2">
        <w:rPr>
          <w:rFonts w:ascii="Arial" w:hAnsi="Arial" w:cs="Arial"/>
          <w:b/>
          <w:lang w:val="es-ES"/>
        </w:rPr>
        <w:br/>
        <w:t>I. SURGIMIENTO Y DESARROLLO DE LA CLÍNICA PSIQUIÁTRICA:</w:t>
      </w:r>
    </w:p>
    <w:p w14:paraId="01BFF632" w14:textId="77777777" w:rsidR="004F467A"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 xml:space="preserve">1. Nacimiento de la clínica. Pinel: referentes científicos, su clasificación de las enfermedades mentales. Aportes de Esquirol. El sistema sincrónico en la clasificación de síndromes. El tratamiento moral. </w:t>
      </w:r>
    </w:p>
    <w:p w14:paraId="3C54884C" w14:textId="77777777" w:rsidR="004F467A" w:rsidRPr="00233CF2" w:rsidRDefault="00E66CE1" w:rsidP="005D6961">
      <w:pPr>
        <w:jc w:val="both"/>
        <w:rPr>
          <w:rFonts w:ascii="Arial" w:hAnsi="Arial" w:cs="Arial"/>
          <w:lang w:val="es-ES"/>
        </w:rPr>
      </w:pPr>
      <w:r w:rsidRPr="00233CF2">
        <w:rPr>
          <w:rFonts w:ascii="Arial" w:hAnsi="Arial" w:cs="Arial"/>
          <w:lang w:val="es-ES"/>
        </w:rPr>
        <w:br/>
        <w:t>2. El paso intermedio entre la clínica sincrónica y la clínica diacrónica. Bayle. Morel. Falret. Comienzo de la clínica diacrónica.</w:t>
      </w:r>
    </w:p>
    <w:p w14:paraId="11FDA4EE" w14:textId="77777777" w:rsidR="004F467A" w:rsidRPr="00233CF2" w:rsidRDefault="00E66CE1" w:rsidP="005D6961">
      <w:pPr>
        <w:jc w:val="both"/>
        <w:rPr>
          <w:rFonts w:ascii="Arial" w:hAnsi="Arial" w:cs="Arial"/>
          <w:lang w:val="es-ES"/>
        </w:rPr>
      </w:pPr>
      <w:r w:rsidRPr="00233CF2">
        <w:rPr>
          <w:rFonts w:ascii="Arial" w:hAnsi="Arial" w:cs="Arial"/>
          <w:lang w:val="es-ES"/>
        </w:rPr>
        <w:br/>
        <w:t>3. Clínica sincrónica y diacrónica: diferencias y representantes.</w:t>
      </w:r>
    </w:p>
    <w:p w14:paraId="4AACF65B" w14:textId="77777777" w:rsidR="004F467A" w:rsidRPr="00233CF2" w:rsidRDefault="00E66CE1" w:rsidP="005D6961">
      <w:pPr>
        <w:jc w:val="both"/>
        <w:rPr>
          <w:rFonts w:ascii="Arial" w:hAnsi="Arial" w:cs="Arial"/>
          <w:lang w:val="es-ES"/>
        </w:rPr>
      </w:pPr>
      <w:r w:rsidRPr="00233CF2">
        <w:rPr>
          <w:rFonts w:ascii="Arial" w:hAnsi="Arial" w:cs="Arial"/>
          <w:lang w:val="es-ES"/>
        </w:rPr>
        <w:br/>
        <w:t xml:space="preserve">4. Los paradigmas de la psiquiatría: la alienación mental, las enfermedades mentales y las grandes estructuras psicopatológicas. </w:t>
      </w:r>
    </w:p>
    <w:p w14:paraId="6873EE3A"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428719DC" w14:textId="77777777" w:rsidR="004F467A" w:rsidRPr="00233CF2" w:rsidRDefault="00E66CE1" w:rsidP="005D6961">
      <w:pPr>
        <w:jc w:val="both"/>
        <w:rPr>
          <w:rFonts w:ascii="Arial" w:hAnsi="Arial" w:cs="Arial"/>
          <w:lang w:val="es-ES"/>
        </w:rPr>
      </w:pPr>
      <w:r w:rsidRPr="00233CF2">
        <w:rPr>
          <w:rFonts w:ascii="Arial" w:hAnsi="Arial" w:cs="Arial"/>
          <w:b/>
          <w:lang w:val="es-ES"/>
        </w:rPr>
        <w:t>II. CULMINACIÓN DE LA CLÍNICA PSIQUIÁTRICA:</w:t>
      </w:r>
    </w:p>
    <w:p w14:paraId="53F7F140" w14:textId="77777777" w:rsidR="004F467A" w:rsidRPr="00233CF2" w:rsidRDefault="00E66CE1" w:rsidP="005D6961">
      <w:pPr>
        <w:jc w:val="both"/>
        <w:rPr>
          <w:rFonts w:ascii="Arial" w:hAnsi="Arial" w:cs="Arial"/>
          <w:lang w:val="es-ES"/>
        </w:rPr>
      </w:pPr>
      <w:r w:rsidRPr="00233CF2">
        <w:rPr>
          <w:rFonts w:ascii="Arial" w:hAnsi="Arial" w:cs="Arial"/>
          <w:lang w:val="es-ES"/>
        </w:rPr>
        <w:br/>
        <w:t>1. Paranoia. Desarrollo histórico y conceptual del término paranoia. Kraepelin y sus antecedentes. Definición de paranoia, síntomas basales y accesorios, evolución y síntomas negativos. Diferencias entre la sexta y la octava edición del tratado de Kraepelin. El delirio de los querulantes. Sérieux y Capgras y las locuras razonantes. Delirio de interpretación y delirio de reivindicación. Modificaciones introducidas por De Clérambault. Diferencias entre las psicosis pasionales y el delirio interpretativo. La escuela alemana y la escuela francesa. La disolución del concepto de paranoia.</w:t>
      </w:r>
    </w:p>
    <w:p w14:paraId="69EF0667" w14:textId="77777777" w:rsidR="004F467A" w:rsidRPr="00233CF2" w:rsidRDefault="00E66CE1" w:rsidP="005D6961">
      <w:pPr>
        <w:jc w:val="both"/>
        <w:rPr>
          <w:rFonts w:ascii="Arial" w:hAnsi="Arial" w:cs="Arial"/>
          <w:lang w:val="es-ES"/>
        </w:rPr>
      </w:pPr>
      <w:r w:rsidRPr="00233CF2">
        <w:rPr>
          <w:rFonts w:ascii="Arial" w:hAnsi="Arial" w:cs="Arial"/>
          <w:lang w:val="es-ES"/>
        </w:rPr>
        <w:br/>
        <w:t>2. Demencia precoz y esquizofrenia. Kraepelin. Demencia precoz: síntomas basales y síntomas accesorios. Crítica de Ballet a Kraepelin. Bleuler. El grupo de las esquizofrenias. Desarrollo histórico y conceptual del término esquizofrenia. Síntomas fundamentales y accesorios. El trastorno de la asociación. La obstrucción del pensamiento y su diferencia con la inhibición.</w:t>
      </w:r>
    </w:p>
    <w:p w14:paraId="11D59BAD" w14:textId="77777777" w:rsidR="00795F9A" w:rsidRPr="00233CF2" w:rsidRDefault="00795F9A" w:rsidP="005D6961">
      <w:pPr>
        <w:jc w:val="both"/>
        <w:rPr>
          <w:rFonts w:ascii="Arial" w:hAnsi="Arial" w:cs="Arial"/>
          <w:lang w:val="es-ES"/>
        </w:rPr>
      </w:pPr>
    </w:p>
    <w:p w14:paraId="4AC1F1CC" w14:textId="77777777" w:rsidR="00B56161" w:rsidRPr="00233CF2" w:rsidRDefault="00795F9A" w:rsidP="005D6961">
      <w:pPr>
        <w:jc w:val="both"/>
        <w:rPr>
          <w:rFonts w:ascii="Arial" w:hAnsi="Arial" w:cs="Arial"/>
          <w:lang w:val="es-ES"/>
        </w:rPr>
      </w:pPr>
      <w:r w:rsidRPr="00233CF2">
        <w:rPr>
          <w:rFonts w:ascii="Arial" w:hAnsi="Arial" w:cs="Arial"/>
          <w:lang w:val="es-ES"/>
        </w:rPr>
        <w:t xml:space="preserve">3. </w:t>
      </w:r>
      <w:r w:rsidR="00B56161" w:rsidRPr="00233CF2">
        <w:rPr>
          <w:rFonts w:ascii="Arial" w:hAnsi="Arial" w:cs="Arial"/>
          <w:lang w:val="es-ES"/>
        </w:rPr>
        <w:t>Locura ma</w:t>
      </w:r>
      <w:r w:rsidRPr="00233CF2">
        <w:rPr>
          <w:rFonts w:ascii="Arial" w:hAnsi="Arial" w:cs="Arial"/>
          <w:lang w:val="es-ES"/>
        </w:rPr>
        <w:t>níaco depresiva</w:t>
      </w:r>
      <w:r w:rsidR="00B56161" w:rsidRPr="00233CF2">
        <w:rPr>
          <w:rFonts w:ascii="Arial" w:hAnsi="Arial" w:cs="Arial"/>
          <w:lang w:val="es-ES"/>
        </w:rPr>
        <w:t>. Desarrollos previos a Kraepelin. Kraepelin. Definición de locura maníaco depresiva. Semiología, formas clínicas y evolución. Acceso melancólico. Acceso maníaco. Estados mixtos maníaco depresivos.</w:t>
      </w:r>
    </w:p>
    <w:p w14:paraId="0D65F08F"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4</w:t>
      </w:r>
      <w:r w:rsidRPr="00233CF2">
        <w:rPr>
          <w:rFonts w:ascii="Arial" w:hAnsi="Arial" w:cs="Arial"/>
          <w:lang w:val="es-ES"/>
        </w:rPr>
        <w:t>. Parafrenias. Desarrollo histórico y conceptual del término parafrenia. Introducción de las parafrenias en la octava edición del tratado de Kraepelin. Formas clínicas, evolución y deterioro. Ballet y la psicosis alucinatoria crónica como entidad autónoma. Síntomas constantes e inconstantes. La desagregación de la personalidad y el eco de pensamiento. Críticas a la disociación de Magnan y a la síntesis de Kraepelin.</w:t>
      </w:r>
    </w:p>
    <w:p w14:paraId="1ACA6270"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5</w:t>
      </w:r>
      <w:r w:rsidRPr="00233CF2">
        <w:rPr>
          <w:rFonts w:ascii="Arial" w:hAnsi="Arial" w:cs="Arial"/>
          <w:lang w:val="es-ES"/>
        </w:rPr>
        <w:t>. La Psicopatología. Jaspers. Comprensión y explicación. Conceptos de desarrollo, proceso y reacción.</w:t>
      </w:r>
    </w:p>
    <w:p w14:paraId="612F16E9"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6</w:t>
      </w:r>
      <w:r w:rsidRPr="00233CF2">
        <w:rPr>
          <w:rFonts w:ascii="Arial" w:hAnsi="Arial" w:cs="Arial"/>
          <w:lang w:val="es-ES"/>
        </w:rPr>
        <w:t>. De Clérambault y el automatismo mental. El delirio como respuesta al fenómeno elemental y el delirio neoplásico. Las psicosis pasionales.</w:t>
      </w:r>
    </w:p>
    <w:p w14:paraId="668ED9A2"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114018C3" w14:textId="77777777" w:rsidR="004F467A" w:rsidRPr="00233CF2" w:rsidRDefault="00E66CE1" w:rsidP="005D6961">
      <w:pPr>
        <w:jc w:val="both"/>
        <w:rPr>
          <w:rFonts w:ascii="Arial" w:hAnsi="Arial" w:cs="Arial"/>
          <w:b/>
          <w:lang w:val="es-ES"/>
        </w:rPr>
      </w:pPr>
      <w:r w:rsidRPr="00233CF2">
        <w:rPr>
          <w:rFonts w:ascii="Arial" w:hAnsi="Arial" w:cs="Arial"/>
          <w:b/>
          <w:lang w:val="es-ES"/>
        </w:rPr>
        <w:t>III. HACIA LA PSIQUIATRÍA CONTEMPORÁNEA:</w:t>
      </w:r>
    </w:p>
    <w:p w14:paraId="63029C72" w14:textId="77777777" w:rsidR="004F467A" w:rsidRPr="00233CF2" w:rsidRDefault="00E66CE1" w:rsidP="005D6961">
      <w:pPr>
        <w:jc w:val="both"/>
        <w:rPr>
          <w:rFonts w:ascii="Arial" w:hAnsi="Arial" w:cs="Arial"/>
          <w:lang w:val="es-ES"/>
        </w:rPr>
      </w:pPr>
      <w:r w:rsidRPr="00233CF2">
        <w:rPr>
          <w:rFonts w:ascii="Arial" w:hAnsi="Arial" w:cs="Arial"/>
          <w:lang w:val="es-ES"/>
        </w:rPr>
        <w:br/>
        <w:t>1. El órgano-dinamismo de H. Ey.</w:t>
      </w:r>
    </w:p>
    <w:p w14:paraId="7638B6AD" w14:textId="77777777" w:rsidR="004F467A" w:rsidRPr="00233CF2" w:rsidRDefault="00E66CE1" w:rsidP="005D6961">
      <w:pPr>
        <w:jc w:val="both"/>
        <w:rPr>
          <w:rFonts w:ascii="Arial" w:hAnsi="Arial" w:cs="Arial"/>
          <w:lang w:val="es-ES"/>
        </w:rPr>
      </w:pPr>
      <w:r w:rsidRPr="00233CF2">
        <w:rPr>
          <w:rFonts w:ascii="Arial" w:hAnsi="Arial" w:cs="Arial"/>
          <w:lang w:val="es-ES"/>
        </w:rPr>
        <w:br/>
        <w:t>2. El movimiento antipsiquiátrico: Laing y Basaglia.</w:t>
      </w:r>
    </w:p>
    <w:p w14:paraId="78C4EEF3" w14:textId="77777777" w:rsidR="004F467A" w:rsidRPr="00233CF2" w:rsidRDefault="00E66CE1" w:rsidP="005D6961">
      <w:pPr>
        <w:jc w:val="both"/>
        <w:rPr>
          <w:rFonts w:ascii="Arial" w:hAnsi="Arial" w:cs="Arial"/>
          <w:lang w:val="es-ES"/>
        </w:rPr>
      </w:pPr>
      <w:r w:rsidRPr="00233CF2">
        <w:rPr>
          <w:rFonts w:ascii="Arial" w:hAnsi="Arial" w:cs="Arial"/>
          <w:lang w:val="es-ES"/>
        </w:rPr>
        <w:br/>
        <w:t xml:space="preserve">3. El empirismo de la psiquiatría norteamericana. DSM IV. Sistemas diagnósticos internacionales: CIE 10. </w:t>
      </w:r>
    </w:p>
    <w:p w14:paraId="360FD3E5" w14:textId="77777777" w:rsidR="009A1653" w:rsidRPr="00233CF2" w:rsidRDefault="009A1653" w:rsidP="005D6961">
      <w:pPr>
        <w:jc w:val="both"/>
        <w:rPr>
          <w:rFonts w:ascii="Arial" w:hAnsi="Arial" w:cs="Arial"/>
          <w:lang w:val="es-ES"/>
        </w:rPr>
      </w:pPr>
    </w:p>
    <w:p w14:paraId="1840B629" w14:textId="77777777" w:rsidR="004F467A"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Bibliografía obligatoria</w:t>
      </w:r>
    </w:p>
    <w:p w14:paraId="7DA9E366" w14:textId="77777777" w:rsidR="00AA5629" w:rsidRPr="00233CF2" w:rsidRDefault="00AA5629" w:rsidP="005D6961">
      <w:pPr>
        <w:jc w:val="both"/>
        <w:rPr>
          <w:rFonts w:ascii="Arial" w:hAnsi="Arial" w:cs="Arial"/>
          <w:lang w:val="es-ES"/>
        </w:rPr>
      </w:pPr>
    </w:p>
    <w:p w14:paraId="0598FEB1" w14:textId="72AB11F5" w:rsidR="00E745AC" w:rsidRPr="00233CF2" w:rsidRDefault="00E66CE1" w:rsidP="005D6961">
      <w:pPr>
        <w:numPr>
          <w:ilvl w:val="0"/>
          <w:numId w:val="6"/>
        </w:numPr>
        <w:jc w:val="both"/>
        <w:rPr>
          <w:rFonts w:ascii="Arial" w:hAnsi="Arial" w:cs="Arial"/>
          <w:lang w:val="es-ES"/>
        </w:rPr>
      </w:pPr>
      <w:r w:rsidRPr="00233CF2">
        <w:rPr>
          <w:rFonts w:ascii="Arial" w:hAnsi="Arial" w:cs="Arial"/>
          <w:lang w:val="es-ES"/>
        </w:rPr>
        <w:t xml:space="preserve">Albaya, P. </w:t>
      </w:r>
      <w:r w:rsidR="008D09FD" w:rsidRPr="00233CF2">
        <w:rPr>
          <w:rFonts w:ascii="Arial" w:hAnsi="Arial" w:cs="Arial"/>
          <w:lang w:val="es-ES"/>
        </w:rPr>
        <w:t xml:space="preserve">(1995). </w:t>
      </w:r>
      <w:r w:rsidRPr="00233CF2">
        <w:rPr>
          <w:rFonts w:ascii="Arial" w:hAnsi="Arial" w:cs="Arial"/>
          <w:lang w:val="es-ES"/>
        </w:rPr>
        <w:t>Psicosis maníaco-depresiva. Ficha de la cátedra.</w:t>
      </w:r>
    </w:p>
    <w:p w14:paraId="596F7DD4" w14:textId="5438FE2C"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Bercherie, P.</w:t>
      </w:r>
      <w:r w:rsidR="007B4971" w:rsidRPr="00233CF2">
        <w:rPr>
          <w:rFonts w:ascii="Arial" w:hAnsi="Arial" w:cs="Arial"/>
          <w:lang w:val="es-ES"/>
        </w:rPr>
        <w:t xml:space="preserve"> (198</w:t>
      </w:r>
      <w:r w:rsidR="00312EFF" w:rsidRPr="00233CF2">
        <w:rPr>
          <w:rFonts w:ascii="Arial" w:hAnsi="Arial" w:cs="Arial"/>
          <w:lang w:val="es-ES"/>
        </w:rPr>
        <w:t>0</w:t>
      </w:r>
      <w:r w:rsidR="007B497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Los fundamentos de la clínica</w:t>
      </w:r>
      <w:r w:rsidRPr="00233CF2">
        <w:rPr>
          <w:rFonts w:ascii="Arial" w:hAnsi="Arial" w:cs="Arial"/>
          <w:lang w:val="es-ES"/>
        </w:rPr>
        <w:t xml:space="preserve">, </w:t>
      </w:r>
      <w:r w:rsidR="007B4971" w:rsidRPr="00233CF2">
        <w:rPr>
          <w:rFonts w:ascii="Arial" w:hAnsi="Arial" w:cs="Arial"/>
          <w:lang w:val="es-ES"/>
        </w:rPr>
        <w:t xml:space="preserve">Buenos Aires: </w:t>
      </w:r>
      <w:r w:rsidRPr="00233CF2">
        <w:rPr>
          <w:rFonts w:ascii="Arial" w:hAnsi="Arial" w:cs="Arial"/>
          <w:lang w:val="es-ES"/>
        </w:rPr>
        <w:t>Manantial, 1985. Introducción, cap. 1 y 12.</w:t>
      </w:r>
    </w:p>
    <w:p w14:paraId="253B0A54" w14:textId="65C372FF"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Bleuler, E.</w:t>
      </w:r>
      <w:r w:rsidR="007B4971" w:rsidRPr="00233CF2">
        <w:rPr>
          <w:rFonts w:ascii="Arial" w:hAnsi="Arial" w:cs="Arial"/>
          <w:lang w:val="es-ES"/>
        </w:rPr>
        <w:t xml:space="preserve"> (19</w:t>
      </w:r>
      <w:r w:rsidR="00312EFF" w:rsidRPr="00233CF2">
        <w:rPr>
          <w:rFonts w:ascii="Arial" w:hAnsi="Arial" w:cs="Arial"/>
          <w:lang w:val="es-ES"/>
        </w:rPr>
        <w:t>11</w:t>
      </w:r>
      <w:r w:rsidR="007B497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Dementia praecox o el grupo de las esquizofrenias</w:t>
      </w:r>
      <w:r w:rsidR="002F21AA" w:rsidRPr="00233CF2">
        <w:rPr>
          <w:rFonts w:ascii="Arial" w:hAnsi="Arial" w:cs="Arial"/>
          <w:lang w:val="es-ES"/>
        </w:rPr>
        <w:t>,</w:t>
      </w:r>
      <w:r w:rsidRPr="00233CF2">
        <w:rPr>
          <w:rFonts w:ascii="Arial" w:hAnsi="Arial" w:cs="Arial"/>
          <w:lang w:val="es-ES"/>
        </w:rPr>
        <w:t xml:space="preserve"> </w:t>
      </w:r>
      <w:r w:rsidR="007B4971" w:rsidRPr="00233CF2">
        <w:rPr>
          <w:rFonts w:ascii="Arial" w:hAnsi="Arial" w:cs="Arial"/>
          <w:lang w:val="es-ES"/>
        </w:rPr>
        <w:t xml:space="preserve">Buenos Aires: </w:t>
      </w:r>
      <w:r w:rsidRPr="00233CF2">
        <w:rPr>
          <w:rFonts w:ascii="Arial" w:hAnsi="Arial" w:cs="Arial"/>
          <w:lang w:val="es-ES"/>
        </w:rPr>
        <w:t>Lumen</w:t>
      </w:r>
      <w:r w:rsidR="007B4971" w:rsidRPr="00233CF2">
        <w:rPr>
          <w:rFonts w:ascii="Arial" w:hAnsi="Arial" w:cs="Arial"/>
          <w:lang w:val="es-ES"/>
        </w:rPr>
        <w:t xml:space="preserve">, </w:t>
      </w:r>
      <w:r w:rsidRPr="00233CF2">
        <w:rPr>
          <w:rFonts w:ascii="Arial" w:hAnsi="Arial" w:cs="Arial"/>
          <w:lang w:val="es-ES"/>
        </w:rPr>
        <w:t>1993. Prefacio</w:t>
      </w:r>
      <w:r w:rsidR="0032280D" w:rsidRPr="00233CF2">
        <w:rPr>
          <w:rFonts w:ascii="Arial" w:hAnsi="Arial" w:cs="Arial"/>
          <w:lang w:val="es-ES"/>
        </w:rPr>
        <w:t>.</w:t>
      </w:r>
      <w:r w:rsidRPr="00233CF2">
        <w:rPr>
          <w:rFonts w:ascii="Arial" w:hAnsi="Arial" w:cs="Arial"/>
          <w:lang w:val="es-ES"/>
        </w:rPr>
        <w:t xml:space="preserve"> Introducción genera</w:t>
      </w:r>
      <w:r w:rsidR="0032280D" w:rsidRPr="00233CF2">
        <w:rPr>
          <w:rFonts w:ascii="Arial" w:hAnsi="Arial" w:cs="Arial"/>
          <w:lang w:val="es-ES"/>
        </w:rPr>
        <w:t>l</w:t>
      </w:r>
      <w:r w:rsidRPr="00233CF2">
        <w:rPr>
          <w:rFonts w:ascii="Arial" w:hAnsi="Arial" w:cs="Arial"/>
          <w:lang w:val="es-ES"/>
        </w:rPr>
        <w:t>. Capítulo I: Los síntomas fundamentales (funciones simples alteradas). Apartado (a), Asociación.</w:t>
      </w:r>
    </w:p>
    <w:p w14:paraId="650809F6" w14:textId="24E96522"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De Clérambault, G.</w:t>
      </w:r>
      <w:r w:rsidR="008D09FD" w:rsidRPr="00233CF2">
        <w:rPr>
          <w:rFonts w:ascii="Arial" w:hAnsi="Arial" w:cs="Arial"/>
          <w:lang w:val="es-ES"/>
        </w:rPr>
        <w:t xml:space="preserve"> (1925)</w:t>
      </w:r>
      <w:r w:rsidRPr="00233CF2">
        <w:rPr>
          <w:rFonts w:ascii="Arial" w:hAnsi="Arial" w:cs="Arial"/>
          <w:lang w:val="es-ES"/>
        </w:rPr>
        <w:t xml:space="preserve">, Psicosis basadas en el automatismo. </w:t>
      </w:r>
      <w:r w:rsidRPr="00233CF2">
        <w:rPr>
          <w:rFonts w:ascii="Arial" w:hAnsi="Arial" w:cs="Arial"/>
          <w:i/>
          <w:lang w:val="es-ES"/>
        </w:rPr>
        <w:t>Oeuvre Psychiatrique</w:t>
      </w:r>
      <w:r w:rsidRPr="00233CF2">
        <w:rPr>
          <w:rFonts w:ascii="Arial" w:hAnsi="Arial" w:cs="Arial"/>
          <w:lang w:val="es-ES"/>
        </w:rPr>
        <w:t>, de Clérambault, primer artículo, Paris</w:t>
      </w:r>
      <w:r w:rsidR="008D09FD" w:rsidRPr="00233CF2">
        <w:rPr>
          <w:rFonts w:ascii="Arial" w:hAnsi="Arial" w:cs="Arial"/>
          <w:lang w:val="es-ES"/>
        </w:rPr>
        <w:t>:</w:t>
      </w:r>
      <w:r w:rsidRPr="00233CF2">
        <w:rPr>
          <w:rFonts w:ascii="Arial" w:hAnsi="Arial" w:cs="Arial"/>
          <w:lang w:val="es-ES"/>
        </w:rPr>
        <w:t xml:space="preserve"> Frénesie, 1987 (Traducción castellana en ficha de la cátedra).</w:t>
      </w:r>
    </w:p>
    <w:p w14:paraId="00730D38" w14:textId="56C3C523"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De Clérambault, G.</w:t>
      </w:r>
      <w:r w:rsidR="008D09FD" w:rsidRPr="00233CF2">
        <w:rPr>
          <w:rFonts w:ascii="Arial" w:hAnsi="Arial" w:cs="Arial"/>
          <w:lang w:val="es-ES"/>
        </w:rPr>
        <w:t xml:space="preserve"> (1921).</w:t>
      </w:r>
      <w:r w:rsidRPr="00233CF2">
        <w:rPr>
          <w:rFonts w:ascii="Arial" w:hAnsi="Arial" w:cs="Arial"/>
          <w:lang w:val="es-ES"/>
        </w:rPr>
        <w:t xml:space="preserve"> Las psicosis pasionales. En </w:t>
      </w:r>
      <w:r w:rsidRPr="00233CF2">
        <w:rPr>
          <w:rFonts w:ascii="Arial" w:hAnsi="Arial" w:cs="Arial"/>
          <w:i/>
          <w:lang w:val="es-ES"/>
        </w:rPr>
        <w:t>Metáfora y delirio</w:t>
      </w:r>
      <w:r w:rsidR="008D09FD" w:rsidRPr="00233CF2">
        <w:rPr>
          <w:rFonts w:ascii="Arial" w:hAnsi="Arial" w:cs="Arial"/>
          <w:lang w:val="es-ES"/>
        </w:rPr>
        <w:t>,</w:t>
      </w:r>
      <w:r w:rsidRPr="00233CF2">
        <w:rPr>
          <w:rFonts w:ascii="Arial" w:hAnsi="Arial" w:cs="Arial"/>
          <w:lang w:val="es-ES"/>
        </w:rPr>
        <w:t xml:space="preserve"> </w:t>
      </w:r>
      <w:r w:rsidR="008D09FD" w:rsidRPr="00233CF2">
        <w:rPr>
          <w:rFonts w:ascii="Arial" w:hAnsi="Arial" w:cs="Arial"/>
          <w:lang w:val="es-ES"/>
        </w:rPr>
        <w:t xml:space="preserve">Madrid: </w:t>
      </w:r>
      <w:r w:rsidRPr="00233CF2">
        <w:rPr>
          <w:rFonts w:ascii="Arial" w:hAnsi="Arial" w:cs="Arial"/>
          <w:lang w:val="es-ES"/>
        </w:rPr>
        <w:t>Eolia Dor, 1993.</w:t>
      </w:r>
    </w:p>
    <w:p w14:paraId="58CED191" w14:textId="467728B3"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(1905).</w:t>
      </w:r>
      <w:r w:rsidRPr="00233CF2">
        <w:rPr>
          <w:rFonts w:ascii="Arial" w:hAnsi="Arial" w:cs="Arial"/>
          <w:lang w:val="es-ES"/>
        </w:rPr>
        <w:t xml:space="preserve"> </w:t>
      </w:r>
      <w:r w:rsidRPr="00233CF2">
        <w:rPr>
          <w:rFonts w:ascii="Arial" w:hAnsi="Arial" w:cs="Arial"/>
          <w:i/>
          <w:lang w:val="es-ES"/>
        </w:rPr>
        <w:t>Introducción a la clínica psiquiátrica</w:t>
      </w:r>
      <w:r w:rsidRPr="00233CF2">
        <w:rPr>
          <w:rFonts w:ascii="Arial" w:hAnsi="Arial" w:cs="Arial"/>
          <w:lang w:val="es-ES"/>
        </w:rPr>
        <w:t xml:space="preserve">, </w:t>
      </w:r>
      <w:r w:rsidR="008D09FD" w:rsidRPr="00233CF2">
        <w:rPr>
          <w:rFonts w:ascii="Arial" w:hAnsi="Arial" w:cs="Arial"/>
          <w:lang w:val="es-ES"/>
        </w:rPr>
        <w:t xml:space="preserve">Madrid: </w:t>
      </w:r>
      <w:r w:rsidRPr="00233CF2">
        <w:rPr>
          <w:rFonts w:ascii="Arial" w:hAnsi="Arial" w:cs="Arial"/>
          <w:lang w:val="es-ES"/>
        </w:rPr>
        <w:t>Sánchez Calleja, 1905. Lección 3: Demencia precoz</w:t>
      </w:r>
      <w:r w:rsidR="00765B3B" w:rsidRPr="00233CF2">
        <w:rPr>
          <w:rFonts w:ascii="Arial" w:hAnsi="Arial" w:cs="Arial"/>
          <w:lang w:val="es-ES"/>
        </w:rPr>
        <w:t xml:space="preserve">. Lección 8: Estados mixtos de locura maníaco-depresiva. </w:t>
      </w:r>
      <w:r w:rsidRPr="00233CF2">
        <w:rPr>
          <w:rFonts w:ascii="Arial" w:hAnsi="Arial" w:cs="Arial"/>
          <w:lang w:val="es-ES"/>
        </w:rPr>
        <w:t>Lección 15: Paranoia</w:t>
      </w:r>
      <w:r w:rsidR="00765B3B" w:rsidRPr="00233CF2">
        <w:rPr>
          <w:rFonts w:ascii="Arial" w:hAnsi="Arial" w:cs="Arial"/>
          <w:lang w:val="es-ES"/>
        </w:rPr>
        <w:t>.</w:t>
      </w:r>
      <w:r w:rsidRPr="00233CF2">
        <w:rPr>
          <w:rFonts w:ascii="Arial" w:hAnsi="Arial" w:cs="Arial"/>
          <w:lang w:val="es-ES"/>
        </w:rPr>
        <w:t xml:space="preserve"> Lección 16: Formas paranoides de la</w:t>
      </w:r>
      <w:r w:rsidR="00765B3B" w:rsidRPr="00233CF2">
        <w:rPr>
          <w:rFonts w:ascii="Arial" w:hAnsi="Arial" w:cs="Arial"/>
          <w:lang w:val="es-ES"/>
        </w:rPr>
        <w:t xml:space="preserve"> demencia precoz</w:t>
      </w:r>
      <w:r w:rsidRPr="00233CF2">
        <w:rPr>
          <w:rFonts w:ascii="Arial" w:hAnsi="Arial" w:cs="Arial"/>
          <w:lang w:val="es-ES"/>
        </w:rPr>
        <w:t>.</w:t>
      </w:r>
    </w:p>
    <w:p w14:paraId="114A98AC" w14:textId="1B9579B8"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(1899).</w:t>
      </w:r>
      <w:r w:rsidRPr="00233CF2">
        <w:rPr>
          <w:rFonts w:ascii="Arial" w:hAnsi="Arial" w:cs="Arial"/>
          <w:lang w:val="es-ES"/>
        </w:rPr>
        <w:t xml:space="preserve"> </w:t>
      </w:r>
      <w:r w:rsidRPr="00233CF2">
        <w:rPr>
          <w:rFonts w:ascii="Arial" w:hAnsi="Arial" w:cs="Arial"/>
          <w:i/>
          <w:lang w:val="es-ES"/>
        </w:rPr>
        <w:t>La psychose irréversible</w:t>
      </w:r>
      <w:r w:rsidRPr="00233CF2">
        <w:rPr>
          <w:rFonts w:ascii="Arial" w:hAnsi="Arial" w:cs="Arial"/>
          <w:lang w:val="es-ES"/>
        </w:rPr>
        <w:t xml:space="preserve">. En </w:t>
      </w:r>
      <w:r w:rsidR="00FF2FEE" w:rsidRPr="00233CF2">
        <w:rPr>
          <w:rFonts w:ascii="Arial" w:hAnsi="Arial" w:cs="Arial"/>
          <w:i/>
          <w:lang w:val="es-ES"/>
        </w:rPr>
        <w:t>Analytica</w:t>
      </w:r>
      <w:r w:rsidRPr="00233CF2">
        <w:rPr>
          <w:rFonts w:ascii="Arial" w:hAnsi="Arial" w:cs="Arial"/>
          <w:lang w:val="es-ES"/>
        </w:rPr>
        <w:t>, 49, Paris, Navarin, 1987. (Texto sobre la Demencia precoz tomado de la sexta edición del Tratado de Kraepelin, 1899. Traducción castellana en ficha de la cátedra).</w:t>
      </w:r>
    </w:p>
    <w:p w14:paraId="75CFBA20" w14:textId="2405F7B6" w:rsidR="00C31F19"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(1899).</w:t>
      </w:r>
      <w:r w:rsidRPr="00233CF2">
        <w:rPr>
          <w:rFonts w:ascii="Arial" w:hAnsi="Arial" w:cs="Arial"/>
          <w:lang w:val="es-ES"/>
        </w:rPr>
        <w:t xml:space="preserve"> La locura sistemática (paranoia). En </w:t>
      </w:r>
      <w:r w:rsidR="00FF2FEE" w:rsidRPr="00233CF2">
        <w:rPr>
          <w:rFonts w:ascii="Arial" w:hAnsi="Arial" w:cs="Arial"/>
          <w:i/>
          <w:lang w:val="es-ES"/>
        </w:rPr>
        <w:t>Analytica</w:t>
      </w:r>
      <w:r w:rsidRPr="00233CF2">
        <w:rPr>
          <w:rFonts w:ascii="Arial" w:hAnsi="Arial" w:cs="Arial"/>
          <w:lang w:val="es-ES"/>
        </w:rPr>
        <w:t>, 30, pág. 21-43. (Texto sobre la Paranoia tomado de la sexta edición del Tratado de Kraepelin, 1899. Traducción castellana en ficha de la cátedra).</w:t>
      </w:r>
    </w:p>
    <w:p w14:paraId="34CEFB2E" w14:textId="0F6699C9" w:rsidR="00C31F19" w:rsidRPr="00233CF2" w:rsidRDefault="00C31F19" w:rsidP="005D6961">
      <w:pPr>
        <w:numPr>
          <w:ilvl w:val="0"/>
          <w:numId w:val="6"/>
        </w:numPr>
        <w:jc w:val="both"/>
        <w:rPr>
          <w:rFonts w:ascii="Arial" w:hAnsi="Arial" w:cs="Arial"/>
          <w:lang w:val="es-ES"/>
        </w:rPr>
      </w:pPr>
      <w:r w:rsidRPr="00233CF2">
        <w:rPr>
          <w:rFonts w:ascii="Arial" w:hAnsi="Arial" w:cs="Arial"/>
          <w:lang w:val="es-ES"/>
        </w:rPr>
        <w:t>Kraepelin, E.</w:t>
      </w:r>
      <w:r w:rsidR="00930DFA" w:rsidRPr="00233CF2">
        <w:rPr>
          <w:rFonts w:ascii="Arial" w:hAnsi="Arial" w:cs="Arial"/>
          <w:lang w:val="es-ES"/>
        </w:rPr>
        <w:t xml:space="preserve"> (1913).</w:t>
      </w:r>
      <w:r w:rsidRPr="00233CF2">
        <w:rPr>
          <w:rFonts w:ascii="Arial" w:hAnsi="Arial" w:cs="Arial"/>
          <w:lang w:val="es-ES"/>
        </w:rPr>
        <w:t xml:space="preserve">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atatonía</w:t>
      </w:r>
      <w:r w:rsidR="00FC443C" w:rsidRPr="00233CF2">
        <w:rPr>
          <w:rFonts w:ascii="Arial" w:hAnsi="Arial" w:cs="Arial"/>
          <w:i/>
          <w:lang w:val="es-ES"/>
        </w:rPr>
        <w:t>, la h</w:t>
      </w:r>
      <w:r w:rsidRPr="00233CF2">
        <w:rPr>
          <w:rFonts w:ascii="Arial" w:hAnsi="Arial" w:cs="Arial"/>
          <w:i/>
          <w:lang w:val="es-ES"/>
        </w:rPr>
        <w:t>ebefrenia</w:t>
      </w:r>
      <w:r w:rsidRPr="00233CF2">
        <w:rPr>
          <w:rFonts w:ascii="Arial" w:hAnsi="Arial" w:cs="Arial"/>
          <w:lang w:val="es-ES"/>
        </w:rPr>
        <w:t xml:space="preserve">, </w:t>
      </w:r>
      <w:r w:rsidR="00930DFA" w:rsidRPr="00233CF2">
        <w:rPr>
          <w:rFonts w:ascii="Arial" w:hAnsi="Arial" w:cs="Arial"/>
          <w:lang w:val="es-ES"/>
        </w:rPr>
        <w:t xml:space="preserve">Buenos Aires: </w:t>
      </w:r>
      <w:r w:rsidRPr="00233CF2">
        <w:rPr>
          <w:rFonts w:ascii="Arial" w:hAnsi="Arial" w:cs="Arial"/>
          <w:lang w:val="es-ES"/>
        </w:rPr>
        <w:t>Polemos, 1996.</w:t>
      </w:r>
    </w:p>
    <w:p w14:paraId="6A00AFA5" w14:textId="1E960402" w:rsidR="004B4F13" w:rsidRPr="00233CF2" w:rsidRDefault="000142C6" w:rsidP="005D6961">
      <w:pPr>
        <w:numPr>
          <w:ilvl w:val="0"/>
          <w:numId w:val="6"/>
        </w:numPr>
        <w:jc w:val="both"/>
        <w:rPr>
          <w:rFonts w:ascii="Arial" w:hAnsi="Arial" w:cs="Arial"/>
          <w:lang w:val="es-ES"/>
        </w:rPr>
      </w:pPr>
      <w:r w:rsidRPr="00233CF2">
        <w:rPr>
          <w:rFonts w:ascii="Arial" w:hAnsi="Arial" w:cs="Arial"/>
          <w:lang w:val="en-US"/>
        </w:rPr>
        <w:t xml:space="preserve">Schejtman, F. (comp.) </w:t>
      </w:r>
      <w:r w:rsidR="00BB0320" w:rsidRPr="00233CF2">
        <w:rPr>
          <w:rFonts w:ascii="Arial" w:hAnsi="Arial" w:cs="Arial"/>
          <w:lang w:val="en-US"/>
        </w:rPr>
        <w:t>et al.</w:t>
      </w:r>
      <w:r w:rsidR="00930DFA" w:rsidRPr="00233CF2">
        <w:rPr>
          <w:rFonts w:ascii="Arial" w:hAnsi="Arial" w:cs="Arial"/>
          <w:lang w:val="en-US"/>
        </w:rPr>
        <w:t xml:space="preserve"> </w:t>
      </w:r>
      <w:r w:rsidR="00930DFA" w:rsidRPr="00233CF2">
        <w:rPr>
          <w:rFonts w:ascii="Arial" w:hAnsi="Arial" w:cs="Arial"/>
          <w:lang w:val="es-ES"/>
        </w:rPr>
        <w:t>(2013).</w:t>
      </w:r>
      <w:r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Pr="00233CF2">
        <w:rPr>
          <w:rFonts w:ascii="Arial" w:hAnsi="Arial" w:cs="Arial"/>
          <w:lang w:val="es-ES"/>
        </w:rPr>
        <w:t xml:space="preserve">, </w:t>
      </w:r>
      <w:r w:rsidR="00930DFA" w:rsidRPr="00233CF2">
        <w:rPr>
          <w:rFonts w:ascii="Arial" w:hAnsi="Arial" w:cs="Arial"/>
          <w:lang w:val="es-ES"/>
        </w:rPr>
        <w:t xml:space="preserve">Buenos Aires: </w:t>
      </w:r>
      <w:r w:rsidRPr="00233CF2">
        <w:rPr>
          <w:rFonts w:ascii="Arial" w:hAnsi="Arial" w:cs="Arial"/>
          <w:lang w:val="es-ES"/>
        </w:rPr>
        <w:t>Grama, 2013</w:t>
      </w:r>
      <w:r w:rsidR="00E66CE1" w:rsidRPr="00233CF2">
        <w:rPr>
          <w:rFonts w:ascii="Arial" w:hAnsi="Arial" w:cs="Arial"/>
          <w:lang w:val="es-ES"/>
        </w:rPr>
        <w:t>.</w:t>
      </w:r>
    </w:p>
    <w:p w14:paraId="375F2AC1" w14:textId="23E93BF5"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Sérieux P. y Capgras J</w:t>
      </w:r>
      <w:r w:rsidR="00930DFA" w:rsidRPr="00233CF2">
        <w:rPr>
          <w:rFonts w:ascii="Arial" w:hAnsi="Arial" w:cs="Arial"/>
          <w:lang w:val="es-ES"/>
        </w:rPr>
        <w:t>. (1909)</w:t>
      </w:r>
      <w:r w:rsidRPr="00233CF2">
        <w:rPr>
          <w:rFonts w:ascii="Arial" w:hAnsi="Arial" w:cs="Arial"/>
          <w:lang w:val="es-ES"/>
        </w:rPr>
        <w:t xml:space="preserve">. </w:t>
      </w:r>
      <w:r w:rsidRPr="00233CF2">
        <w:rPr>
          <w:rFonts w:ascii="Arial" w:hAnsi="Arial" w:cs="Arial"/>
          <w:i/>
          <w:lang w:val="es-ES"/>
        </w:rPr>
        <w:t>Delire d’interprétation, delire de revendication</w:t>
      </w:r>
      <w:r w:rsidRPr="00233CF2">
        <w:rPr>
          <w:rFonts w:ascii="Arial" w:hAnsi="Arial" w:cs="Arial"/>
          <w:lang w:val="es-ES"/>
        </w:rPr>
        <w:t xml:space="preserve">. En </w:t>
      </w:r>
      <w:r w:rsidR="00FF2FEE" w:rsidRPr="00233CF2">
        <w:rPr>
          <w:rFonts w:ascii="Arial" w:hAnsi="Arial" w:cs="Arial"/>
          <w:i/>
          <w:lang w:val="es-ES"/>
        </w:rPr>
        <w:t>Analytica</w:t>
      </w:r>
      <w:r w:rsidRPr="00233CF2">
        <w:rPr>
          <w:rFonts w:ascii="Arial" w:hAnsi="Arial" w:cs="Arial"/>
          <w:lang w:val="es-ES"/>
        </w:rPr>
        <w:t>, 30, Paris, Seuil, 1982. (Traducción castellana en ficha de la cátedra).</w:t>
      </w:r>
    </w:p>
    <w:p w14:paraId="58F7F179" w14:textId="616FB6C2"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Sosso, O.</w:t>
      </w:r>
      <w:r w:rsidR="00930DFA" w:rsidRPr="00233CF2">
        <w:rPr>
          <w:rFonts w:ascii="Arial" w:hAnsi="Arial" w:cs="Arial"/>
          <w:lang w:val="es-ES"/>
        </w:rPr>
        <w:t xml:space="preserve"> (2001).</w:t>
      </w:r>
      <w:r w:rsidRPr="00233CF2">
        <w:rPr>
          <w:rFonts w:ascii="Arial" w:hAnsi="Arial" w:cs="Arial"/>
          <w:lang w:val="es-ES"/>
        </w:rPr>
        <w:t xml:space="preserve"> Trastornos del estado de ánimo. Ficha de la cátedra.</w:t>
      </w:r>
    </w:p>
    <w:p w14:paraId="3AF7941C" w14:textId="341FB370"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Zlotnik, M.</w:t>
      </w:r>
      <w:r w:rsidR="00930DFA" w:rsidRPr="00233CF2">
        <w:rPr>
          <w:rFonts w:ascii="Arial" w:hAnsi="Arial" w:cs="Arial"/>
          <w:lang w:val="es-ES"/>
        </w:rPr>
        <w:t xml:space="preserve"> (1997).</w:t>
      </w:r>
      <w:r w:rsidR="0003478B" w:rsidRPr="00233CF2">
        <w:rPr>
          <w:rFonts w:ascii="Arial" w:hAnsi="Arial" w:cs="Arial"/>
          <w:lang w:val="es-ES"/>
        </w:rPr>
        <w:t xml:space="preserve"> La psicosis en el DSM IV: 1 (Esquizofrenia), 2 (Diagnóstico diferencial, subtipos de esquizofrenia, 3 (Trastorno delirante) y 4 (Trastorno de estado de ánimo). Fichas de la cátedra.</w:t>
      </w:r>
    </w:p>
    <w:p w14:paraId="46F9D841" w14:textId="77777777" w:rsidR="009A1653" w:rsidRPr="00233CF2" w:rsidRDefault="009A1653" w:rsidP="005D6961">
      <w:pPr>
        <w:jc w:val="both"/>
        <w:rPr>
          <w:rFonts w:ascii="Arial" w:hAnsi="Arial" w:cs="Arial"/>
          <w:lang w:val="es-ES"/>
        </w:rPr>
      </w:pPr>
    </w:p>
    <w:p w14:paraId="79EA0688" w14:textId="25DDBFA4" w:rsidR="004B4F13"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70DC241" w14:textId="77777777" w:rsidR="00AA5629" w:rsidRPr="00233CF2" w:rsidRDefault="00AA5629" w:rsidP="005D6961">
      <w:pPr>
        <w:jc w:val="both"/>
        <w:rPr>
          <w:rFonts w:ascii="Arial" w:hAnsi="Arial" w:cs="Arial"/>
          <w:bCs/>
          <w:lang w:val="es-ES"/>
        </w:rPr>
      </w:pPr>
    </w:p>
    <w:p w14:paraId="22099634" w14:textId="7A4DE9F1" w:rsidR="004B4F13" w:rsidRPr="00233CF2" w:rsidRDefault="00E66CE1" w:rsidP="005D6961">
      <w:pPr>
        <w:numPr>
          <w:ilvl w:val="1"/>
          <w:numId w:val="7"/>
        </w:numPr>
        <w:jc w:val="both"/>
        <w:rPr>
          <w:rFonts w:ascii="Arial" w:hAnsi="Arial" w:cs="Arial"/>
          <w:lang w:val="en-US"/>
        </w:rPr>
      </w:pPr>
      <w:r w:rsidRPr="00233CF2">
        <w:rPr>
          <w:rFonts w:ascii="Arial" w:hAnsi="Arial" w:cs="Arial"/>
          <w:lang w:val="en-US"/>
        </w:rPr>
        <w:t>American Psychiatric Association</w:t>
      </w:r>
      <w:r w:rsidR="00930DFA" w:rsidRPr="00233CF2">
        <w:rPr>
          <w:rFonts w:ascii="Arial" w:hAnsi="Arial" w:cs="Arial"/>
          <w:lang w:val="en-US"/>
        </w:rPr>
        <w:t>. (1994)</w:t>
      </w:r>
      <w:r w:rsidRPr="00233CF2">
        <w:rPr>
          <w:rFonts w:ascii="Arial" w:hAnsi="Arial" w:cs="Arial"/>
          <w:lang w:val="en-US"/>
        </w:rPr>
        <w:t xml:space="preserve">, </w:t>
      </w:r>
      <w:r w:rsidRPr="00233CF2">
        <w:rPr>
          <w:rFonts w:ascii="Arial" w:hAnsi="Arial" w:cs="Arial"/>
          <w:i/>
          <w:lang w:val="en-US"/>
        </w:rPr>
        <w:t>Diagnostic and Statistical Manual of Mental Disorders: DSM IV</w:t>
      </w:r>
      <w:r w:rsidRPr="00233CF2">
        <w:rPr>
          <w:rFonts w:ascii="Arial" w:hAnsi="Arial" w:cs="Arial"/>
          <w:lang w:val="en-US"/>
        </w:rPr>
        <w:t>, Washington D.C., 1994.</w:t>
      </w:r>
    </w:p>
    <w:p w14:paraId="64D41A09" w14:textId="722BA691" w:rsidR="00B20AB4" w:rsidRPr="00233CF2" w:rsidRDefault="00B20AB4" w:rsidP="005D6961">
      <w:pPr>
        <w:numPr>
          <w:ilvl w:val="1"/>
          <w:numId w:val="7"/>
        </w:numPr>
        <w:jc w:val="both"/>
        <w:rPr>
          <w:rFonts w:ascii="Arial" w:hAnsi="Arial" w:cs="Arial"/>
          <w:lang w:val="es-ES"/>
        </w:rPr>
      </w:pPr>
      <w:r w:rsidRPr="00233CF2">
        <w:rPr>
          <w:rFonts w:ascii="Arial" w:hAnsi="Arial" w:cs="Arial"/>
          <w:lang w:val="en-US"/>
        </w:rPr>
        <w:t>Ballet, G.</w:t>
      </w:r>
      <w:r w:rsidR="00930DFA" w:rsidRPr="00233CF2">
        <w:rPr>
          <w:rFonts w:ascii="Arial" w:hAnsi="Arial" w:cs="Arial"/>
          <w:lang w:val="en-US"/>
        </w:rPr>
        <w:t xml:space="preserve"> (1911).</w:t>
      </w:r>
      <w:r w:rsidRPr="00233CF2">
        <w:rPr>
          <w:rFonts w:ascii="Arial" w:hAnsi="Arial" w:cs="Arial"/>
          <w:lang w:val="en-US"/>
        </w:rPr>
        <w:t xml:space="preserve"> </w:t>
      </w:r>
      <w:r w:rsidRPr="00233CF2">
        <w:rPr>
          <w:rFonts w:ascii="Arial" w:hAnsi="Arial" w:cs="Arial"/>
          <w:i/>
          <w:lang w:val="en-US"/>
        </w:rPr>
        <w:t>La psychose hallucinatoire chronique</w:t>
      </w:r>
      <w:r w:rsidRPr="00233CF2">
        <w:rPr>
          <w:rFonts w:ascii="Arial" w:hAnsi="Arial" w:cs="Arial"/>
          <w:lang w:val="en-US"/>
        </w:rPr>
        <w:t xml:space="preserve">. </w:t>
      </w:r>
      <w:r w:rsidRPr="00233CF2">
        <w:rPr>
          <w:rFonts w:ascii="Arial" w:hAnsi="Arial" w:cs="Arial"/>
          <w:lang w:val="es-ES"/>
        </w:rPr>
        <w:t xml:space="preserve">En </w:t>
      </w:r>
      <w:r w:rsidRPr="00233CF2">
        <w:rPr>
          <w:rFonts w:ascii="Arial" w:hAnsi="Arial" w:cs="Arial"/>
          <w:i/>
          <w:lang w:val="es-ES"/>
        </w:rPr>
        <w:t>L'Encéphale</w:t>
      </w:r>
      <w:r w:rsidRPr="00233CF2">
        <w:rPr>
          <w:rFonts w:ascii="Arial" w:hAnsi="Arial" w:cs="Arial"/>
          <w:lang w:val="es-ES"/>
        </w:rPr>
        <w:t>, Paris, 1911. (Traducción castellana en ficha de la cátedra).</w:t>
      </w:r>
    </w:p>
    <w:p w14:paraId="37F7C09C" w14:textId="433E9288"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Ballet, G.</w:t>
      </w:r>
      <w:r w:rsidR="00930DFA" w:rsidRPr="00233CF2">
        <w:rPr>
          <w:rFonts w:ascii="Arial" w:hAnsi="Arial" w:cs="Arial"/>
          <w:lang w:val="es-ES"/>
        </w:rPr>
        <w:t xml:space="preserve"> (1913).</w:t>
      </w:r>
      <w:r w:rsidRPr="00233CF2">
        <w:rPr>
          <w:rFonts w:ascii="Arial" w:hAnsi="Arial" w:cs="Arial"/>
          <w:lang w:val="es-ES"/>
        </w:rPr>
        <w:t xml:space="preserve"> </w:t>
      </w:r>
      <w:r w:rsidRPr="00233CF2">
        <w:rPr>
          <w:rFonts w:ascii="Arial" w:hAnsi="Arial" w:cs="Arial"/>
          <w:i/>
          <w:lang w:val="es-ES"/>
        </w:rPr>
        <w:t>La psychose hallucinatoire chronique et la désagrégation de la per</w:t>
      </w:r>
      <w:r w:rsidRPr="00233CF2">
        <w:rPr>
          <w:rFonts w:ascii="Arial" w:hAnsi="Arial" w:cs="Arial"/>
          <w:lang w:val="es-ES"/>
        </w:rPr>
        <w:t xml:space="preserve">sonnalité. En </w:t>
      </w:r>
      <w:r w:rsidRPr="00233CF2">
        <w:rPr>
          <w:rFonts w:ascii="Arial" w:hAnsi="Arial" w:cs="Arial"/>
          <w:i/>
          <w:lang w:val="es-ES"/>
        </w:rPr>
        <w:t>L'Encéphale</w:t>
      </w:r>
      <w:r w:rsidRPr="00233CF2">
        <w:rPr>
          <w:rFonts w:ascii="Arial" w:hAnsi="Arial" w:cs="Arial"/>
          <w:lang w:val="es-ES"/>
        </w:rPr>
        <w:t>, Paris, 1913</w:t>
      </w:r>
      <w:r w:rsidR="0032280D" w:rsidRPr="00233CF2">
        <w:rPr>
          <w:rFonts w:ascii="Arial" w:hAnsi="Arial" w:cs="Arial"/>
          <w:lang w:val="es-ES"/>
        </w:rPr>
        <w:t xml:space="preserve">. </w:t>
      </w:r>
      <w:r w:rsidRPr="00233CF2">
        <w:rPr>
          <w:rFonts w:ascii="Arial" w:hAnsi="Arial" w:cs="Arial"/>
          <w:lang w:val="es-ES"/>
        </w:rPr>
        <w:t>(Traducción castellana en ficha de la cátedra).</w:t>
      </w:r>
    </w:p>
    <w:p w14:paraId="36A4E562" w14:textId="52E34327"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Bercherie, P.</w:t>
      </w:r>
      <w:r w:rsidR="005F0DA8" w:rsidRPr="00233CF2">
        <w:rPr>
          <w:rFonts w:ascii="Arial" w:hAnsi="Arial" w:cs="Arial"/>
          <w:lang w:val="es-ES"/>
        </w:rPr>
        <w:t xml:space="preserve"> </w:t>
      </w:r>
      <w:r w:rsidRPr="00233CF2">
        <w:rPr>
          <w:rFonts w:ascii="Arial" w:hAnsi="Arial" w:cs="Arial"/>
          <w:lang w:val="es-ES"/>
        </w:rPr>
        <w:t xml:space="preserve">Síntesis histórica del concepto de paranoia. En </w:t>
      </w:r>
      <w:r w:rsidR="00FF2FEE" w:rsidRPr="00233CF2">
        <w:rPr>
          <w:rFonts w:ascii="Arial" w:hAnsi="Arial" w:cs="Arial"/>
          <w:i/>
          <w:lang w:val="es-ES"/>
        </w:rPr>
        <w:t>Analytica</w:t>
      </w:r>
      <w:r w:rsidRPr="00233CF2">
        <w:rPr>
          <w:rFonts w:ascii="Arial" w:hAnsi="Arial" w:cs="Arial"/>
          <w:lang w:val="es-ES"/>
        </w:rPr>
        <w:t>, 30. (Traducción castellana en ficha de la cátedra</w:t>
      </w:r>
      <w:r w:rsidR="000358EB" w:rsidRPr="00233CF2">
        <w:rPr>
          <w:rFonts w:ascii="Arial" w:hAnsi="Arial" w:cs="Arial"/>
          <w:lang w:val="es-ES"/>
        </w:rPr>
        <w:t>).</w:t>
      </w:r>
    </w:p>
    <w:p w14:paraId="6F00A9BB" w14:textId="7394184A"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Las parafrenias. En </w:t>
      </w:r>
      <w:r w:rsidR="00FF2FEE" w:rsidRPr="00233CF2">
        <w:rPr>
          <w:rFonts w:ascii="Arial" w:hAnsi="Arial" w:cs="Arial"/>
          <w:i/>
          <w:lang w:val="es-ES"/>
        </w:rPr>
        <w:t>Analytica</w:t>
      </w:r>
      <w:r w:rsidRPr="00233CF2">
        <w:rPr>
          <w:rFonts w:ascii="Arial" w:hAnsi="Arial" w:cs="Arial"/>
          <w:lang w:val="es-ES"/>
        </w:rPr>
        <w:t>, 19</w:t>
      </w:r>
      <w:r w:rsidR="005F0DA8" w:rsidRPr="00233CF2">
        <w:rPr>
          <w:rFonts w:ascii="Arial" w:hAnsi="Arial" w:cs="Arial"/>
          <w:lang w:val="es-ES"/>
        </w:rPr>
        <w:t>.</w:t>
      </w:r>
      <w:r w:rsidRPr="00233CF2">
        <w:rPr>
          <w:rFonts w:ascii="Arial" w:hAnsi="Arial" w:cs="Arial"/>
          <w:lang w:val="es-ES"/>
        </w:rPr>
        <w:t xml:space="preserve"> (Traducción castellana en ficha de la cátedra)</w:t>
      </w:r>
      <w:r w:rsidR="004B4F13" w:rsidRPr="00233CF2">
        <w:rPr>
          <w:rFonts w:ascii="Arial" w:hAnsi="Arial" w:cs="Arial"/>
          <w:lang w:val="es-ES"/>
        </w:rPr>
        <w:t>.</w:t>
      </w:r>
    </w:p>
    <w:p w14:paraId="077C4F91" w14:textId="1374C905"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 psicosis irreversible. En </w:t>
      </w:r>
      <w:r w:rsidR="00FF2FEE" w:rsidRPr="00233CF2">
        <w:rPr>
          <w:rFonts w:ascii="Arial" w:hAnsi="Arial" w:cs="Arial"/>
          <w:i/>
          <w:lang w:val="es-ES"/>
        </w:rPr>
        <w:t>Analytica</w:t>
      </w:r>
      <w:r w:rsidRPr="00233CF2">
        <w:rPr>
          <w:rFonts w:ascii="Arial" w:hAnsi="Arial" w:cs="Arial"/>
          <w:lang w:val="es-ES"/>
        </w:rPr>
        <w:t>, 49. (Traducción cas</w:t>
      </w:r>
      <w:r w:rsidR="004B4F13" w:rsidRPr="00233CF2">
        <w:rPr>
          <w:rFonts w:ascii="Arial" w:hAnsi="Arial" w:cs="Arial"/>
          <w:lang w:val="es-ES"/>
        </w:rPr>
        <w:t>tellana en ficha de la cátedra)</w:t>
      </w:r>
    </w:p>
    <w:p w14:paraId="47051F0E" w14:textId="0B0AACBC"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Esquirol, J.</w:t>
      </w:r>
      <w:r w:rsidR="00792E17" w:rsidRPr="00233CF2">
        <w:rPr>
          <w:rFonts w:ascii="Arial" w:hAnsi="Arial" w:cs="Arial"/>
          <w:lang w:val="es-ES"/>
        </w:rPr>
        <w:t xml:space="preserve"> </w:t>
      </w:r>
      <w:r w:rsidRPr="00233CF2">
        <w:rPr>
          <w:rFonts w:ascii="Arial" w:hAnsi="Arial" w:cs="Arial"/>
          <w:lang w:val="es-ES"/>
        </w:rPr>
        <w:t>E.</w:t>
      </w:r>
      <w:r w:rsidR="00792E17" w:rsidRPr="00233CF2">
        <w:rPr>
          <w:rFonts w:ascii="Arial" w:hAnsi="Arial" w:cs="Arial"/>
          <w:lang w:val="es-ES"/>
        </w:rPr>
        <w:t xml:space="preserve"> </w:t>
      </w:r>
      <w:r w:rsidRPr="00233CF2">
        <w:rPr>
          <w:rFonts w:ascii="Arial" w:hAnsi="Arial" w:cs="Arial"/>
          <w:lang w:val="es-ES"/>
        </w:rPr>
        <w:t>D.</w:t>
      </w:r>
      <w:r w:rsidR="005F0DA8" w:rsidRPr="00233CF2">
        <w:rPr>
          <w:rFonts w:ascii="Arial" w:hAnsi="Arial" w:cs="Arial"/>
          <w:lang w:val="es-ES"/>
        </w:rPr>
        <w:t xml:space="preserve"> (1818)</w:t>
      </w:r>
      <w:r w:rsidR="000A446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Memoria sobre la locura y sus variedades</w:t>
      </w:r>
      <w:r w:rsidRPr="00233CF2">
        <w:rPr>
          <w:rFonts w:ascii="Arial" w:hAnsi="Arial" w:cs="Arial"/>
          <w:lang w:val="es-ES"/>
        </w:rPr>
        <w:t>, Madrid</w:t>
      </w:r>
      <w:r w:rsidR="000A4461" w:rsidRPr="00233CF2">
        <w:rPr>
          <w:rFonts w:ascii="Arial" w:hAnsi="Arial" w:cs="Arial"/>
          <w:lang w:val="es-ES"/>
        </w:rPr>
        <w:t>: Dorsa</w:t>
      </w:r>
      <w:r w:rsidRPr="00233CF2">
        <w:rPr>
          <w:rFonts w:ascii="Arial" w:hAnsi="Arial" w:cs="Arial"/>
          <w:lang w:val="es-ES"/>
        </w:rPr>
        <w:t>, 1991.</w:t>
      </w:r>
    </w:p>
    <w:p w14:paraId="2A852A76" w14:textId="150BAD2B"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Ey, H.</w:t>
      </w:r>
      <w:r w:rsidR="000A4461" w:rsidRPr="00233CF2">
        <w:rPr>
          <w:rFonts w:ascii="Arial" w:hAnsi="Arial" w:cs="Arial"/>
          <w:lang w:val="es-ES"/>
        </w:rPr>
        <w:t xml:space="preserve"> (1960).</w:t>
      </w:r>
      <w:r w:rsidRPr="00233CF2">
        <w:rPr>
          <w:rFonts w:ascii="Arial" w:hAnsi="Arial" w:cs="Arial"/>
          <w:lang w:val="es-ES"/>
        </w:rPr>
        <w:t xml:space="preserve"> </w:t>
      </w:r>
      <w:r w:rsidRPr="00233CF2">
        <w:rPr>
          <w:rFonts w:ascii="Arial" w:hAnsi="Arial" w:cs="Arial"/>
          <w:i/>
          <w:lang w:val="es-ES"/>
        </w:rPr>
        <w:t>Tratado de psiquiatría</w:t>
      </w:r>
      <w:r w:rsidR="0074437B" w:rsidRPr="00233CF2">
        <w:rPr>
          <w:rFonts w:ascii="Arial" w:hAnsi="Arial" w:cs="Arial"/>
          <w:lang w:val="es-ES"/>
        </w:rPr>
        <w:t xml:space="preserve">, </w:t>
      </w:r>
      <w:r w:rsidR="000A4461" w:rsidRPr="00233CF2">
        <w:rPr>
          <w:rFonts w:ascii="Arial" w:hAnsi="Arial" w:cs="Arial"/>
          <w:lang w:val="es-ES"/>
        </w:rPr>
        <w:t xml:space="preserve">Barcelona: </w:t>
      </w:r>
      <w:r w:rsidR="0074437B" w:rsidRPr="00233CF2">
        <w:rPr>
          <w:rFonts w:ascii="Arial" w:hAnsi="Arial" w:cs="Arial"/>
          <w:lang w:val="es-ES"/>
        </w:rPr>
        <w:t>Toray-Masson, 1980.</w:t>
      </w:r>
    </w:p>
    <w:p w14:paraId="51BACA8E" w14:textId="5BC9CF24"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Jaspers, K.</w:t>
      </w:r>
      <w:r w:rsidR="000A4461" w:rsidRPr="00233CF2">
        <w:rPr>
          <w:rFonts w:ascii="Arial" w:hAnsi="Arial" w:cs="Arial"/>
          <w:lang w:val="es-ES"/>
        </w:rPr>
        <w:t xml:space="preserve"> (1910).</w:t>
      </w:r>
      <w:r w:rsidRPr="00233CF2">
        <w:rPr>
          <w:rFonts w:ascii="Arial" w:hAnsi="Arial" w:cs="Arial"/>
          <w:lang w:val="es-ES"/>
        </w:rPr>
        <w:t xml:space="preserve"> Delirio celotípico, contribución al problema: ¿desarrollo de una personalidad o proceso? En</w:t>
      </w:r>
      <w:r w:rsidR="009A1653" w:rsidRPr="00233CF2">
        <w:t xml:space="preserve"> </w:t>
      </w:r>
      <w:r w:rsidR="009A1653" w:rsidRPr="00233CF2">
        <w:rPr>
          <w:rFonts w:ascii="Arial" w:hAnsi="Arial" w:cs="Arial"/>
          <w:lang w:val="es-ES"/>
        </w:rPr>
        <w:t xml:space="preserve">Jaspers, K., </w:t>
      </w:r>
      <w:r w:rsidRPr="00233CF2">
        <w:rPr>
          <w:rFonts w:ascii="Arial" w:hAnsi="Arial" w:cs="Arial"/>
          <w:i/>
          <w:lang w:val="es-ES"/>
        </w:rPr>
        <w:t>Escritos psicopatológicos</w:t>
      </w:r>
      <w:r w:rsidRPr="00233CF2">
        <w:rPr>
          <w:rFonts w:ascii="Arial" w:hAnsi="Arial" w:cs="Arial"/>
          <w:lang w:val="es-ES"/>
        </w:rPr>
        <w:t>, Madrid</w:t>
      </w:r>
      <w:r w:rsidR="000A4461" w:rsidRPr="00233CF2">
        <w:rPr>
          <w:rFonts w:ascii="Arial" w:hAnsi="Arial" w:cs="Arial"/>
          <w:lang w:val="es-ES"/>
        </w:rPr>
        <w:t>:</w:t>
      </w:r>
      <w:r w:rsidRPr="00233CF2">
        <w:rPr>
          <w:rFonts w:ascii="Arial" w:hAnsi="Arial" w:cs="Arial"/>
          <w:lang w:val="es-ES"/>
        </w:rPr>
        <w:t xml:space="preserve"> Gredos, </w:t>
      </w:r>
      <w:r w:rsidR="009A1653" w:rsidRPr="00233CF2">
        <w:rPr>
          <w:rFonts w:ascii="Arial" w:hAnsi="Arial" w:cs="Arial"/>
          <w:lang w:val="es-ES"/>
        </w:rPr>
        <w:t>1977</w:t>
      </w:r>
      <w:r w:rsidRPr="00233CF2">
        <w:rPr>
          <w:rFonts w:ascii="Arial" w:hAnsi="Arial" w:cs="Arial"/>
          <w:lang w:val="es-ES"/>
        </w:rPr>
        <w:t>.</w:t>
      </w:r>
    </w:p>
    <w:p w14:paraId="05F993B0" w14:textId="4857758B" w:rsidR="00B20AB4" w:rsidRPr="00233CF2" w:rsidRDefault="00E66CE1" w:rsidP="005D6961">
      <w:pPr>
        <w:numPr>
          <w:ilvl w:val="1"/>
          <w:numId w:val="7"/>
        </w:numPr>
        <w:jc w:val="both"/>
        <w:rPr>
          <w:rFonts w:ascii="Arial" w:hAnsi="Arial" w:cs="Arial"/>
          <w:lang w:val="es-ES"/>
        </w:rPr>
      </w:pPr>
      <w:r w:rsidRPr="00233CF2">
        <w:rPr>
          <w:rFonts w:ascii="Arial" w:hAnsi="Arial" w:cs="Arial"/>
          <w:lang w:val="es-ES"/>
        </w:rPr>
        <w:t>Jaspers, K.</w:t>
      </w:r>
      <w:r w:rsidR="000A4461" w:rsidRPr="00233CF2">
        <w:rPr>
          <w:rFonts w:ascii="Arial" w:hAnsi="Arial" w:cs="Arial"/>
          <w:lang w:val="es-ES"/>
        </w:rPr>
        <w:t xml:space="preserve"> (1913).</w:t>
      </w:r>
      <w:r w:rsidRPr="00233CF2">
        <w:rPr>
          <w:rFonts w:ascii="Arial" w:hAnsi="Arial" w:cs="Arial"/>
          <w:lang w:val="es-ES"/>
        </w:rPr>
        <w:t xml:space="preserve"> </w:t>
      </w:r>
      <w:r w:rsidR="0074437B" w:rsidRPr="00233CF2">
        <w:rPr>
          <w:rFonts w:ascii="Arial" w:hAnsi="Arial" w:cs="Arial"/>
          <w:i/>
          <w:lang w:val="es-ES"/>
        </w:rPr>
        <w:t>Psicopatología g</w:t>
      </w:r>
      <w:r w:rsidRPr="00233CF2">
        <w:rPr>
          <w:rFonts w:ascii="Arial" w:hAnsi="Arial" w:cs="Arial"/>
          <w:i/>
          <w:lang w:val="es-ES"/>
        </w:rPr>
        <w:t>eneral</w:t>
      </w:r>
      <w:r w:rsidR="000A4461" w:rsidRPr="00233CF2">
        <w:rPr>
          <w:rFonts w:ascii="Arial" w:hAnsi="Arial" w:cs="Arial"/>
          <w:lang w:val="es-ES"/>
        </w:rPr>
        <w:t xml:space="preserve">, </w:t>
      </w:r>
      <w:r w:rsidR="00B20AB4" w:rsidRPr="00233CF2">
        <w:rPr>
          <w:rFonts w:ascii="Arial" w:hAnsi="Arial" w:cs="Arial"/>
          <w:lang w:val="es-ES"/>
        </w:rPr>
        <w:t>México</w:t>
      </w:r>
      <w:r w:rsidR="000A4461" w:rsidRPr="00233CF2">
        <w:rPr>
          <w:rFonts w:ascii="Arial" w:hAnsi="Arial" w:cs="Arial"/>
          <w:lang w:val="es-ES"/>
        </w:rPr>
        <w:t>:</w:t>
      </w:r>
      <w:r w:rsidR="00B20AB4" w:rsidRPr="00233CF2">
        <w:rPr>
          <w:rFonts w:ascii="Arial" w:hAnsi="Arial" w:cs="Arial"/>
          <w:lang w:val="es-ES"/>
        </w:rPr>
        <w:t xml:space="preserve"> FCE</w:t>
      </w:r>
      <w:r w:rsidR="009A1653" w:rsidRPr="00233CF2">
        <w:rPr>
          <w:rFonts w:ascii="Arial" w:hAnsi="Arial" w:cs="Arial"/>
          <w:lang w:val="es-ES"/>
        </w:rPr>
        <w:t>, 1993</w:t>
      </w:r>
      <w:r w:rsidR="00B20AB4" w:rsidRPr="00233CF2">
        <w:rPr>
          <w:rFonts w:ascii="Arial" w:hAnsi="Arial" w:cs="Arial"/>
          <w:lang w:val="es-ES"/>
        </w:rPr>
        <w:t>.</w:t>
      </w:r>
    </w:p>
    <w:p w14:paraId="52A38234" w14:textId="34CC2D24"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Kraepelin, E.</w:t>
      </w:r>
      <w:r w:rsidR="000A4461" w:rsidRPr="00233CF2">
        <w:rPr>
          <w:rFonts w:ascii="Arial" w:hAnsi="Arial" w:cs="Arial"/>
          <w:lang w:val="es-ES"/>
        </w:rPr>
        <w:t xml:space="preserve"> (1915).</w:t>
      </w:r>
      <w:r w:rsidRPr="00233CF2">
        <w:rPr>
          <w:rFonts w:ascii="Arial" w:hAnsi="Arial" w:cs="Arial"/>
          <w:lang w:val="es-ES"/>
        </w:rPr>
        <w:t xml:space="preserve"> La locura (Paranoia), </w:t>
      </w:r>
      <w:r w:rsidRPr="00233CF2">
        <w:rPr>
          <w:rFonts w:ascii="Arial" w:hAnsi="Arial" w:cs="Arial"/>
          <w:i/>
          <w:lang w:val="es-ES"/>
        </w:rPr>
        <w:t>Clásicos de la paranoia</w:t>
      </w:r>
      <w:r w:rsidRPr="00233CF2">
        <w:rPr>
          <w:rFonts w:ascii="Arial" w:hAnsi="Arial" w:cs="Arial"/>
          <w:lang w:val="es-ES"/>
        </w:rPr>
        <w:t>, Madrid</w:t>
      </w:r>
      <w:r w:rsidR="000A4461" w:rsidRPr="00233CF2">
        <w:rPr>
          <w:rFonts w:ascii="Arial" w:hAnsi="Arial" w:cs="Arial"/>
          <w:lang w:val="es-ES"/>
        </w:rPr>
        <w:t>:</w:t>
      </w:r>
      <w:r w:rsidRPr="00233CF2">
        <w:rPr>
          <w:rFonts w:ascii="Arial" w:hAnsi="Arial" w:cs="Arial"/>
          <w:lang w:val="es-ES"/>
        </w:rPr>
        <w:t xml:space="preserve"> Dorsa, 1997</w:t>
      </w:r>
      <w:r w:rsidR="000A4461" w:rsidRPr="00233CF2">
        <w:rPr>
          <w:rFonts w:ascii="Arial" w:hAnsi="Arial" w:cs="Arial"/>
          <w:lang w:val="es-ES"/>
        </w:rPr>
        <w:t>.</w:t>
      </w:r>
    </w:p>
    <w:p w14:paraId="65C6F8BA" w14:textId="54D1A9BA" w:rsidR="00B20AB4" w:rsidRPr="00233CF2" w:rsidRDefault="00E66CE1" w:rsidP="005D6961">
      <w:pPr>
        <w:numPr>
          <w:ilvl w:val="1"/>
          <w:numId w:val="7"/>
        </w:numPr>
        <w:jc w:val="both"/>
        <w:rPr>
          <w:rFonts w:ascii="Arial" w:hAnsi="Arial" w:cs="Arial"/>
          <w:lang w:val="es-ES"/>
        </w:rPr>
      </w:pPr>
      <w:bookmarkStart w:id="6" w:name="_Hlk24015094"/>
      <w:r w:rsidRPr="00233CF2">
        <w:rPr>
          <w:rFonts w:ascii="Arial" w:hAnsi="Arial" w:cs="Arial"/>
          <w:lang w:val="es-ES"/>
        </w:rPr>
        <w:t>Kraepelin, E.</w:t>
      </w:r>
      <w:r w:rsidR="00101DC2" w:rsidRPr="00233CF2">
        <w:rPr>
          <w:rFonts w:ascii="Arial" w:hAnsi="Arial" w:cs="Arial"/>
          <w:lang w:val="es-ES"/>
        </w:rPr>
        <w:t xml:space="preserve"> (19</w:t>
      </w:r>
      <w:r w:rsidR="0032280D" w:rsidRPr="00233CF2">
        <w:rPr>
          <w:rFonts w:ascii="Arial" w:hAnsi="Arial" w:cs="Arial"/>
          <w:lang w:val="es-ES"/>
        </w:rPr>
        <w:t>09-13</w:t>
      </w:r>
      <w:r w:rsidR="00101DC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La demencia precoz</w:t>
      </w:r>
      <w:r w:rsidRPr="00233CF2">
        <w:rPr>
          <w:rFonts w:ascii="Arial" w:hAnsi="Arial" w:cs="Arial"/>
          <w:lang w:val="es-ES"/>
        </w:rPr>
        <w:t xml:space="preserve"> (1ª Parte y 2ª Parte), Buenos Aires</w:t>
      </w:r>
      <w:r w:rsidR="00101DC2" w:rsidRPr="00233CF2">
        <w:rPr>
          <w:rFonts w:ascii="Arial" w:hAnsi="Arial" w:cs="Arial"/>
          <w:lang w:val="es-ES"/>
        </w:rPr>
        <w:t>:</w:t>
      </w:r>
      <w:r w:rsidRPr="00233CF2">
        <w:rPr>
          <w:rFonts w:ascii="Arial" w:hAnsi="Arial" w:cs="Arial"/>
          <w:lang w:val="es-ES"/>
        </w:rPr>
        <w:t xml:space="preserve"> Polemos, 1996.</w:t>
      </w:r>
    </w:p>
    <w:bookmarkEnd w:id="6"/>
    <w:p w14:paraId="1D40F0BB" w14:textId="102E5427"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Lacan, J.</w:t>
      </w:r>
      <w:r w:rsidR="00101DC2" w:rsidRPr="00233CF2">
        <w:rPr>
          <w:rFonts w:ascii="Arial" w:hAnsi="Arial" w:cs="Arial"/>
          <w:lang w:val="es-ES"/>
        </w:rPr>
        <w:t xml:space="preserve"> (1946).</w:t>
      </w:r>
      <w:r w:rsidRPr="00233CF2">
        <w:rPr>
          <w:rFonts w:ascii="Arial" w:hAnsi="Arial" w:cs="Arial"/>
          <w:lang w:val="es-ES"/>
        </w:rPr>
        <w:t xml:space="preserve"> Acerca de la causalidad psíquica. En </w:t>
      </w:r>
      <w:r w:rsidR="004E60E3" w:rsidRPr="00233CF2">
        <w:rPr>
          <w:rFonts w:ascii="Arial" w:hAnsi="Arial" w:cs="Arial"/>
          <w:i/>
          <w:lang w:val="es-ES"/>
        </w:rPr>
        <w:t>Escritos 1</w:t>
      </w:r>
      <w:r w:rsidRPr="00233CF2">
        <w:rPr>
          <w:rFonts w:ascii="Arial" w:hAnsi="Arial" w:cs="Arial"/>
          <w:lang w:val="es-ES"/>
        </w:rPr>
        <w:t>, México</w:t>
      </w:r>
      <w:r w:rsidR="00101DC2" w:rsidRPr="00233CF2">
        <w:rPr>
          <w:rFonts w:ascii="Arial" w:hAnsi="Arial" w:cs="Arial"/>
          <w:lang w:val="es-ES"/>
        </w:rPr>
        <w:t>:</w:t>
      </w:r>
      <w:r w:rsidRPr="00233CF2">
        <w:rPr>
          <w:rFonts w:ascii="Arial" w:hAnsi="Arial" w:cs="Arial"/>
          <w:lang w:val="es-ES"/>
        </w:rPr>
        <w:t xml:space="preserve"> Siglo XXI, 1984.</w:t>
      </w:r>
    </w:p>
    <w:p w14:paraId="5F6004C2" w14:textId="4C9AF11F"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Magnan, V. y Sérieux, P.</w:t>
      </w:r>
      <w:r w:rsidR="00101DC2" w:rsidRPr="00233CF2">
        <w:rPr>
          <w:rFonts w:ascii="Arial" w:hAnsi="Arial" w:cs="Arial"/>
          <w:lang w:val="es-ES"/>
        </w:rPr>
        <w:t xml:space="preserve"> (1892).</w:t>
      </w:r>
      <w:r w:rsidRPr="00233CF2">
        <w:rPr>
          <w:rFonts w:ascii="Arial" w:hAnsi="Arial" w:cs="Arial"/>
          <w:lang w:val="es-ES"/>
        </w:rPr>
        <w:t xml:space="preserve"> Delirio crónico de evolución sistemática. En </w:t>
      </w:r>
      <w:r w:rsidRPr="00233CF2">
        <w:rPr>
          <w:rFonts w:ascii="Arial" w:hAnsi="Arial" w:cs="Arial"/>
          <w:i/>
          <w:lang w:val="es-ES"/>
        </w:rPr>
        <w:t>El delirio en la clínica francesa</w:t>
      </w:r>
      <w:r w:rsidRPr="00233CF2">
        <w:rPr>
          <w:rFonts w:ascii="Arial" w:hAnsi="Arial" w:cs="Arial"/>
          <w:lang w:val="es-ES"/>
        </w:rPr>
        <w:t>, Madrid</w:t>
      </w:r>
      <w:r w:rsidR="00101DC2" w:rsidRPr="00233CF2">
        <w:rPr>
          <w:rFonts w:ascii="Arial" w:hAnsi="Arial" w:cs="Arial"/>
          <w:lang w:val="es-ES"/>
        </w:rPr>
        <w:t>:</w:t>
      </w:r>
      <w:r w:rsidRPr="00233CF2">
        <w:rPr>
          <w:rFonts w:ascii="Arial" w:hAnsi="Arial" w:cs="Arial"/>
          <w:lang w:val="es-ES"/>
        </w:rPr>
        <w:t xml:space="preserve"> Dorsa, 1994</w:t>
      </w:r>
      <w:r w:rsidR="0032280D" w:rsidRPr="00233CF2">
        <w:rPr>
          <w:rFonts w:ascii="Arial" w:hAnsi="Arial" w:cs="Arial"/>
          <w:lang w:val="es-ES"/>
        </w:rPr>
        <w:t>.</w:t>
      </w:r>
    </w:p>
    <w:p w14:paraId="01A3639E" w14:textId="0BF59473" w:rsidR="004B4F13" w:rsidRPr="00233CF2" w:rsidRDefault="00E66CE1" w:rsidP="005D6961">
      <w:pPr>
        <w:numPr>
          <w:ilvl w:val="1"/>
          <w:numId w:val="7"/>
        </w:numPr>
        <w:jc w:val="both"/>
        <w:rPr>
          <w:rFonts w:ascii="Arial" w:hAnsi="Arial" w:cs="Arial"/>
          <w:lang w:val="es-ES"/>
        </w:rPr>
      </w:pPr>
      <w:bookmarkStart w:id="7" w:name="_Hlk23944329"/>
      <w:r w:rsidRPr="00233CF2">
        <w:rPr>
          <w:rFonts w:ascii="Arial" w:hAnsi="Arial" w:cs="Arial"/>
          <w:lang w:val="es-ES"/>
        </w:rPr>
        <w:t>Pereyra, C.</w:t>
      </w:r>
      <w:r w:rsidR="00101DC2" w:rsidRPr="00233CF2">
        <w:rPr>
          <w:rFonts w:ascii="Arial" w:hAnsi="Arial" w:cs="Arial"/>
          <w:lang w:val="es-ES"/>
        </w:rPr>
        <w:t xml:space="preserve"> (1945)</w:t>
      </w:r>
      <w:r w:rsidRPr="00233CF2">
        <w:rPr>
          <w:rFonts w:ascii="Arial" w:hAnsi="Arial" w:cs="Arial"/>
          <w:lang w:val="es-ES"/>
        </w:rPr>
        <w:t xml:space="preserve">, </w:t>
      </w:r>
      <w:r w:rsidRPr="00233CF2">
        <w:rPr>
          <w:rFonts w:ascii="Arial" w:hAnsi="Arial" w:cs="Arial"/>
          <w:i/>
          <w:lang w:val="es-ES"/>
        </w:rPr>
        <w:t>Parafrenias</w:t>
      </w:r>
      <w:r w:rsidRPr="00233CF2">
        <w:rPr>
          <w:rFonts w:ascii="Arial" w:hAnsi="Arial" w:cs="Arial"/>
          <w:lang w:val="es-ES"/>
        </w:rPr>
        <w:t>, Buenos Aires</w:t>
      </w:r>
      <w:r w:rsidR="00101DC2" w:rsidRPr="00233CF2">
        <w:rPr>
          <w:rFonts w:ascii="Arial" w:hAnsi="Arial" w:cs="Arial"/>
          <w:lang w:val="es-ES"/>
        </w:rPr>
        <w:t>:</w:t>
      </w:r>
      <w:r w:rsidRPr="00233CF2">
        <w:rPr>
          <w:rFonts w:ascii="Arial" w:hAnsi="Arial" w:cs="Arial"/>
          <w:lang w:val="es-ES"/>
        </w:rPr>
        <w:t xml:space="preserve"> Salerno, 1965</w:t>
      </w:r>
      <w:bookmarkEnd w:id="7"/>
      <w:r w:rsidRPr="00233CF2">
        <w:rPr>
          <w:rFonts w:ascii="Arial" w:hAnsi="Arial" w:cs="Arial"/>
          <w:lang w:val="es-ES"/>
        </w:rPr>
        <w:t>.</w:t>
      </w:r>
    </w:p>
    <w:p w14:paraId="74314F68" w14:textId="2C5A46F9"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Pereyra, C.</w:t>
      </w:r>
      <w:r w:rsidR="00101DC2" w:rsidRPr="00233CF2">
        <w:rPr>
          <w:rFonts w:ascii="Arial" w:hAnsi="Arial" w:cs="Arial"/>
          <w:lang w:val="es-ES"/>
        </w:rPr>
        <w:t xml:space="preserve"> (19</w:t>
      </w:r>
      <w:r w:rsidR="0032280D" w:rsidRPr="00233CF2">
        <w:rPr>
          <w:rFonts w:ascii="Arial" w:hAnsi="Arial" w:cs="Arial"/>
          <w:lang w:val="es-ES"/>
        </w:rPr>
        <w:t>43</w:t>
      </w:r>
      <w:r w:rsidR="00101DC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Esquizofrenia</w:t>
      </w:r>
      <w:r w:rsidRPr="00233CF2">
        <w:rPr>
          <w:rFonts w:ascii="Arial" w:hAnsi="Arial" w:cs="Arial"/>
          <w:lang w:val="es-ES"/>
        </w:rPr>
        <w:t>,</w:t>
      </w:r>
      <w:r w:rsidR="00101DC2" w:rsidRPr="00233CF2">
        <w:rPr>
          <w:rFonts w:ascii="Arial" w:hAnsi="Arial" w:cs="Arial"/>
          <w:lang w:val="es-ES"/>
        </w:rPr>
        <w:t xml:space="preserve"> </w:t>
      </w:r>
      <w:r w:rsidRPr="00233CF2">
        <w:rPr>
          <w:rFonts w:ascii="Arial" w:hAnsi="Arial" w:cs="Arial"/>
          <w:lang w:val="es-ES"/>
        </w:rPr>
        <w:t>Buenos Aires</w:t>
      </w:r>
      <w:r w:rsidR="00101DC2" w:rsidRPr="00233CF2">
        <w:rPr>
          <w:rFonts w:ascii="Arial" w:hAnsi="Arial" w:cs="Arial"/>
          <w:lang w:val="es-ES"/>
        </w:rPr>
        <w:t>:</w:t>
      </w:r>
      <w:r w:rsidRPr="00233CF2">
        <w:rPr>
          <w:rFonts w:ascii="Arial" w:hAnsi="Arial" w:cs="Arial"/>
          <w:lang w:val="es-ES"/>
        </w:rPr>
        <w:t xml:space="preserve"> Salerno, 1965.</w:t>
      </w:r>
    </w:p>
    <w:p w14:paraId="22C02CAA" w14:textId="6C11E6ED" w:rsidR="005B27E7" w:rsidRPr="00233CF2" w:rsidRDefault="00E66CE1" w:rsidP="005D6961">
      <w:pPr>
        <w:numPr>
          <w:ilvl w:val="1"/>
          <w:numId w:val="7"/>
        </w:numPr>
        <w:jc w:val="both"/>
        <w:rPr>
          <w:rFonts w:ascii="Arial" w:hAnsi="Arial" w:cs="Arial"/>
          <w:lang w:val="es-ES"/>
        </w:rPr>
      </w:pPr>
      <w:bookmarkStart w:id="8" w:name="_Hlk24015420"/>
      <w:r w:rsidRPr="00233CF2">
        <w:rPr>
          <w:rFonts w:ascii="Arial" w:hAnsi="Arial" w:cs="Arial"/>
          <w:lang w:val="es-ES"/>
        </w:rPr>
        <w:t>Sérieux P. y Capgras J.</w:t>
      </w:r>
      <w:r w:rsidR="0032280D" w:rsidRPr="00233CF2">
        <w:rPr>
          <w:rFonts w:ascii="Arial" w:hAnsi="Arial" w:cs="Arial"/>
          <w:lang w:val="es-ES"/>
        </w:rPr>
        <w:t xml:space="preserve"> (1909).</w:t>
      </w:r>
      <w:r w:rsidRPr="00233CF2">
        <w:rPr>
          <w:rFonts w:ascii="Arial" w:hAnsi="Arial" w:cs="Arial"/>
          <w:lang w:val="es-ES"/>
        </w:rPr>
        <w:t xml:space="preserve"> Las locuras razonantes. </w:t>
      </w:r>
      <w:bookmarkStart w:id="9" w:name="_Hlk23974488"/>
      <w:r w:rsidRPr="00233CF2">
        <w:rPr>
          <w:rFonts w:ascii="Arial" w:hAnsi="Arial" w:cs="Arial"/>
          <w:lang w:val="es-ES"/>
        </w:rPr>
        <w:t>En</w:t>
      </w:r>
      <w:r w:rsidR="007A0A77" w:rsidRPr="00233CF2">
        <w:rPr>
          <w:rFonts w:ascii="Arial" w:hAnsi="Arial" w:cs="Arial"/>
          <w:lang w:val="es-ES"/>
        </w:rPr>
        <w:t xml:space="preserve"> A.A.V.V.</w:t>
      </w:r>
      <w:r w:rsidRPr="00233CF2">
        <w:rPr>
          <w:rFonts w:ascii="Arial" w:hAnsi="Arial" w:cs="Arial"/>
          <w:lang w:val="es-ES"/>
        </w:rPr>
        <w:t xml:space="preserve"> </w:t>
      </w:r>
      <w:r w:rsidRPr="00233CF2">
        <w:rPr>
          <w:rFonts w:ascii="Arial" w:hAnsi="Arial" w:cs="Arial"/>
          <w:i/>
          <w:lang w:val="es-ES"/>
        </w:rPr>
        <w:t>Alucinar y delirar</w:t>
      </w:r>
      <w:r w:rsidRPr="00233CF2">
        <w:rPr>
          <w:rFonts w:ascii="Arial" w:hAnsi="Arial" w:cs="Arial"/>
          <w:lang w:val="es-ES"/>
        </w:rPr>
        <w:t>, Buenos Aires</w:t>
      </w:r>
      <w:r w:rsidR="0032280D" w:rsidRPr="00233CF2">
        <w:rPr>
          <w:rFonts w:ascii="Arial" w:hAnsi="Arial" w:cs="Arial"/>
          <w:lang w:val="es-ES"/>
        </w:rPr>
        <w:t>:</w:t>
      </w:r>
      <w:r w:rsidRPr="00233CF2">
        <w:rPr>
          <w:rFonts w:ascii="Arial" w:hAnsi="Arial" w:cs="Arial"/>
          <w:lang w:val="es-ES"/>
        </w:rPr>
        <w:t xml:space="preserve"> Polemos, 1998</w:t>
      </w:r>
      <w:r w:rsidR="0032280D" w:rsidRPr="00233CF2">
        <w:rPr>
          <w:rFonts w:ascii="Arial" w:hAnsi="Arial" w:cs="Arial"/>
          <w:lang w:val="es-ES"/>
        </w:rPr>
        <w:t>.</w:t>
      </w:r>
    </w:p>
    <w:bookmarkEnd w:id="8"/>
    <w:bookmarkEnd w:id="9"/>
    <w:p w14:paraId="417E39B8" w14:textId="77777777" w:rsidR="004B4F13" w:rsidRPr="00233CF2" w:rsidRDefault="00E66CE1" w:rsidP="005D6961">
      <w:pPr>
        <w:jc w:val="both"/>
        <w:rPr>
          <w:rFonts w:ascii="Arial" w:hAnsi="Arial" w:cs="Arial"/>
          <w:u w:val="single"/>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MÓDULO 3: LA CLÍNICA PSICOANALÍTICA</w:t>
      </w:r>
    </w:p>
    <w:p w14:paraId="22791805" w14:textId="77777777" w:rsidR="004B4F13" w:rsidRPr="00233CF2" w:rsidRDefault="004B4F13" w:rsidP="005D6961">
      <w:pPr>
        <w:jc w:val="both"/>
        <w:rPr>
          <w:rFonts w:ascii="Arial" w:hAnsi="Arial" w:cs="Arial"/>
          <w:lang w:val="es-ES"/>
        </w:rPr>
      </w:pPr>
    </w:p>
    <w:p w14:paraId="1A9B38EF" w14:textId="77777777" w:rsidR="004B4F13"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 LA PSICOSIS:</w:t>
      </w:r>
    </w:p>
    <w:p w14:paraId="4FE3D661" w14:textId="77777777" w:rsidR="005B27E7"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Elaboración freudiana de la psicosis:</w:t>
      </w:r>
    </w:p>
    <w:p w14:paraId="72A431DC" w14:textId="77777777" w:rsidR="005B27E7" w:rsidRPr="00233CF2" w:rsidRDefault="00E66CE1" w:rsidP="005D6961">
      <w:pPr>
        <w:jc w:val="both"/>
        <w:rPr>
          <w:rFonts w:ascii="Arial" w:hAnsi="Arial" w:cs="Arial"/>
          <w:lang w:val="es-ES"/>
        </w:rPr>
      </w:pPr>
      <w:r w:rsidRPr="00233CF2">
        <w:rPr>
          <w:rFonts w:ascii="Arial" w:hAnsi="Arial" w:cs="Arial"/>
          <w:lang w:val="es-ES"/>
        </w:rPr>
        <w:br/>
        <w:t>1. Los primeros escritos psicopatológicos freudianos. El lugar de la paranoia en relación con las otras neuropsicosis de defensa. La “confusión alucinatoria”. La proyección como mecanismo específico de la paranoia. La alucinación y el delirio como retornos de lo reprimido. El modelo del sueño aplicado a la alucinación.</w:t>
      </w:r>
    </w:p>
    <w:p w14:paraId="2019B0F9" w14:textId="61041175" w:rsidR="005B27E7" w:rsidRPr="00233CF2" w:rsidRDefault="00E66CE1" w:rsidP="005D6961">
      <w:pPr>
        <w:jc w:val="both"/>
        <w:rPr>
          <w:rFonts w:ascii="Arial" w:hAnsi="Arial" w:cs="Arial"/>
          <w:lang w:val="es-ES"/>
        </w:rPr>
      </w:pPr>
      <w:r w:rsidRPr="00233CF2">
        <w:rPr>
          <w:rFonts w:ascii="Arial" w:hAnsi="Arial" w:cs="Arial"/>
          <w:lang w:val="es-ES"/>
        </w:rPr>
        <w:br/>
        <w:t>2. El caso Schreber y la introducción del narcisismo. La evolución del delirio del Presidente Schreber. El ocasionamiento de la enfermedad. El complejo paterno y la fantasía central de la enfermedad</w:t>
      </w:r>
      <w:r w:rsidRPr="00A208C1">
        <w:rPr>
          <w:rFonts w:ascii="Arial" w:hAnsi="Arial" w:cs="Arial"/>
          <w:lang w:val="es-ES"/>
        </w:rPr>
        <w:t xml:space="preserve">. El narcisismo en la paranoia. Las formas de la paranoia como contradicciones a la afirmación </w:t>
      </w:r>
      <w:r w:rsidR="00233CF2" w:rsidRPr="00A208C1">
        <w:rPr>
          <w:rFonts w:ascii="Arial" w:hAnsi="Arial" w:cs="Arial"/>
          <w:lang w:val="es-ES"/>
        </w:rPr>
        <w:t>“yo lo/la amo”</w:t>
      </w:r>
      <w:r w:rsidRPr="00A208C1">
        <w:rPr>
          <w:rFonts w:ascii="Arial" w:hAnsi="Arial" w:cs="Arial"/>
          <w:lang w:val="es-ES"/>
        </w:rPr>
        <w:t>. El cuestionamiento de la proyección como mecanismo específico de la paranoia. La represión</w:t>
      </w:r>
      <w:r w:rsidRPr="00233CF2">
        <w:rPr>
          <w:rFonts w:ascii="Arial" w:hAnsi="Arial" w:cs="Arial"/>
          <w:lang w:val="es-ES"/>
        </w:rPr>
        <w:t xml:space="preserve"> y sus tres tiempos. Fases del proceso psicótico. Crítica a los términos “demencia precoz” y “esquizofrenia”. Relaciones y diferencias entre la paranoia y la parafrenia. El diagnóstico freudiano de Schreber. El delirio de Schreber y la teoría psicoanalítica. La oposición entre neurosis narcisistas y neurosis de transferencia. El padre en la neurosis y en la psicosis.</w:t>
      </w:r>
    </w:p>
    <w:p w14:paraId="14A6F13D" w14:textId="77777777" w:rsidR="005B27E7" w:rsidRPr="00233CF2" w:rsidRDefault="00E66CE1" w:rsidP="005D6961">
      <w:pPr>
        <w:jc w:val="both"/>
        <w:rPr>
          <w:rFonts w:ascii="Arial" w:hAnsi="Arial" w:cs="Arial"/>
          <w:lang w:val="es-ES"/>
        </w:rPr>
      </w:pPr>
      <w:r w:rsidRPr="00233CF2">
        <w:rPr>
          <w:rFonts w:ascii="Arial" w:hAnsi="Arial" w:cs="Arial"/>
          <w:lang w:val="es-ES"/>
        </w:rPr>
        <w:br/>
        <w:t>3. La segunda tópica. La distinción entre neurosis, psicosis y melancolía a partir de la segunda tópica. El conflicto entre instancias. La pérdida y la restauración de la realidad en la neurosis y la psicosis.</w:t>
      </w:r>
    </w:p>
    <w:p w14:paraId="63816E26" w14:textId="77777777" w:rsidR="005B27E7" w:rsidRPr="00233CF2" w:rsidRDefault="00E66CE1" w:rsidP="005D6961">
      <w:pPr>
        <w:jc w:val="both"/>
        <w:rPr>
          <w:rFonts w:ascii="Arial" w:hAnsi="Arial" w:cs="Arial"/>
          <w:lang w:val="es-ES"/>
        </w:rPr>
      </w:pPr>
      <w:r w:rsidRPr="00233CF2">
        <w:rPr>
          <w:rFonts w:ascii="Arial" w:hAnsi="Arial" w:cs="Arial"/>
          <w:lang w:val="es-ES"/>
        </w:rPr>
        <w:br/>
      </w:r>
      <w:r w:rsidR="00A65926" w:rsidRPr="00233CF2">
        <w:rPr>
          <w:rFonts w:ascii="Arial" w:hAnsi="Arial" w:cs="Arial"/>
          <w:lang w:val="es-ES"/>
        </w:rPr>
        <w:t xml:space="preserve">4. Luego de Freud: elaboración posfreudiana de la psicosis. </w:t>
      </w:r>
      <w:r w:rsidRPr="00233CF2">
        <w:rPr>
          <w:rFonts w:ascii="Arial" w:hAnsi="Arial" w:cs="Arial"/>
          <w:lang w:val="es-ES"/>
        </w:rPr>
        <w:t>Abraham. Las fases libidinales. El amor parcial de objeto. Tausk. El aparato de influencia. Escuela inglesa. La neurosis como protección contra las ansiedades psicóticas. La psicología del yo. La cuestión de la realidad y las fronteras del yo. Los cuadros “borderlines” y las organizaciones narcisistas.</w:t>
      </w:r>
    </w:p>
    <w:p w14:paraId="776BA276" w14:textId="77777777" w:rsidR="00A65926" w:rsidRPr="00233CF2" w:rsidRDefault="00A65926" w:rsidP="005D6961">
      <w:pPr>
        <w:jc w:val="both"/>
        <w:rPr>
          <w:rFonts w:ascii="Arial" w:hAnsi="Arial" w:cs="Arial"/>
          <w:lang w:val="es-ES"/>
        </w:rPr>
      </w:pPr>
    </w:p>
    <w:p w14:paraId="77446FF7" w14:textId="77777777" w:rsidR="005B27E7" w:rsidRPr="00233CF2" w:rsidRDefault="00A65926" w:rsidP="005D6961">
      <w:pPr>
        <w:jc w:val="both"/>
        <w:rPr>
          <w:rFonts w:ascii="Arial" w:hAnsi="Arial" w:cs="Arial"/>
          <w:b/>
          <w:lang w:val="es-ES"/>
        </w:rPr>
      </w:pPr>
      <w:r w:rsidRPr="00233CF2">
        <w:rPr>
          <w:rFonts w:ascii="Arial" w:hAnsi="Arial" w:cs="Arial"/>
          <w:b/>
          <w:lang w:val="es-ES"/>
        </w:rPr>
        <w:t>B</w:t>
      </w:r>
      <w:r w:rsidR="00E66CE1" w:rsidRPr="00233CF2">
        <w:rPr>
          <w:rFonts w:ascii="Arial" w:hAnsi="Arial" w:cs="Arial"/>
          <w:b/>
          <w:lang w:val="es-ES"/>
        </w:rPr>
        <w:t>. Elaboración lacaniana de la psicosis:</w:t>
      </w:r>
    </w:p>
    <w:p w14:paraId="1788548A" w14:textId="77777777" w:rsidR="00A43D28" w:rsidRPr="00233CF2" w:rsidRDefault="00E66CE1" w:rsidP="005D6961">
      <w:pPr>
        <w:jc w:val="both"/>
        <w:rPr>
          <w:rFonts w:ascii="Arial" w:hAnsi="Arial" w:cs="Arial"/>
          <w:lang w:val="es-ES"/>
        </w:rPr>
      </w:pPr>
      <w:r w:rsidRPr="00233CF2">
        <w:rPr>
          <w:rFonts w:ascii="Arial" w:hAnsi="Arial" w:cs="Arial"/>
          <w:lang w:val="es-ES"/>
        </w:rPr>
        <w:br/>
        <w:t>1. El nombre del padre y la metáfora paterna. El nombre del padre como significante. Diferencia entre el significante nombre del padre y el genitor. El nombre del padre como carretera principal y como polarizador de las significaciones. La metáfora paterna y la significación fálica. La madre y la promoción de la ley. La relación del padre con la ley.</w:t>
      </w:r>
      <w:r w:rsidR="00E3531E" w:rsidRPr="00233CF2">
        <w:rPr>
          <w:rFonts w:ascii="Arial" w:hAnsi="Arial" w:cs="Arial"/>
          <w:lang w:val="es-ES"/>
        </w:rPr>
        <w:t xml:space="preserve"> Los nombres del padre. Nombre del padre, padre del nombre y </w:t>
      </w:r>
      <w:r w:rsidR="00E3531E" w:rsidRPr="00233CF2">
        <w:rPr>
          <w:rFonts w:ascii="Arial" w:hAnsi="Arial" w:cs="Arial"/>
          <w:i/>
          <w:lang w:val="es-ES"/>
        </w:rPr>
        <w:t>sinthome</w:t>
      </w:r>
      <w:r w:rsidR="00E3531E" w:rsidRPr="00233CF2">
        <w:rPr>
          <w:rFonts w:ascii="Arial" w:hAnsi="Arial" w:cs="Arial"/>
          <w:lang w:val="es-ES"/>
        </w:rPr>
        <w:t>.</w:t>
      </w:r>
    </w:p>
    <w:p w14:paraId="641FE4B5" w14:textId="77777777" w:rsidR="00A43D28" w:rsidRPr="00233CF2" w:rsidRDefault="00E66CE1" w:rsidP="005D6961">
      <w:pPr>
        <w:jc w:val="both"/>
        <w:rPr>
          <w:rFonts w:ascii="Arial" w:hAnsi="Arial" w:cs="Arial"/>
          <w:lang w:val="es-ES"/>
        </w:rPr>
      </w:pPr>
      <w:r w:rsidRPr="00233CF2">
        <w:rPr>
          <w:rFonts w:ascii="Arial" w:hAnsi="Arial" w:cs="Arial"/>
          <w:lang w:val="es-ES"/>
        </w:rPr>
        <w:br/>
        <w:t xml:space="preserve">2. Sincronía. El mecanismo en la psicosis. Antecedentes freudianos. Oposición </w:t>
      </w:r>
      <w:r w:rsidRPr="00233CF2">
        <w:rPr>
          <w:rFonts w:ascii="Arial" w:hAnsi="Arial" w:cs="Arial"/>
          <w:i/>
          <w:lang w:val="es-ES"/>
        </w:rPr>
        <w:t>Bejahung</w:t>
      </w:r>
      <w:r w:rsidRPr="00233CF2">
        <w:rPr>
          <w:rFonts w:ascii="Arial" w:hAnsi="Arial" w:cs="Arial"/>
          <w:lang w:val="es-ES"/>
        </w:rPr>
        <w:t>-</w:t>
      </w:r>
      <w:r w:rsidRPr="00233CF2">
        <w:rPr>
          <w:rFonts w:ascii="Arial" w:hAnsi="Arial" w:cs="Arial"/>
          <w:i/>
          <w:lang w:val="es-ES"/>
        </w:rPr>
        <w:t>Ausstossung</w:t>
      </w:r>
      <w:r w:rsidRPr="00233CF2">
        <w:rPr>
          <w:rFonts w:ascii="Arial" w:hAnsi="Arial" w:cs="Arial"/>
          <w:lang w:val="es-ES"/>
        </w:rPr>
        <w:t xml:space="preserve">. Construcción del concepto de forclusión. Lectura de Lacan de los términos </w:t>
      </w:r>
      <w:r w:rsidRPr="00233CF2">
        <w:rPr>
          <w:rFonts w:ascii="Arial" w:hAnsi="Arial" w:cs="Arial"/>
          <w:i/>
          <w:lang w:val="es-ES"/>
        </w:rPr>
        <w:t>Verdrängung</w:t>
      </w:r>
      <w:r w:rsidRPr="00233CF2">
        <w:rPr>
          <w:rFonts w:ascii="Arial" w:hAnsi="Arial" w:cs="Arial"/>
          <w:lang w:val="es-ES"/>
        </w:rPr>
        <w:t xml:space="preserve">, </w:t>
      </w:r>
      <w:r w:rsidRPr="00233CF2">
        <w:rPr>
          <w:rFonts w:ascii="Arial" w:hAnsi="Arial" w:cs="Arial"/>
          <w:i/>
          <w:lang w:val="es-ES"/>
        </w:rPr>
        <w:t>Verwerfung</w:t>
      </w:r>
      <w:r w:rsidRPr="00233CF2">
        <w:rPr>
          <w:rFonts w:ascii="Arial" w:hAnsi="Arial" w:cs="Arial"/>
          <w:lang w:val="es-ES"/>
        </w:rPr>
        <w:t xml:space="preserve">, </w:t>
      </w:r>
      <w:r w:rsidRPr="00233CF2">
        <w:rPr>
          <w:rFonts w:ascii="Arial" w:hAnsi="Arial" w:cs="Arial"/>
          <w:i/>
          <w:lang w:val="es-ES"/>
        </w:rPr>
        <w:t>Verneinung</w:t>
      </w:r>
      <w:r w:rsidRPr="00233CF2">
        <w:rPr>
          <w:rFonts w:ascii="Arial" w:hAnsi="Arial" w:cs="Arial"/>
          <w:lang w:val="es-ES"/>
        </w:rPr>
        <w:t>. Crítica y abandono de la noción de proyección. Oposición entre el retorno en lo simbólico y el retorno en lo real.</w:t>
      </w:r>
    </w:p>
    <w:p w14:paraId="3695E4E6" w14:textId="77777777" w:rsidR="009E2A65" w:rsidRPr="00233CF2" w:rsidRDefault="00E66CE1" w:rsidP="005D6961">
      <w:pPr>
        <w:jc w:val="both"/>
        <w:rPr>
          <w:rFonts w:ascii="Arial" w:hAnsi="Arial" w:cs="Arial"/>
          <w:lang w:val="es-ES"/>
        </w:rPr>
      </w:pPr>
      <w:r w:rsidRPr="00233CF2">
        <w:rPr>
          <w:rFonts w:ascii="Arial" w:hAnsi="Arial" w:cs="Arial"/>
          <w:lang w:val="es-ES"/>
        </w:rPr>
        <w:br/>
        <w:t>3. Diacronía. La estructura psicótica sin psicosis. La compensación imaginaria del Edipo ausente. El desencadenamiento de la psicosis. La prepsicosis, dos concepciones. Los fenómenos de franja. La perplejidad. La iniciativa del Otro. La coyuntura dramática. Un-padre en el desencadenamiento de la psicosis. Modos de estabilización y registros. Identificaciones imaginarias. La metáfora delirante. Actos y pasajes al acto. Fases de las psicosis aplicadas a</w:t>
      </w:r>
      <w:r w:rsidR="009E2A65" w:rsidRPr="00233CF2">
        <w:rPr>
          <w:rFonts w:ascii="Arial" w:hAnsi="Arial" w:cs="Arial"/>
          <w:lang w:val="es-ES"/>
        </w:rPr>
        <w:t>l caso del Presidente Schreber.</w:t>
      </w:r>
    </w:p>
    <w:p w14:paraId="2F7B09AC" w14:textId="5B372ED5" w:rsidR="00A43D28" w:rsidRPr="00233CF2" w:rsidRDefault="00E66CE1" w:rsidP="005D6961">
      <w:pPr>
        <w:jc w:val="both"/>
        <w:rPr>
          <w:rFonts w:ascii="Arial" w:hAnsi="Arial" w:cs="Arial"/>
          <w:lang w:val="es-ES"/>
        </w:rPr>
      </w:pPr>
      <w:r w:rsidRPr="00233CF2">
        <w:rPr>
          <w:rFonts w:ascii="Arial" w:hAnsi="Arial" w:cs="Arial"/>
          <w:lang w:val="es-ES"/>
        </w:rPr>
        <w:br/>
        <w:t xml:space="preserve">4. La forclusión del significante nombre del padre y sus efectos. Las alteraciones del lenguaje. El neologismo. La certeza. El goce en la psicosis. El goce en el cuerpo y la identificación del goce en el lugar del Otro: esquizofrenia y paranoia. Manía y melancolía. </w:t>
      </w:r>
      <w:r w:rsidR="009E2A65" w:rsidRPr="00233CF2">
        <w:rPr>
          <w:rFonts w:ascii="Arial" w:hAnsi="Arial" w:cs="Arial"/>
          <w:lang w:val="es-ES"/>
        </w:rPr>
        <w:t xml:space="preserve">La holofrase. Psicosis, psicosomática y debilidad. </w:t>
      </w:r>
      <w:r w:rsidRPr="00233CF2">
        <w:rPr>
          <w:rFonts w:ascii="Arial" w:hAnsi="Arial" w:cs="Arial"/>
          <w:lang w:val="es-ES"/>
        </w:rPr>
        <w:t>Lectura de Lacan del concepto de automatismo mental de Clérambault. Fenómeno elemental y delirio.</w:t>
      </w:r>
    </w:p>
    <w:p w14:paraId="1E2ED537" w14:textId="77777777" w:rsidR="00F97ADA" w:rsidRPr="00233CF2" w:rsidRDefault="00E66CE1" w:rsidP="005D6961">
      <w:pPr>
        <w:jc w:val="both"/>
        <w:rPr>
          <w:rFonts w:ascii="Arial" w:hAnsi="Arial" w:cs="Arial"/>
          <w:lang w:val="es-ES"/>
        </w:rPr>
      </w:pPr>
      <w:r w:rsidRPr="00233CF2">
        <w:rPr>
          <w:rFonts w:ascii="Arial" w:hAnsi="Arial" w:cs="Arial"/>
          <w:lang w:val="es-ES"/>
        </w:rPr>
        <w:br/>
        <w:t xml:space="preserve">5. </w:t>
      </w:r>
      <w:r w:rsidR="009E2A65" w:rsidRPr="00233CF2">
        <w:rPr>
          <w:rFonts w:ascii="Arial" w:hAnsi="Arial" w:cs="Arial"/>
          <w:lang w:val="es-ES"/>
        </w:rPr>
        <w:t>La psicosis en el último Lacan.</w:t>
      </w:r>
      <w:r w:rsidRPr="00233CF2">
        <w:rPr>
          <w:rFonts w:ascii="Arial" w:hAnsi="Arial" w:cs="Arial"/>
          <w:lang w:val="es-ES"/>
        </w:rPr>
        <w:t xml:space="preserve"> Clínica de los nudos</w:t>
      </w:r>
      <w:r w:rsidR="00966C51" w:rsidRPr="00233CF2">
        <w:rPr>
          <w:rFonts w:ascii="Arial" w:hAnsi="Arial" w:cs="Arial"/>
          <w:lang w:val="es-ES"/>
        </w:rPr>
        <w:t xml:space="preserve"> y trenzas</w:t>
      </w:r>
      <w:r w:rsidR="00D94408" w:rsidRPr="00233CF2">
        <w:rPr>
          <w:rFonts w:ascii="Arial" w:hAnsi="Arial" w:cs="Arial"/>
          <w:lang w:val="es-ES"/>
        </w:rPr>
        <w:t>. S</w:t>
      </w:r>
      <w:r w:rsidRPr="00233CF2">
        <w:rPr>
          <w:rFonts w:ascii="Arial" w:hAnsi="Arial" w:cs="Arial"/>
          <w:lang w:val="es-ES"/>
        </w:rPr>
        <w:t xml:space="preserve">íntoma y </w:t>
      </w:r>
      <w:r w:rsidRPr="00233CF2">
        <w:rPr>
          <w:rFonts w:ascii="Arial" w:hAnsi="Arial" w:cs="Arial"/>
          <w:i/>
          <w:lang w:val="es-ES"/>
        </w:rPr>
        <w:t>sinthome</w:t>
      </w:r>
      <w:r w:rsidR="00D94408" w:rsidRPr="00233CF2">
        <w:rPr>
          <w:rFonts w:ascii="Arial" w:hAnsi="Arial" w:cs="Arial"/>
          <w:lang w:val="es-ES"/>
        </w:rPr>
        <w:t xml:space="preserve"> en el “Joyce de Lacan”. Psicosis y anudamientos no borromeos: nudos de la esquizofrenia, parafrenia, paranoia, manía y melancolía.</w:t>
      </w:r>
      <w:r w:rsidR="004518F6" w:rsidRPr="00233CF2">
        <w:rPr>
          <w:rFonts w:ascii="Arial" w:hAnsi="Arial" w:cs="Arial"/>
          <w:lang w:val="es-ES"/>
        </w:rPr>
        <w:t xml:space="preserve"> </w:t>
      </w:r>
      <w:r w:rsidR="00F97ADA" w:rsidRPr="00233CF2">
        <w:rPr>
          <w:rFonts w:ascii="Arial" w:hAnsi="Arial" w:cs="Arial"/>
          <w:lang w:val="es-ES"/>
        </w:rPr>
        <w:t>Psicosis ordinarias y extraordinarias.</w:t>
      </w:r>
    </w:p>
    <w:p w14:paraId="05B66EA2" w14:textId="77777777" w:rsidR="009E2A65" w:rsidRPr="00233CF2" w:rsidRDefault="009E2A65" w:rsidP="005D6961">
      <w:pPr>
        <w:jc w:val="both"/>
        <w:rPr>
          <w:rFonts w:ascii="Arial" w:hAnsi="Arial" w:cs="Arial"/>
          <w:lang w:val="es-ES"/>
        </w:rPr>
      </w:pPr>
    </w:p>
    <w:p w14:paraId="42BEF38D" w14:textId="77777777" w:rsidR="00A65926" w:rsidRPr="00233CF2" w:rsidRDefault="00A65926" w:rsidP="005D6961">
      <w:pPr>
        <w:jc w:val="both"/>
        <w:rPr>
          <w:rFonts w:ascii="Arial" w:hAnsi="Arial" w:cs="Arial"/>
          <w:lang w:val="es-ES"/>
        </w:rPr>
      </w:pPr>
    </w:p>
    <w:p w14:paraId="329232A1" w14:textId="77777777" w:rsidR="00A43D28"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1A635D54" w14:textId="77777777" w:rsidR="00073087" w:rsidRPr="00233CF2" w:rsidRDefault="00073087" w:rsidP="005D6961">
      <w:pPr>
        <w:jc w:val="both"/>
        <w:rPr>
          <w:rFonts w:ascii="Arial" w:hAnsi="Arial" w:cs="Arial"/>
          <w:lang w:val="es-ES"/>
        </w:rPr>
      </w:pPr>
    </w:p>
    <w:p w14:paraId="2DAD0C20" w14:textId="15943110" w:rsidR="00A43D28" w:rsidRPr="00233CF2" w:rsidRDefault="00E66CE1" w:rsidP="005D6961">
      <w:pPr>
        <w:numPr>
          <w:ilvl w:val="1"/>
          <w:numId w:val="8"/>
        </w:numPr>
        <w:jc w:val="both"/>
        <w:rPr>
          <w:rFonts w:ascii="Arial" w:hAnsi="Arial" w:cs="Arial"/>
          <w:lang w:val="es-ES"/>
        </w:rPr>
      </w:pPr>
      <w:r w:rsidRPr="00453AE8">
        <w:rPr>
          <w:rFonts w:ascii="Arial" w:hAnsi="Arial" w:cs="Arial"/>
          <w:lang w:val="pt-BR"/>
        </w:rPr>
        <w:t>Freud, S.</w:t>
      </w:r>
      <w:r w:rsidR="00337621" w:rsidRPr="00453AE8">
        <w:rPr>
          <w:rFonts w:ascii="Arial" w:hAnsi="Arial" w:cs="Arial"/>
          <w:lang w:val="pt-BR"/>
        </w:rPr>
        <w:t xml:space="preserve"> (1895).</w:t>
      </w:r>
      <w:r w:rsidRPr="00453AE8">
        <w:rPr>
          <w:rFonts w:ascii="Arial" w:hAnsi="Arial" w:cs="Arial"/>
          <w:lang w:val="pt-BR"/>
        </w:rPr>
        <w:t xml:space="preserve"> Manuscrito H: Paranoia. </w:t>
      </w:r>
      <w:r w:rsidRPr="00233CF2">
        <w:rPr>
          <w:rFonts w:ascii="Arial" w:hAnsi="Arial" w:cs="Arial"/>
          <w:lang w:val="es-ES"/>
        </w:rPr>
        <w:t xml:space="preserve">En </w:t>
      </w:r>
      <w:r w:rsidR="000301FB" w:rsidRPr="00233CF2">
        <w:rPr>
          <w:rFonts w:ascii="Arial" w:hAnsi="Arial" w:cs="Arial"/>
          <w:i/>
          <w:lang w:val="es-ES"/>
        </w:rPr>
        <w:t>Obras Completas</w:t>
      </w:r>
      <w:r w:rsidRPr="00233CF2">
        <w:rPr>
          <w:rFonts w:ascii="Arial" w:hAnsi="Arial" w:cs="Arial"/>
          <w:lang w:val="es-ES"/>
        </w:rPr>
        <w:t>, op. cit., t. I.</w:t>
      </w:r>
    </w:p>
    <w:p w14:paraId="62B705F5" w14:textId="48F6246A"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000301FB" w:rsidRPr="00233CF2">
        <w:rPr>
          <w:rFonts w:ascii="Arial" w:hAnsi="Arial" w:cs="Arial"/>
          <w:i/>
          <w:lang w:val="es-ES"/>
        </w:rPr>
        <w:t>Obras Completas</w:t>
      </w:r>
      <w:r w:rsidRPr="00233CF2">
        <w:rPr>
          <w:rFonts w:ascii="Arial" w:hAnsi="Arial" w:cs="Arial"/>
          <w:lang w:val="es-ES"/>
        </w:rPr>
        <w:t>, op. cit., t. III, cap. III.</w:t>
      </w:r>
    </w:p>
    <w:p w14:paraId="226C7C25" w14:textId="1BCAA11C"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w:t>
      </w:r>
      <w:r w:rsidR="00266724" w:rsidRPr="00233CF2">
        <w:rPr>
          <w:rFonts w:ascii="Arial" w:hAnsi="Arial" w:cs="Arial"/>
          <w:lang w:val="es-ES"/>
        </w:rPr>
        <w:t>[Schreber].</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XII.</w:t>
      </w:r>
    </w:p>
    <w:p w14:paraId="36E35FC0" w14:textId="4D4FF8F7"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(1924).</w:t>
      </w:r>
      <w:r w:rsidRPr="00233CF2">
        <w:rPr>
          <w:rFonts w:ascii="Arial" w:hAnsi="Arial" w:cs="Arial"/>
          <w:lang w:val="es-ES"/>
        </w:rPr>
        <w:t xml:space="preserve"> Neurosis y Psicosis. En </w:t>
      </w:r>
      <w:r w:rsidR="000301FB" w:rsidRPr="00233CF2">
        <w:rPr>
          <w:rFonts w:ascii="Arial" w:hAnsi="Arial" w:cs="Arial"/>
          <w:i/>
          <w:lang w:val="es-ES"/>
        </w:rPr>
        <w:t>Obras Completas</w:t>
      </w:r>
      <w:r w:rsidRPr="00233CF2">
        <w:rPr>
          <w:rFonts w:ascii="Arial" w:hAnsi="Arial" w:cs="Arial"/>
          <w:lang w:val="es-ES"/>
        </w:rPr>
        <w:t>, op. cit., t. XIX.</w:t>
      </w:r>
    </w:p>
    <w:p w14:paraId="4BDD0717" w14:textId="7305CFD7"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(1924).</w:t>
      </w:r>
      <w:r w:rsidRPr="00233CF2">
        <w:rPr>
          <w:rFonts w:ascii="Arial" w:hAnsi="Arial" w:cs="Arial"/>
          <w:lang w:val="es-ES"/>
        </w:rPr>
        <w:t xml:space="preserve"> La pérdida de la realidad en la neurosis y la psicosis. En </w:t>
      </w:r>
      <w:r w:rsidR="000301FB" w:rsidRPr="00233CF2">
        <w:rPr>
          <w:rFonts w:ascii="Arial" w:hAnsi="Arial" w:cs="Arial"/>
          <w:i/>
          <w:lang w:val="es-ES"/>
        </w:rPr>
        <w:t>Obras Completas</w:t>
      </w:r>
      <w:r w:rsidRPr="00233CF2">
        <w:rPr>
          <w:rFonts w:ascii="Arial" w:hAnsi="Arial" w:cs="Arial"/>
          <w:lang w:val="es-ES"/>
        </w:rPr>
        <w:t>, op. cit., t. XIX.</w:t>
      </w:r>
    </w:p>
    <w:p w14:paraId="7965DBFD" w14:textId="01EB3D3B"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(1925).</w:t>
      </w:r>
      <w:r w:rsidRPr="00233CF2">
        <w:rPr>
          <w:rFonts w:ascii="Arial" w:hAnsi="Arial" w:cs="Arial"/>
          <w:lang w:val="es-ES"/>
        </w:rPr>
        <w:t xml:space="preserve"> La negación. En </w:t>
      </w:r>
      <w:r w:rsidR="000301FB" w:rsidRPr="00233CF2">
        <w:rPr>
          <w:rFonts w:ascii="Arial" w:hAnsi="Arial" w:cs="Arial"/>
          <w:i/>
          <w:lang w:val="es-ES"/>
        </w:rPr>
        <w:t>Obras Completas</w:t>
      </w:r>
      <w:r w:rsidRPr="00233CF2">
        <w:rPr>
          <w:rFonts w:ascii="Arial" w:hAnsi="Arial" w:cs="Arial"/>
          <w:lang w:val="es-ES"/>
        </w:rPr>
        <w:t>, op. cit., t. XIX.</w:t>
      </w:r>
    </w:p>
    <w:p w14:paraId="53B5628F" w14:textId="1524C40E" w:rsidR="00CB35A1" w:rsidRPr="00233CF2" w:rsidRDefault="00CB35A1" w:rsidP="005D6961">
      <w:pPr>
        <w:numPr>
          <w:ilvl w:val="1"/>
          <w:numId w:val="8"/>
        </w:numPr>
        <w:jc w:val="both"/>
        <w:rPr>
          <w:rFonts w:ascii="Arial" w:hAnsi="Arial" w:cs="Arial"/>
          <w:bCs/>
          <w:lang w:val="es-ES"/>
        </w:rPr>
      </w:pPr>
      <w:r w:rsidRPr="00233CF2">
        <w:rPr>
          <w:rFonts w:ascii="Arial" w:hAnsi="Arial" w:cs="Arial"/>
          <w:bCs/>
          <w:lang w:val="es-ES"/>
        </w:rPr>
        <w:t>Lacan, J.</w:t>
      </w:r>
      <w:r w:rsidR="00337621"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w:t>
      </w:r>
      <w:bookmarkStart w:id="10" w:name="_Hlk23896987"/>
      <w:r w:rsidR="00337621" w:rsidRPr="00233CF2">
        <w:rPr>
          <w:rFonts w:ascii="Arial" w:hAnsi="Arial" w:cs="Arial"/>
          <w:bCs/>
          <w:lang w:val="es-ES"/>
        </w:rPr>
        <w:t xml:space="preserve">Buenos Aires: </w:t>
      </w:r>
      <w:r w:rsidRPr="00233CF2">
        <w:rPr>
          <w:rFonts w:ascii="Arial" w:hAnsi="Arial" w:cs="Arial"/>
          <w:bCs/>
          <w:lang w:val="es-ES"/>
        </w:rPr>
        <w:t xml:space="preserve">Paidós, </w:t>
      </w:r>
      <w:bookmarkEnd w:id="10"/>
      <w:r w:rsidRPr="00233CF2">
        <w:rPr>
          <w:rFonts w:ascii="Arial" w:hAnsi="Arial" w:cs="Arial"/>
          <w:bCs/>
          <w:lang w:val="es-ES"/>
        </w:rPr>
        <w:t>1984, cap. I: par. 1, 2 y 3, cap. II: par. 1 y 2, cap. III: par. 1, 2 y 3, cap. IV: par. 1, cap. V: par. 1 y 3, cap. VI: par. 1, 3 y 4, cap. X: par. 1</w:t>
      </w:r>
      <w:r w:rsidR="004C581C" w:rsidRPr="00233CF2">
        <w:rPr>
          <w:rFonts w:ascii="Arial" w:hAnsi="Arial" w:cs="Arial"/>
          <w:bCs/>
          <w:lang w:val="es-ES"/>
        </w:rPr>
        <w:t>, 2</w:t>
      </w:r>
      <w:r w:rsidRPr="00233CF2">
        <w:rPr>
          <w:rFonts w:ascii="Arial" w:hAnsi="Arial" w:cs="Arial"/>
          <w:bCs/>
          <w:lang w:val="es-ES"/>
        </w:rPr>
        <w:t xml:space="preserve"> y </w:t>
      </w:r>
      <w:r w:rsidR="004C581C" w:rsidRPr="00233CF2">
        <w:rPr>
          <w:rFonts w:ascii="Arial" w:hAnsi="Arial" w:cs="Arial"/>
          <w:bCs/>
          <w:lang w:val="es-ES"/>
        </w:rPr>
        <w:t>3</w:t>
      </w:r>
      <w:r w:rsidRPr="00233CF2">
        <w:rPr>
          <w:rFonts w:ascii="Arial" w:hAnsi="Arial" w:cs="Arial"/>
          <w:bCs/>
          <w:lang w:val="es-ES"/>
        </w:rPr>
        <w:t>, cap. XI: introducción, par. 2, cap. XIV: par. 3, cap. XV: par. 3, cap. XVII: par. 1, cap. XX: par. 1 y 3, cap. XXII: par. 4, cap. XXIII: par. 3, cap. XXV: par. 3.</w:t>
      </w:r>
    </w:p>
    <w:p w14:paraId="7092E648" w14:textId="1D5F1A59"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 2</w:t>
      </w:r>
      <w:r w:rsidRPr="00233CF2">
        <w:rPr>
          <w:rFonts w:ascii="Arial" w:hAnsi="Arial" w:cs="Arial"/>
          <w:lang w:val="es-ES"/>
        </w:rPr>
        <w:t>, México</w:t>
      </w:r>
      <w:r w:rsidR="00337621" w:rsidRPr="00233CF2">
        <w:rPr>
          <w:rFonts w:ascii="Arial" w:hAnsi="Arial" w:cs="Arial"/>
          <w:lang w:val="es-ES"/>
        </w:rPr>
        <w:t>:</w:t>
      </w:r>
      <w:r w:rsidRPr="00233CF2">
        <w:rPr>
          <w:rFonts w:ascii="Arial" w:hAnsi="Arial" w:cs="Arial"/>
          <w:lang w:val="es-ES"/>
        </w:rPr>
        <w:t xml:space="preserve"> Siglo veintiuno, 1984. Partes I</w:t>
      </w:r>
      <w:r w:rsidR="00CB35A1" w:rsidRPr="00233CF2">
        <w:rPr>
          <w:rFonts w:ascii="Arial" w:hAnsi="Arial" w:cs="Arial"/>
          <w:lang w:val="es-ES"/>
        </w:rPr>
        <w:t xml:space="preserve">, IV (par. 1 y 3) </w:t>
      </w:r>
      <w:r w:rsidRPr="00233CF2">
        <w:rPr>
          <w:rFonts w:ascii="Arial" w:hAnsi="Arial" w:cs="Arial"/>
          <w:lang w:val="es-ES"/>
        </w:rPr>
        <w:t>y V.</w:t>
      </w:r>
    </w:p>
    <w:p w14:paraId="6A10C810" w14:textId="4C3BC216" w:rsidR="00CB35A1" w:rsidRPr="00233CF2" w:rsidRDefault="00CB35A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337621" w:rsidRPr="00233CF2">
        <w:rPr>
          <w:rFonts w:ascii="Arial" w:hAnsi="Arial" w:cs="Arial"/>
          <w:bCs/>
          <w:lang w:val="es-ES"/>
        </w:rPr>
        <w:t xml:space="preserve">Buenos Aires: Paidós, </w:t>
      </w:r>
      <w:r w:rsidRPr="00233CF2">
        <w:rPr>
          <w:rFonts w:ascii="Arial" w:hAnsi="Arial" w:cs="Arial"/>
          <w:lang w:val="es-ES"/>
        </w:rPr>
        <w:t>2006, cap. XXIV: par. 3.</w:t>
      </w:r>
    </w:p>
    <w:p w14:paraId="19963889" w14:textId="455BEBA4" w:rsidR="00925BDC" w:rsidRPr="00233CF2" w:rsidRDefault="00925BDC" w:rsidP="005D6961">
      <w:pPr>
        <w:numPr>
          <w:ilvl w:val="1"/>
          <w:numId w:val="8"/>
        </w:numPr>
        <w:tabs>
          <w:tab w:val="left" w:pos="-720"/>
        </w:tabs>
        <w:jc w:val="both"/>
        <w:rPr>
          <w:rFonts w:ascii="Arial" w:hAnsi="Arial" w:cs="Arial"/>
          <w:spacing w:val="-3"/>
          <w:lang w:val="es-ES"/>
        </w:rPr>
      </w:pPr>
      <w:r w:rsidRPr="00233CF2">
        <w:rPr>
          <w:rFonts w:ascii="Arial" w:hAnsi="Arial" w:cs="Arial"/>
          <w:lang w:val="es-ES"/>
        </w:rPr>
        <w:t>Lacan, J.</w:t>
      </w:r>
      <w:r w:rsidR="00337621" w:rsidRPr="00233CF2">
        <w:rPr>
          <w:rFonts w:ascii="Arial" w:hAnsi="Arial" w:cs="Arial"/>
          <w:lang w:val="es-ES"/>
        </w:rPr>
        <w:t xml:space="preserve"> (1975-76).</w:t>
      </w:r>
      <w:r w:rsidRPr="00233CF2">
        <w:rPr>
          <w:rFonts w:ascii="Arial" w:hAnsi="Arial" w:cs="Arial"/>
          <w:lang w:val="es-ES"/>
        </w:rPr>
        <w:t xml:space="preserve"> </w:t>
      </w:r>
      <w:r w:rsidRPr="00233CF2">
        <w:rPr>
          <w:rFonts w:ascii="Arial" w:hAnsi="Arial" w:cs="Arial"/>
          <w:i/>
          <w:lang w:val="es-ES"/>
        </w:rPr>
        <w:t>El seminario. Libro 23: El sinthome,</w:t>
      </w:r>
      <w:r w:rsidRPr="00233CF2">
        <w:rPr>
          <w:rFonts w:ascii="Arial" w:hAnsi="Arial" w:cs="Arial"/>
          <w:lang w:val="es-ES"/>
        </w:rPr>
        <w:t xml:space="preserve"> </w:t>
      </w:r>
      <w:r w:rsidR="00337621" w:rsidRPr="00233CF2">
        <w:rPr>
          <w:rFonts w:ascii="Arial" w:hAnsi="Arial" w:cs="Arial"/>
          <w:bCs/>
          <w:lang w:val="es-ES"/>
        </w:rPr>
        <w:t xml:space="preserve">Buenos Aires: Paidós, </w:t>
      </w:r>
      <w:r w:rsidRPr="00233CF2">
        <w:rPr>
          <w:rFonts w:ascii="Arial" w:hAnsi="Arial" w:cs="Arial"/>
          <w:lang w:val="es-ES"/>
        </w:rPr>
        <w:t>2006,</w:t>
      </w:r>
      <w:r w:rsidR="00966C51" w:rsidRPr="00233CF2">
        <w:rPr>
          <w:rFonts w:ascii="Arial" w:hAnsi="Arial" w:cs="Arial"/>
          <w:spacing w:val="-3"/>
          <w:lang w:val="es-ES"/>
        </w:rPr>
        <w:t xml:space="preserve"> cap. V: par. 3,</w:t>
      </w:r>
      <w:r w:rsidRPr="00233CF2">
        <w:rPr>
          <w:rFonts w:ascii="Arial" w:hAnsi="Arial" w:cs="Arial"/>
          <w:spacing w:val="-3"/>
          <w:lang w:val="es-ES"/>
        </w:rPr>
        <w:t xml:space="preserve"> cap. VI: par. 1, 2 y 3</w:t>
      </w:r>
      <w:r w:rsidR="00966C51" w:rsidRPr="00233CF2">
        <w:rPr>
          <w:rFonts w:ascii="Arial" w:hAnsi="Arial" w:cs="Arial"/>
          <w:spacing w:val="-3"/>
          <w:lang w:val="es-ES"/>
        </w:rPr>
        <w:t>,</w:t>
      </w:r>
      <w:r w:rsidRPr="00233CF2">
        <w:rPr>
          <w:rFonts w:ascii="Arial" w:hAnsi="Arial" w:cs="Arial"/>
          <w:spacing w:val="-3"/>
          <w:lang w:val="es-ES"/>
        </w:rPr>
        <w:t xml:space="preserve"> cap. X: par. 2 y 3.</w:t>
      </w:r>
    </w:p>
    <w:p w14:paraId="2DAFECFB" w14:textId="3872BB3F" w:rsidR="00966C51" w:rsidRPr="00233CF2" w:rsidRDefault="00966C5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(1976).</w:t>
      </w:r>
      <w:r w:rsidRPr="00233CF2">
        <w:rPr>
          <w:rFonts w:ascii="Arial" w:hAnsi="Arial" w:cs="Arial"/>
          <w:lang w:val="es-ES"/>
        </w:rPr>
        <w:t xml:space="preserve"> Una psicosis lacaniana. En </w:t>
      </w:r>
      <w:r w:rsidRPr="00233CF2">
        <w:rPr>
          <w:rFonts w:ascii="Arial" w:hAnsi="Arial" w:cs="Arial"/>
          <w:i/>
          <w:lang w:val="es-ES"/>
        </w:rPr>
        <w:t>El analiticón</w:t>
      </w:r>
      <w:r w:rsidRPr="00233CF2">
        <w:rPr>
          <w:rFonts w:ascii="Arial" w:hAnsi="Arial" w:cs="Arial"/>
          <w:lang w:val="es-ES"/>
        </w:rPr>
        <w:t xml:space="preserve">, 1, </w:t>
      </w:r>
      <w:r w:rsidR="00337621" w:rsidRPr="00233CF2">
        <w:rPr>
          <w:rFonts w:ascii="Arial" w:hAnsi="Arial" w:cs="Arial"/>
          <w:lang w:val="es-ES"/>
        </w:rPr>
        <w:t xml:space="preserve">Barcelona: </w:t>
      </w:r>
      <w:r w:rsidRPr="00233CF2">
        <w:rPr>
          <w:rFonts w:ascii="Arial" w:hAnsi="Arial" w:cs="Arial"/>
          <w:lang w:val="es-ES"/>
        </w:rPr>
        <w:t>Correo/Paradiso, 1986.</w:t>
      </w:r>
    </w:p>
    <w:p w14:paraId="4A1690A4" w14:textId="28A53442" w:rsidR="00A43D28" w:rsidRPr="00233CF2" w:rsidRDefault="00E66CE1" w:rsidP="005D6961">
      <w:pPr>
        <w:numPr>
          <w:ilvl w:val="1"/>
          <w:numId w:val="8"/>
        </w:numPr>
        <w:jc w:val="both"/>
        <w:rPr>
          <w:rFonts w:ascii="Arial" w:hAnsi="Arial" w:cs="Arial"/>
          <w:lang w:val="es-ES"/>
        </w:rPr>
      </w:pPr>
      <w:r w:rsidRPr="00233CF2">
        <w:rPr>
          <w:rFonts w:ascii="Arial" w:hAnsi="Arial" w:cs="Arial"/>
          <w:lang w:val="en-US"/>
        </w:rPr>
        <w:t>Schejtman, F.</w:t>
      </w:r>
      <w:r w:rsidR="00505BCD" w:rsidRPr="00233CF2">
        <w:rPr>
          <w:rFonts w:ascii="Arial" w:hAnsi="Arial" w:cs="Arial"/>
          <w:lang w:val="en-US"/>
        </w:rPr>
        <w:t xml:space="preserve"> (comp.) </w:t>
      </w:r>
      <w:r w:rsidR="00BB0320" w:rsidRPr="00233CF2">
        <w:rPr>
          <w:rFonts w:ascii="Arial" w:hAnsi="Arial" w:cs="Arial"/>
          <w:lang w:val="en-US"/>
        </w:rPr>
        <w:t>et al.</w:t>
      </w:r>
      <w:r w:rsidR="00337621" w:rsidRPr="00233CF2">
        <w:rPr>
          <w:rFonts w:ascii="Arial" w:hAnsi="Arial" w:cs="Arial"/>
          <w:lang w:val="en-US"/>
        </w:rPr>
        <w:t xml:space="preserve"> </w:t>
      </w:r>
      <w:r w:rsidR="00337621" w:rsidRPr="00233CF2">
        <w:rPr>
          <w:rFonts w:ascii="Arial" w:hAnsi="Arial" w:cs="Arial"/>
          <w:lang w:val="es-ES"/>
        </w:rPr>
        <w:t>(2013</w:t>
      </w:r>
      <w:r w:rsidR="00780E73" w:rsidRPr="00233CF2">
        <w:rPr>
          <w:rFonts w:ascii="Arial" w:hAnsi="Arial" w:cs="Arial"/>
          <w:lang w:val="es-ES"/>
        </w:rPr>
        <w:t>)</w:t>
      </w:r>
      <w:r w:rsidR="00337621" w:rsidRPr="00233CF2">
        <w:rPr>
          <w:rFonts w:ascii="Arial" w:hAnsi="Arial" w:cs="Arial"/>
          <w:lang w:val="es-ES"/>
        </w:rPr>
        <w:t>.</w:t>
      </w:r>
      <w:r w:rsidR="00505BCD" w:rsidRPr="00233CF2">
        <w:rPr>
          <w:rFonts w:ascii="Arial" w:hAnsi="Arial" w:cs="Arial"/>
          <w:lang w:val="es-ES"/>
        </w:rPr>
        <w:t xml:space="preserve"> </w:t>
      </w:r>
      <w:r w:rsidR="00505BCD" w:rsidRPr="00233CF2">
        <w:rPr>
          <w:rFonts w:ascii="Arial" w:hAnsi="Arial" w:cs="Arial"/>
          <w:i/>
          <w:lang w:val="es-ES"/>
        </w:rPr>
        <w:t>Elaboraciones lacanianas sobre la</w:t>
      </w:r>
      <w:r w:rsidRPr="00233CF2">
        <w:rPr>
          <w:rFonts w:ascii="Arial" w:hAnsi="Arial" w:cs="Arial"/>
          <w:i/>
          <w:lang w:val="es-ES"/>
        </w:rPr>
        <w:t xml:space="preserve"> psicosis</w:t>
      </w:r>
      <w:r w:rsidRPr="00233CF2">
        <w:rPr>
          <w:rFonts w:ascii="Arial" w:hAnsi="Arial" w:cs="Arial"/>
          <w:lang w:val="es-ES"/>
        </w:rPr>
        <w:t xml:space="preserve">, </w:t>
      </w:r>
      <w:r w:rsidR="00DF188E" w:rsidRPr="00233CF2">
        <w:rPr>
          <w:rFonts w:ascii="Arial" w:hAnsi="Arial" w:cs="Arial"/>
          <w:lang w:val="es-ES"/>
        </w:rPr>
        <w:t xml:space="preserve">Buenos Aires: </w:t>
      </w:r>
      <w:r w:rsidR="00505BCD" w:rsidRPr="00233CF2">
        <w:rPr>
          <w:rFonts w:ascii="Arial" w:hAnsi="Arial" w:cs="Arial"/>
          <w:lang w:val="es-ES"/>
        </w:rPr>
        <w:t>Grama</w:t>
      </w:r>
      <w:r w:rsidRPr="00233CF2">
        <w:rPr>
          <w:rFonts w:ascii="Arial" w:hAnsi="Arial" w:cs="Arial"/>
          <w:lang w:val="es-ES"/>
        </w:rPr>
        <w:t xml:space="preserve">, </w:t>
      </w:r>
      <w:r w:rsidR="003F13EC" w:rsidRPr="00233CF2">
        <w:rPr>
          <w:rFonts w:ascii="Arial" w:hAnsi="Arial" w:cs="Arial"/>
          <w:lang w:val="es-ES"/>
        </w:rPr>
        <w:t>2013</w:t>
      </w:r>
      <w:r w:rsidRPr="00233CF2">
        <w:rPr>
          <w:rFonts w:ascii="Arial" w:hAnsi="Arial" w:cs="Arial"/>
          <w:lang w:val="es-ES"/>
        </w:rPr>
        <w:t>.</w:t>
      </w:r>
    </w:p>
    <w:p w14:paraId="5EB7CAAE" w14:textId="063B3433" w:rsidR="005D71E7" w:rsidRPr="00233CF2" w:rsidRDefault="00E66CE1" w:rsidP="005D6961">
      <w:pPr>
        <w:numPr>
          <w:ilvl w:val="1"/>
          <w:numId w:val="8"/>
        </w:numPr>
        <w:jc w:val="both"/>
        <w:rPr>
          <w:rFonts w:ascii="Arial" w:hAnsi="Arial" w:cs="Arial"/>
          <w:lang w:val="es-ES"/>
        </w:rPr>
      </w:pPr>
      <w:r w:rsidRPr="00233CF2">
        <w:rPr>
          <w:rFonts w:ascii="Arial" w:hAnsi="Arial" w:cs="Arial"/>
          <w:lang w:val="es-ES"/>
        </w:rPr>
        <w:t>Schreber, D.</w:t>
      </w:r>
      <w:r w:rsidR="00DF188E" w:rsidRPr="00233CF2">
        <w:rPr>
          <w:rFonts w:ascii="Arial" w:hAnsi="Arial" w:cs="Arial"/>
          <w:lang w:val="es-ES"/>
        </w:rPr>
        <w:t xml:space="preserve"> (1903).</w:t>
      </w:r>
      <w:r w:rsidRPr="00233CF2">
        <w:rPr>
          <w:rFonts w:ascii="Arial" w:hAnsi="Arial" w:cs="Arial"/>
          <w:lang w:val="es-ES"/>
        </w:rPr>
        <w:t xml:space="preserve"> </w:t>
      </w:r>
      <w:r w:rsidRPr="00233CF2">
        <w:rPr>
          <w:rFonts w:ascii="Arial" w:hAnsi="Arial" w:cs="Arial"/>
          <w:i/>
          <w:lang w:val="es-ES"/>
        </w:rPr>
        <w:t>Memorias de un enfermo nervioso</w:t>
      </w:r>
      <w:r w:rsidR="00DF188E" w:rsidRPr="00233CF2">
        <w:rPr>
          <w:rFonts w:ascii="Arial" w:hAnsi="Arial" w:cs="Arial"/>
          <w:lang w:val="es-ES"/>
        </w:rPr>
        <w:t>, Buenos Aires:</w:t>
      </w:r>
      <w:r w:rsidRPr="00233CF2">
        <w:rPr>
          <w:rFonts w:ascii="Arial" w:hAnsi="Arial" w:cs="Arial"/>
          <w:lang w:val="es-ES"/>
        </w:rPr>
        <w:t xml:space="preserve"> Lohlé, 1979. Introducción, Carta abierta, caps. 1, 4, 5, 10, 13, 16, 21, Dictámenes periciales del 9/12/1899 y del </w:t>
      </w:r>
      <w:r w:rsidR="000A7B8E" w:rsidRPr="00233CF2">
        <w:rPr>
          <w:rFonts w:ascii="Arial" w:hAnsi="Arial" w:cs="Arial"/>
          <w:lang w:val="es-ES"/>
        </w:rPr>
        <w:t>5/4</w:t>
      </w:r>
      <w:r w:rsidRPr="00233CF2">
        <w:rPr>
          <w:rFonts w:ascii="Arial" w:hAnsi="Arial" w:cs="Arial"/>
          <w:lang w:val="es-ES"/>
        </w:rPr>
        <w:t>/1902.</w:t>
      </w:r>
    </w:p>
    <w:p w14:paraId="4BE74CA7" w14:textId="77777777" w:rsidR="00A65926" w:rsidRPr="00233CF2" w:rsidRDefault="00A65926" w:rsidP="005D6961">
      <w:pPr>
        <w:jc w:val="both"/>
        <w:rPr>
          <w:rFonts w:ascii="Arial" w:hAnsi="Arial" w:cs="Arial"/>
          <w:lang w:val="es-ES"/>
        </w:rPr>
      </w:pPr>
    </w:p>
    <w:p w14:paraId="03747B89" w14:textId="77777777" w:rsidR="00A43D28"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Bibliografía ampliatoria sugerida</w:t>
      </w:r>
    </w:p>
    <w:p w14:paraId="66F25607" w14:textId="77777777" w:rsidR="00DF6D1D" w:rsidRPr="00233CF2" w:rsidRDefault="00DF6D1D" w:rsidP="005D6961">
      <w:pPr>
        <w:jc w:val="both"/>
        <w:rPr>
          <w:rFonts w:ascii="Arial" w:hAnsi="Arial" w:cs="Arial"/>
          <w:lang w:val="es-ES"/>
        </w:rPr>
      </w:pPr>
    </w:p>
    <w:p w14:paraId="26B3FA95" w14:textId="1787A04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Abraham, K.</w:t>
      </w:r>
      <w:r w:rsidR="00B04474" w:rsidRPr="00233CF2">
        <w:rPr>
          <w:rFonts w:ascii="Arial" w:hAnsi="Arial" w:cs="Arial"/>
          <w:lang w:val="es-ES"/>
        </w:rPr>
        <w:t xml:space="preserve"> (1908).</w:t>
      </w:r>
      <w:r w:rsidRPr="00233CF2">
        <w:rPr>
          <w:rFonts w:ascii="Arial" w:hAnsi="Arial" w:cs="Arial"/>
          <w:lang w:val="es-ES"/>
        </w:rPr>
        <w:t xml:space="preserve"> Las diferencias psicosexuales entre la hist</w:t>
      </w:r>
      <w:r w:rsidR="00B04474" w:rsidRPr="00233CF2">
        <w:rPr>
          <w:rFonts w:ascii="Arial" w:hAnsi="Arial" w:cs="Arial"/>
          <w:lang w:val="es-ES"/>
        </w:rPr>
        <w:t>eria y la demencia precoz</w:t>
      </w:r>
      <w:r w:rsidRPr="00233CF2">
        <w:rPr>
          <w:rFonts w:ascii="Arial" w:hAnsi="Arial" w:cs="Arial"/>
          <w:lang w:val="es-ES"/>
        </w:rPr>
        <w:t xml:space="preserve">. En </w:t>
      </w:r>
      <w:r w:rsidRPr="00233CF2">
        <w:rPr>
          <w:rFonts w:ascii="Arial" w:hAnsi="Arial" w:cs="Arial"/>
          <w:i/>
          <w:lang w:val="es-ES"/>
        </w:rPr>
        <w:t>Psicoanálisis Clínico</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Hormé, 1980.</w:t>
      </w:r>
    </w:p>
    <w:p w14:paraId="61A0E85D" w14:textId="032DB429"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Abraham, K.</w:t>
      </w:r>
      <w:r w:rsidR="00B04474" w:rsidRPr="00233CF2">
        <w:rPr>
          <w:rFonts w:ascii="Arial" w:hAnsi="Arial" w:cs="Arial"/>
          <w:lang w:val="es-ES"/>
        </w:rPr>
        <w:t xml:space="preserve"> (1924).</w:t>
      </w:r>
      <w:r w:rsidRPr="00233CF2">
        <w:rPr>
          <w:rFonts w:ascii="Arial" w:hAnsi="Arial" w:cs="Arial"/>
          <w:lang w:val="es-ES"/>
        </w:rPr>
        <w:t xml:space="preserve"> Un breve estudio de la evolución de la libido considerada a la luz de los trastornos mentales. En </w:t>
      </w:r>
      <w:r w:rsidRPr="00233CF2">
        <w:rPr>
          <w:rFonts w:ascii="Arial" w:hAnsi="Arial" w:cs="Arial"/>
          <w:i/>
          <w:lang w:val="es-ES"/>
        </w:rPr>
        <w:t>Psicoanálisis Clínico</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Hormé, 1980.</w:t>
      </w:r>
    </w:p>
    <w:p w14:paraId="7B9B5308" w14:textId="0F94D412"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(1894).</w:t>
      </w:r>
      <w:r w:rsidRPr="00233CF2">
        <w:rPr>
          <w:rFonts w:ascii="Arial" w:hAnsi="Arial" w:cs="Arial"/>
          <w:lang w:val="es-ES"/>
        </w:rPr>
        <w:t xml:space="preserve"> Las neuropsicosis de defensa. En </w:t>
      </w:r>
      <w:r w:rsidR="000301FB" w:rsidRPr="00233CF2">
        <w:rPr>
          <w:rFonts w:ascii="Arial" w:hAnsi="Arial" w:cs="Arial"/>
          <w:i/>
          <w:lang w:val="es-ES"/>
        </w:rPr>
        <w:t>Obras Completas</w:t>
      </w:r>
      <w:r w:rsidRPr="00233CF2">
        <w:rPr>
          <w:rFonts w:ascii="Arial" w:hAnsi="Arial" w:cs="Arial"/>
          <w:lang w:val="es-ES"/>
        </w:rPr>
        <w:t>, op. cit., t. III.</w:t>
      </w:r>
    </w:p>
    <w:p w14:paraId="10CD4BBA" w14:textId="48ABBA5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(1915).</w:t>
      </w:r>
      <w:r w:rsidRPr="00233CF2">
        <w:rPr>
          <w:rFonts w:ascii="Arial" w:hAnsi="Arial" w:cs="Arial"/>
          <w:lang w:val="es-ES"/>
        </w:rPr>
        <w:t xml:space="preserve"> Lo inconsciente. En </w:t>
      </w:r>
      <w:r w:rsidR="000301FB" w:rsidRPr="00233CF2">
        <w:rPr>
          <w:rFonts w:ascii="Arial" w:hAnsi="Arial" w:cs="Arial"/>
          <w:i/>
          <w:lang w:val="es-ES"/>
        </w:rPr>
        <w:t>Obras Completas</w:t>
      </w:r>
      <w:r w:rsidRPr="00233CF2">
        <w:rPr>
          <w:rFonts w:ascii="Arial" w:hAnsi="Arial" w:cs="Arial"/>
          <w:lang w:val="es-ES"/>
        </w:rPr>
        <w:t>, op. cit., t. XIV, cap. 7.</w:t>
      </w:r>
    </w:p>
    <w:p w14:paraId="2EDECEC0" w14:textId="6A315320"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(1896).</w:t>
      </w:r>
      <w:r w:rsidRPr="00233CF2">
        <w:rPr>
          <w:rFonts w:ascii="Arial" w:hAnsi="Arial" w:cs="Arial"/>
          <w:lang w:val="es-ES"/>
        </w:rPr>
        <w:t xml:space="preserve"> Manuscrito K: Las neurosis de defensa. En </w:t>
      </w:r>
      <w:r w:rsidR="000301FB" w:rsidRPr="00233CF2">
        <w:rPr>
          <w:rFonts w:ascii="Arial" w:hAnsi="Arial" w:cs="Arial"/>
          <w:i/>
          <w:lang w:val="es-ES"/>
        </w:rPr>
        <w:t>Obras Completas</w:t>
      </w:r>
      <w:r w:rsidRPr="00233CF2">
        <w:rPr>
          <w:rFonts w:ascii="Arial" w:hAnsi="Arial" w:cs="Arial"/>
          <w:lang w:val="es-ES"/>
        </w:rPr>
        <w:t>, op. cit., t. I.</w:t>
      </w:r>
    </w:p>
    <w:p w14:paraId="34AE6DB9" w14:textId="1337FC68"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(1915).</w:t>
      </w:r>
      <w:r w:rsidRPr="00233CF2">
        <w:rPr>
          <w:rFonts w:ascii="Arial" w:hAnsi="Arial" w:cs="Arial"/>
          <w:lang w:val="es-ES"/>
        </w:rPr>
        <w:t xml:space="preserve"> Sinopsis de las neurosis de transferencia, </w:t>
      </w:r>
      <w:r w:rsidR="00187DAD" w:rsidRPr="00233CF2">
        <w:rPr>
          <w:rFonts w:ascii="Arial" w:hAnsi="Arial" w:cs="Arial"/>
          <w:lang w:val="es-ES"/>
        </w:rPr>
        <w:t xml:space="preserve">Barcelona: </w:t>
      </w:r>
      <w:r w:rsidRPr="00233CF2">
        <w:rPr>
          <w:rFonts w:ascii="Arial" w:hAnsi="Arial" w:cs="Arial"/>
          <w:lang w:val="es-ES"/>
        </w:rPr>
        <w:t>Ariel, 1989.</w:t>
      </w:r>
    </w:p>
    <w:p w14:paraId="22B4211C" w14:textId="40604B0A" w:rsidR="00381E32" w:rsidRPr="00233CF2" w:rsidRDefault="00381E32" w:rsidP="005D6961">
      <w:pPr>
        <w:numPr>
          <w:ilvl w:val="1"/>
          <w:numId w:val="9"/>
        </w:numPr>
        <w:jc w:val="both"/>
        <w:rPr>
          <w:rFonts w:ascii="Arial" w:hAnsi="Arial" w:cs="Arial"/>
          <w:lang w:val="es-ES"/>
        </w:rPr>
      </w:pPr>
      <w:r w:rsidRPr="00233CF2">
        <w:rPr>
          <w:rFonts w:ascii="Arial" w:hAnsi="Arial" w:cs="Arial"/>
          <w:lang w:val="es-ES"/>
        </w:rPr>
        <w:t>Godoy, C</w:t>
      </w:r>
      <w:r w:rsidR="00187DAD" w:rsidRPr="00233CF2">
        <w:rPr>
          <w:rFonts w:ascii="Arial" w:hAnsi="Arial" w:cs="Arial"/>
          <w:lang w:val="es-ES"/>
        </w:rPr>
        <w:t>. (2003)</w:t>
      </w:r>
      <w:r w:rsidRPr="00233CF2">
        <w:rPr>
          <w:rFonts w:ascii="Arial" w:hAnsi="Arial" w:cs="Arial"/>
          <w:lang w:val="es-ES"/>
        </w:rPr>
        <w:t>. Suplencias pseudoneuróticas de las psicosis.</w:t>
      </w:r>
      <w:r w:rsidRPr="00233CF2">
        <w:rPr>
          <w:rFonts w:ascii="Arial" w:hAnsi="Arial" w:cs="Arial"/>
          <w:i/>
          <w:lang w:val="es-ES"/>
        </w:rPr>
        <w:t xml:space="preserve"> </w:t>
      </w:r>
      <w:r w:rsidRPr="00233CF2">
        <w:rPr>
          <w:rFonts w:ascii="Arial" w:hAnsi="Arial" w:cs="Arial"/>
          <w:lang w:val="es-ES"/>
        </w:rPr>
        <w:t>En</w:t>
      </w:r>
      <w:r w:rsidRPr="00233CF2">
        <w:rPr>
          <w:rFonts w:ascii="Arial" w:hAnsi="Arial" w:cs="Arial"/>
          <w:i/>
          <w:lang w:val="es-ES"/>
        </w:rPr>
        <w:t xml:space="preserve"> Memorias de las X Jornadas de Investigación: Salud, educación, justicia y trabajo. Aportes de la Investigación en Psicología, </w:t>
      </w:r>
      <w:r w:rsidRPr="00233CF2">
        <w:rPr>
          <w:rFonts w:ascii="Arial" w:hAnsi="Arial" w:cs="Arial"/>
          <w:lang w:val="es-ES"/>
        </w:rPr>
        <w:t>Secretaria de Investigaciones, Facultad de Psicología, Universidad de Buenos Aires, Buenos Aires, 2003.</w:t>
      </w:r>
    </w:p>
    <w:p w14:paraId="4E9B9A42" w14:textId="2B56C262" w:rsidR="008E490B" w:rsidRPr="00233CF2" w:rsidRDefault="00E66CE1" w:rsidP="005D6961">
      <w:pPr>
        <w:numPr>
          <w:ilvl w:val="1"/>
          <w:numId w:val="9"/>
        </w:numPr>
        <w:jc w:val="both"/>
        <w:rPr>
          <w:rFonts w:ascii="Arial" w:hAnsi="Arial" w:cs="Arial"/>
          <w:lang w:val="es-ES"/>
        </w:rPr>
      </w:pPr>
      <w:r w:rsidRPr="00233CF2">
        <w:rPr>
          <w:rFonts w:ascii="Arial" w:hAnsi="Arial" w:cs="Arial"/>
          <w:lang w:val="es-ES"/>
        </w:rPr>
        <w:t>Godoy, C.</w:t>
      </w:r>
      <w:r w:rsidR="00187DAD" w:rsidRPr="00233CF2">
        <w:rPr>
          <w:rFonts w:ascii="Arial" w:hAnsi="Arial" w:cs="Arial"/>
          <w:lang w:val="es-ES"/>
        </w:rPr>
        <w:t xml:space="preserve"> (2004).</w:t>
      </w:r>
      <w:r w:rsidRPr="00233CF2">
        <w:rPr>
          <w:rFonts w:ascii="Arial" w:hAnsi="Arial" w:cs="Arial"/>
          <w:lang w:val="es-ES"/>
        </w:rPr>
        <w:t xml:space="preserve"> La paranoia en la enseñanza de J. Lacan</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Lecciones Inaugurales</w:t>
      </w:r>
      <w:r w:rsidRPr="00233CF2">
        <w:rPr>
          <w:rFonts w:ascii="Arial" w:hAnsi="Arial" w:cs="Arial"/>
          <w:lang w:val="es-ES"/>
        </w:rPr>
        <w:t xml:space="preserve">, 3, </w:t>
      </w:r>
      <w:r w:rsidR="00187DAD" w:rsidRPr="00233CF2">
        <w:rPr>
          <w:rFonts w:ascii="Arial" w:hAnsi="Arial" w:cs="Arial"/>
          <w:lang w:val="es-ES"/>
        </w:rPr>
        <w:t xml:space="preserve">Bogotá: </w:t>
      </w:r>
      <w:r w:rsidRPr="00233CF2">
        <w:rPr>
          <w:rFonts w:ascii="Arial" w:hAnsi="Arial" w:cs="Arial"/>
          <w:lang w:val="es-ES"/>
        </w:rPr>
        <w:t>Centro de Investigación y Docencia en Psicoanálisis, 2004.</w:t>
      </w:r>
    </w:p>
    <w:p w14:paraId="52ED247E" w14:textId="3A6BFA1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Jung, K.</w:t>
      </w:r>
      <w:r w:rsidR="00B04474" w:rsidRPr="00233CF2">
        <w:rPr>
          <w:rFonts w:ascii="Arial" w:hAnsi="Arial" w:cs="Arial"/>
          <w:lang w:val="es-ES"/>
        </w:rPr>
        <w:t xml:space="preserve"> (1906).</w:t>
      </w:r>
      <w:r w:rsidRPr="00233CF2">
        <w:rPr>
          <w:rFonts w:ascii="Arial" w:hAnsi="Arial" w:cs="Arial"/>
          <w:lang w:val="es-ES"/>
        </w:rPr>
        <w:t xml:space="preserve"> </w:t>
      </w:r>
      <w:r w:rsidRPr="00233CF2">
        <w:rPr>
          <w:rFonts w:ascii="Arial" w:hAnsi="Arial" w:cs="Arial"/>
          <w:i/>
          <w:lang w:val="es-ES"/>
        </w:rPr>
        <w:t>Psicología de la demencia precoz</w:t>
      </w:r>
      <w:r w:rsidR="0074437B" w:rsidRPr="00233CF2">
        <w:rPr>
          <w:rFonts w:ascii="Arial" w:hAnsi="Arial" w:cs="Arial"/>
          <w:lang w:val="es-ES"/>
        </w:rPr>
        <w:t>,</w:t>
      </w:r>
      <w:r w:rsidRPr="00233CF2">
        <w:rPr>
          <w:rFonts w:ascii="Arial" w:hAnsi="Arial" w:cs="Arial"/>
          <w:lang w:val="es-ES"/>
        </w:rPr>
        <w:t xml:space="preserve"> Barcelona</w:t>
      </w:r>
      <w:r w:rsidR="00B04474" w:rsidRPr="00233CF2">
        <w:rPr>
          <w:rFonts w:ascii="Arial" w:hAnsi="Arial" w:cs="Arial"/>
          <w:lang w:val="es-ES"/>
        </w:rPr>
        <w:t>:</w:t>
      </w:r>
      <w:r w:rsidR="00187DAD" w:rsidRPr="00233CF2">
        <w:rPr>
          <w:rFonts w:ascii="Arial" w:hAnsi="Arial" w:cs="Arial"/>
          <w:lang w:val="es-ES"/>
        </w:rPr>
        <w:t xml:space="preserve"> </w:t>
      </w:r>
      <w:r w:rsidRPr="00233CF2">
        <w:rPr>
          <w:rFonts w:ascii="Arial" w:hAnsi="Arial" w:cs="Arial"/>
          <w:lang w:val="es-ES"/>
        </w:rPr>
        <w:t>Paidós, 1987.</w:t>
      </w:r>
    </w:p>
    <w:p w14:paraId="6E9DCDA9" w14:textId="680C27B6"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Klein, M.</w:t>
      </w:r>
      <w:r w:rsidR="00B04474" w:rsidRPr="00233CF2">
        <w:rPr>
          <w:rFonts w:ascii="Arial" w:hAnsi="Arial" w:cs="Arial"/>
          <w:lang w:val="es-ES"/>
        </w:rPr>
        <w:t xml:space="preserve"> (1948).</w:t>
      </w:r>
      <w:r w:rsidRPr="00233CF2">
        <w:rPr>
          <w:rFonts w:ascii="Arial" w:hAnsi="Arial" w:cs="Arial"/>
          <w:lang w:val="es-ES"/>
        </w:rPr>
        <w:t xml:space="preserve"> Sobre la teoría de la ansiedad y la culpa. En </w:t>
      </w:r>
      <w:r w:rsidR="000301FB" w:rsidRPr="00233CF2">
        <w:rPr>
          <w:rFonts w:ascii="Arial" w:hAnsi="Arial" w:cs="Arial"/>
          <w:i/>
          <w:lang w:val="es-ES"/>
        </w:rPr>
        <w:t>Obras Completas</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Paidós-Hormé, 1983, t. III.</w:t>
      </w:r>
    </w:p>
    <w:p w14:paraId="36E7CF12" w14:textId="16B64870"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Klein, M.</w:t>
      </w:r>
      <w:r w:rsidR="00B04474" w:rsidRPr="00233CF2">
        <w:rPr>
          <w:rFonts w:ascii="Arial" w:hAnsi="Arial" w:cs="Arial"/>
          <w:lang w:val="es-ES"/>
        </w:rPr>
        <w:t xml:space="preserve"> (1946).</w:t>
      </w:r>
      <w:r w:rsidRPr="00233CF2">
        <w:rPr>
          <w:rFonts w:ascii="Arial" w:hAnsi="Arial" w:cs="Arial"/>
          <w:lang w:val="es-ES"/>
        </w:rPr>
        <w:t xml:space="preserve"> Notas sobre algunos mecanismos esquizoides. En </w:t>
      </w:r>
      <w:r w:rsidR="000301FB" w:rsidRPr="00233CF2">
        <w:rPr>
          <w:rFonts w:ascii="Arial" w:hAnsi="Arial" w:cs="Arial"/>
          <w:i/>
          <w:lang w:val="es-ES"/>
        </w:rPr>
        <w:t>Obras Completas</w:t>
      </w:r>
      <w:r w:rsidRPr="00233CF2">
        <w:rPr>
          <w:rFonts w:ascii="Arial" w:hAnsi="Arial" w:cs="Arial"/>
          <w:lang w:val="es-ES"/>
        </w:rPr>
        <w:t xml:space="preserve">, op. cit., </w:t>
      </w:r>
      <w:r w:rsidR="00DD0376" w:rsidRPr="00233CF2">
        <w:rPr>
          <w:rFonts w:ascii="Arial" w:hAnsi="Arial" w:cs="Arial"/>
          <w:lang w:val="es-ES"/>
        </w:rPr>
        <w:t>t</w:t>
      </w:r>
      <w:r w:rsidRPr="00233CF2">
        <w:rPr>
          <w:rFonts w:ascii="Arial" w:hAnsi="Arial" w:cs="Arial"/>
          <w:lang w:val="es-ES"/>
        </w:rPr>
        <w:t>. III.</w:t>
      </w:r>
    </w:p>
    <w:p w14:paraId="75FFB6FC" w14:textId="1C1E3CAB"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(1932).</w:t>
      </w:r>
      <w:r w:rsidRPr="00233CF2">
        <w:rPr>
          <w:rFonts w:ascii="Arial" w:hAnsi="Arial" w:cs="Arial"/>
          <w:lang w:val="es-ES"/>
        </w:rPr>
        <w:t xml:space="preserve"> </w:t>
      </w:r>
      <w:r w:rsidRPr="00233CF2">
        <w:rPr>
          <w:rFonts w:ascii="Arial" w:hAnsi="Arial" w:cs="Arial"/>
          <w:i/>
          <w:lang w:val="es-ES"/>
        </w:rPr>
        <w:t>De la psicosis paranoica en sus relaciones con la personalidad</w:t>
      </w:r>
      <w:r w:rsidR="0074437B" w:rsidRPr="00233CF2">
        <w:rPr>
          <w:rFonts w:ascii="Arial" w:hAnsi="Arial" w:cs="Arial"/>
          <w:lang w:val="es-ES"/>
        </w:rPr>
        <w:t>,</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Siglo XXI, 1976. Partes II (cap.</w:t>
      </w:r>
      <w:r w:rsidR="00187DAD" w:rsidRPr="00233CF2">
        <w:rPr>
          <w:rFonts w:ascii="Arial" w:hAnsi="Arial" w:cs="Arial"/>
          <w:lang w:val="es-ES"/>
        </w:rPr>
        <w:t xml:space="preserve"> </w:t>
      </w:r>
      <w:r w:rsidRPr="00233CF2">
        <w:rPr>
          <w:rFonts w:ascii="Arial" w:hAnsi="Arial" w:cs="Arial"/>
          <w:lang w:val="es-ES"/>
        </w:rPr>
        <w:t>4) y III.</w:t>
      </w:r>
    </w:p>
    <w:p w14:paraId="6E1BCC64" w14:textId="1625948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5: Las formaciones del inconsciente</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caps. VIII, IX, X y XI.</w:t>
      </w:r>
    </w:p>
    <w:p w14:paraId="3B7D196E" w14:textId="6A9A3205"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004E60E3" w:rsidRPr="00233CF2">
        <w:rPr>
          <w:rFonts w:ascii="Arial" w:hAnsi="Arial" w:cs="Arial"/>
          <w:i/>
          <w:lang w:val="es-ES"/>
        </w:rPr>
        <w:t>Escritos 2</w:t>
      </w:r>
      <w:r w:rsidRPr="00233CF2">
        <w:rPr>
          <w:rFonts w:ascii="Arial" w:hAnsi="Arial" w:cs="Arial"/>
          <w:lang w:val="es-ES"/>
        </w:rPr>
        <w:t>, op. cit.</w:t>
      </w:r>
      <w:r w:rsidR="005B1721" w:rsidRPr="00233CF2">
        <w:rPr>
          <w:rFonts w:ascii="Arial" w:hAnsi="Arial" w:cs="Arial"/>
          <w:lang w:val="es-ES"/>
        </w:rPr>
        <w:t xml:space="preserve">, </w:t>
      </w:r>
      <w:r w:rsidRPr="00233CF2">
        <w:rPr>
          <w:rFonts w:ascii="Arial" w:hAnsi="Arial" w:cs="Arial"/>
          <w:lang w:val="es-ES"/>
        </w:rPr>
        <w:t>resto de los capítulos.</w:t>
      </w:r>
    </w:p>
    <w:p w14:paraId="4945699A" w14:textId="2A0ACA94"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(1964).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11: Los cuatro conceptos fundamentales del psicoanálisis</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1987, cap. XVIII: par. 2.</w:t>
      </w:r>
    </w:p>
    <w:p w14:paraId="06F10E38" w14:textId="7807D3CD"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(1966).</w:t>
      </w:r>
      <w:r w:rsidRPr="00233CF2">
        <w:rPr>
          <w:rFonts w:ascii="Arial" w:hAnsi="Arial" w:cs="Arial"/>
          <w:lang w:val="es-ES"/>
        </w:rPr>
        <w:t xml:space="preserve"> Presentación de la traducción francesa de las Memorias del Presidente Schreber. En </w:t>
      </w:r>
      <w:r w:rsidRPr="00233CF2">
        <w:rPr>
          <w:rFonts w:ascii="Arial" w:hAnsi="Arial" w:cs="Arial"/>
          <w:i/>
          <w:lang w:val="es-ES"/>
        </w:rPr>
        <w:t>Intervenciones y textos</w:t>
      </w:r>
      <w:r w:rsidRPr="00233CF2">
        <w:rPr>
          <w:rFonts w:ascii="Arial" w:hAnsi="Arial" w:cs="Arial"/>
          <w:lang w:val="es-ES"/>
        </w:rPr>
        <w:t xml:space="preserve">, 2, </w:t>
      </w:r>
      <w:r w:rsidR="00187DAD" w:rsidRPr="00233CF2">
        <w:rPr>
          <w:rFonts w:ascii="Arial" w:hAnsi="Arial" w:cs="Arial"/>
          <w:lang w:val="es-ES"/>
        </w:rPr>
        <w:t xml:space="preserve">Buenos Aires: </w:t>
      </w:r>
      <w:r w:rsidRPr="00233CF2">
        <w:rPr>
          <w:rFonts w:ascii="Arial" w:hAnsi="Arial" w:cs="Arial"/>
          <w:lang w:val="es-ES"/>
        </w:rPr>
        <w:t>Manantial, 1988.</w:t>
      </w:r>
    </w:p>
    <w:p w14:paraId="68BB2294" w14:textId="611EA3E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(1975-76).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23: El sinthome</w:t>
      </w:r>
      <w:r w:rsidR="00187DAD" w:rsidRPr="00233CF2">
        <w:rPr>
          <w:rFonts w:ascii="Arial" w:hAnsi="Arial" w:cs="Arial"/>
          <w:lang w:val="es-ES"/>
        </w:rPr>
        <w:t xml:space="preserve">, </w:t>
      </w:r>
      <w:r w:rsidR="00AB32AC" w:rsidRPr="00233CF2">
        <w:rPr>
          <w:rFonts w:ascii="Arial" w:hAnsi="Arial" w:cs="Arial"/>
          <w:lang w:val="es-ES"/>
        </w:rPr>
        <w:t>op. cit.</w:t>
      </w:r>
      <w:r w:rsidR="00925BDC" w:rsidRPr="00233CF2">
        <w:rPr>
          <w:rFonts w:ascii="Arial" w:hAnsi="Arial" w:cs="Arial"/>
          <w:lang w:val="es-ES"/>
        </w:rPr>
        <w:t>, resto de los capítulos.</w:t>
      </w:r>
    </w:p>
    <w:p w14:paraId="6E2A765B" w14:textId="2194C7B4"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Laurent, E.</w:t>
      </w:r>
      <w:r w:rsidR="00187DAD" w:rsidRPr="00233CF2">
        <w:rPr>
          <w:rFonts w:ascii="Arial" w:hAnsi="Arial" w:cs="Arial"/>
          <w:lang w:val="es-ES"/>
        </w:rPr>
        <w:t xml:space="preserve"> (1989).</w:t>
      </w:r>
      <w:r w:rsidRPr="00233CF2">
        <w:rPr>
          <w:rFonts w:ascii="Arial" w:hAnsi="Arial" w:cs="Arial"/>
          <w:lang w:val="es-ES"/>
        </w:rPr>
        <w:t xml:space="preserve"> </w:t>
      </w:r>
      <w:r w:rsidRPr="00233CF2">
        <w:rPr>
          <w:rFonts w:ascii="Arial" w:hAnsi="Arial" w:cs="Arial"/>
          <w:i/>
          <w:lang w:val="es-ES"/>
        </w:rPr>
        <w:t>Estabilizaciones en las psicosis</w:t>
      </w:r>
      <w:r w:rsidR="00187DAD" w:rsidRPr="00233CF2">
        <w:rPr>
          <w:rFonts w:ascii="Arial" w:hAnsi="Arial" w:cs="Arial"/>
          <w:i/>
          <w:lang w:val="es-ES"/>
        </w:rPr>
        <w:t>,</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Manantial, 1989.</w:t>
      </w:r>
    </w:p>
    <w:p w14:paraId="6E0B8528" w14:textId="37C8648A" w:rsidR="00674526" w:rsidRPr="00233CF2" w:rsidRDefault="00E66CE1" w:rsidP="005D6961">
      <w:pPr>
        <w:numPr>
          <w:ilvl w:val="1"/>
          <w:numId w:val="9"/>
        </w:numPr>
        <w:jc w:val="both"/>
        <w:rPr>
          <w:rFonts w:ascii="Arial" w:hAnsi="Arial" w:cs="Arial"/>
          <w:lang w:val="es-ES"/>
        </w:rPr>
      </w:pPr>
      <w:r w:rsidRPr="00233CF2">
        <w:rPr>
          <w:rFonts w:ascii="Arial" w:hAnsi="Arial" w:cs="Arial"/>
          <w:lang w:val="es-ES"/>
        </w:rPr>
        <w:t>Leibson, L.</w:t>
      </w:r>
      <w:r w:rsidR="00187DAD" w:rsidRPr="00233CF2">
        <w:rPr>
          <w:rFonts w:ascii="Arial" w:hAnsi="Arial" w:cs="Arial"/>
          <w:lang w:val="es-ES"/>
        </w:rPr>
        <w:t xml:space="preserve"> (2004).</w:t>
      </w:r>
      <w:r w:rsidRPr="00233CF2">
        <w:rPr>
          <w:rFonts w:ascii="Arial" w:hAnsi="Arial" w:cs="Arial"/>
          <w:lang w:val="es-ES"/>
        </w:rPr>
        <w:t xml:space="preserve"> Lo que las psicosis nos enseñan. En </w:t>
      </w:r>
      <w:r w:rsidRPr="00233CF2">
        <w:rPr>
          <w:rFonts w:ascii="Arial" w:hAnsi="Arial" w:cs="Arial"/>
          <w:i/>
          <w:lang w:val="es-ES"/>
        </w:rPr>
        <w:t>Redes de la Letra</w:t>
      </w:r>
      <w:r w:rsidRPr="00233CF2">
        <w:rPr>
          <w:rFonts w:ascii="Arial" w:hAnsi="Arial" w:cs="Arial"/>
          <w:lang w:val="es-ES"/>
        </w:rPr>
        <w:t xml:space="preserve">, 11, </w:t>
      </w:r>
      <w:r w:rsidR="00187DAD" w:rsidRPr="00233CF2">
        <w:rPr>
          <w:rFonts w:ascii="Arial" w:hAnsi="Arial" w:cs="Arial"/>
          <w:lang w:val="es-ES"/>
        </w:rPr>
        <w:t xml:space="preserve">Buenos Aires: </w:t>
      </w:r>
      <w:r w:rsidRPr="00233CF2">
        <w:rPr>
          <w:rFonts w:ascii="Arial" w:hAnsi="Arial" w:cs="Arial"/>
          <w:lang w:val="es-ES"/>
        </w:rPr>
        <w:t>Legere, 2004.</w:t>
      </w:r>
    </w:p>
    <w:p w14:paraId="6198E3BD" w14:textId="2F14C331" w:rsidR="00674526" w:rsidRPr="00233CF2" w:rsidRDefault="00674526" w:rsidP="005D6961">
      <w:pPr>
        <w:numPr>
          <w:ilvl w:val="1"/>
          <w:numId w:val="9"/>
        </w:numPr>
        <w:jc w:val="both"/>
        <w:rPr>
          <w:rFonts w:ascii="Arial" w:hAnsi="Arial" w:cs="Arial"/>
          <w:lang w:val="es-ES"/>
        </w:rPr>
      </w:pPr>
      <w:r w:rsidRPr="00233CF2">
        <w:rPr>
          <w:rFonts w:ascii="Arial" w:hAnsi="Arial" w:cs="Arial"/>
          <w:lang w:val="es-ES"/>
        </w:rPr>
        <w:t>Leibson, L.</w:t>
      </w:r>
      <w:r w:rsidR="00187DAD" w:rsidRPr="00233CF2">
        <w:rPr>
          <w:rFonts w:ascii="Arial" w:hAnsi="Arial" w:cs="Arial"/>
          <w:lang w:val="es-ES"/>
        </w:rPr>
        <w:t xml:space="preserve"> (2008).</w:t>
      </w:r>
      <w:r w:rsidRPr="00233CF2">
        <w:rPr>
          <w:rFonts w:ascii="Arial" w:hAnsi="Arial" w:cs="Arial"/>
          <w:lang w:val="es-ES"/>
        </w:rPr>
        <w:t xml:space="preserve"> La música de las psicosis: disonancias, contrapuntos, equilibrios.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w:t>
      </w:r>
      <w:r w:rsidR="00DD0376" w:rsidRPr="00233CF2">
        <w:rPr>
          <w:rFonts w:ascii="Arial" w:hAnsi="Arial" w:cs="Arial"/>
          <w:lang w:val="es-ES"/>
        </w:rPr>
        <w:t>d</w:t>
      </w:r>
      <w:r w:rsidRPr="00233CF2">
        <w:rPr>
          <w:rFonts w:ascii="Arial" w:hAnsi="Arial" w:cs="Arial"/>
          <w:lang w:val="es-ES"/>
        </w:rPr>
        <w:t>e Psicología de la U</w:t>
      </w:r>
      <w:r w:rsidR="001E4DC6" w:rsidRPr="00233CF2">
        <w:rPr>
          <w:rFonts w:ascii="Arial" w:hAnsi="Arial" w:cs="Arial"/>
          <w:lang w:val="es-ES"/>
        </w:rPr>
        <w:t>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74D944AD" w14:textId="4B8253A3" w:rsidR="00C545E7" w:rsidRPr="00233CF2" w:rsidRDefault="00C545E7" w:rsidP="005D6961">
      <w:pPr>
        <w:numPr>
          <w:ilvl w:val="1"/>
          <w:numId w:val="9"/>
        </w:numPr>
        <w:jc w:val="both"/>
        <w:rPr>
          <w:rFonts w:ascii="Arial" w:hAnsi="Arial" w:cs="Arial"/>
          <w:lang w:val="es-ES"/>
        </w:rPr>
      </w:pPr>
      <w:r w:rsidRPr="00233CF2">
        <w:rPr>
          <w:rFonts w:ascii="Arial" w:hAnsi="Arial" w:cs="Arial"/>
          <w:lang w:val="es-ES"/>
        </w:rPr>
        <w:t>Maleval, J. C.</w:t>
      </w:r>
      <w:r w:rsidR="00D3438D" w:rsidRPr="00233CF2">
        <w:rPr>
          <w:rFonts w:ascii="Arial" w:hAnsi="Arial" w:cs="Arial"/>
          <w:lang w:val="es-ES"/>
        </w:rPr>
        <w:t xml:space="preserve"> (1997).</w:t>
      </w:r>
      <w:r w:rsidRPr="00233CF2">
        <w:rPr>
          <w:rFonts w:ascii="Arial" w:hAnsi="Arial" w:cs="Arial"/>
          <w:lang w:val="es-ES"/>
        </w:rPr>
        <w:t xml:space="preserve"> </w:t>
      </w:r>
      <w:r w:rsidRPr="00233CF2">
        <w:rPr>
          <w:rFonts w:ascii="Arial" w:hAnsi="Arial" w:cs="Arial"/>
          <w:i/>
          <w:lang w:val="es-ES"/>
        </w:rPr>
        <w:t>Lógica del delirio</w:t>
      </w:r>
      <w:r w:rsidRPr="00233CF2">
        <w:rPr>
          <w:rFonts w:ascii="Arial" w:hAnsi="Arial" w:cs="Arial"/>
          <w:lang w:val="es-ES"/>
        </w:rPr>
        <w:t>, Barcelona</w:t>
      </w:r>
      <w:r w:rsidR="00D3438D" w:rsidRPr="00233CF2">
        <w:rPr>
          <w:rFonts w:ascii="Arial" w:hAnsi="Arial" w:cs="Arial"/>
          <w:lang w:val="es-ES"/>
        </w:rPr>
        <w:t>: del Seibal</w:t>
      </w:r>
      <w:r w:rsidRPr="00233CF2">
        <w:rPr>
          <w:rFonts w:ascii="Arial" w:hAnsi="Arial" w:cs="Arial"/>
          <w:lang w:val="es-ES"/>
        </w:rPr>
        <w:t xml:space="preserve">, 1998. </w:t>
      </w:r>
    </w:p>
    <w:p w14:paraId="1F063A19" w14:textId="4298BFD5" w:rsidR="00C545E7" w:rsidRPr="00233CF2" w:rsidRDefault="00C545E7" w:rsidP="005D6961">
      <w:pPr>
        <w:numPr>
          <w:ilvl w:val="1"/>
          <w:numId w:val="9"/>
        </w:numPr>
        <w:jc w:val="both"/>
        <w:rPr>
          <w:rFonts w:ascii="Arial" w:hAnsi="Arial" w:cs="Arial"/>
          <w:lang w:val="es-ES"/>
        </w:rPr>
      </w:pPr>
      <w:r w:rsidRPr="00233CF2">
        <w:rPr>
          <w:rFonts w:ascii="Arial" w:hAnsi="Arial" w:cs="Arial"/>
          <w:lang w:val="es-ES"/>
        </w:rPr>
        <w:t>Maleval, J. C.</w:t>
      </w:r>
      <w:r w:rsidR="00187DAD" w:rsidRPr="00233CF2">
        <w:rPr>
          <w:rFonts w:ascii="Arial" w:hAnsi="Arial" w:cs="Arial"/>
          <w:lang w:val="es-ES"/>
        </w:rPr>
        <w:t xml:space="preserve"> (2002).</w:t>
      </w:r>
      <w:r w:rsidRPr="00233CF2">
        <w:rPr>
          <w:rFonts w:ascii="Arial" w:hAnsi="Arial" w:cs="Arial"/>
          <w:lang w:val="es-ES"/>
        </w:rPr>
        <w:t xml:space="preserve"> </w:t>
      </w:r>
      <w:r w:rsidRPr="00233CF2">
        <w:rPr>
          <w:rFonts w:ascii="Arial" w:hAnsi="Arial" w:cs="Arial"/>
          <w:i/>
          <w:lang w:val="es-ES"/>
        </w:rPr>
        <w:t>La forclusión del Nombre del Padre. El concepto y su clínica</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2002.</w:t>
      </w:r>
    </w:p>
    <w:p w14:paraId="1EA5B221" w14:textId="7B2AA6A9" w:rsidR="00DB3F06" w:rsidRPr="00233CF2" w:rsidRDefault="00DB3F06" w:rsidP="005D6961">
      <w:pPr>
        <w:numPr>
          <w:ilvl w:val="1"/>
          <w:numId w:val="9"/>
        </w:numPr>
        <w:jc w:val="both"/>
        <w:rPr>
          <w:rFonts w:ascii="Arial" w:hAnsi="Arial" w:cs="Arial"/>
          <w:lang w:val="es-ES"/>
        </w:rPr>
      </w:pPr>
      <w:r w:rsidRPr="00233CF2">
        <w:rPr>
          <w:rFonts w:ascii="Arial" w:hAnsi="Arial" w:cs="Arial"/>
          <w:lang w:val="es-ES"/>
        </w:rPr>
        <w:t>Maleval, J.</w:t>
      </w:r>
      <w:r w:rsidR="00A376AF" w:rsidRPr="00233CF2">
        <w:rPr>
          <w:rFonts w:ascii="Arial" w:hAnsi="Arial" w:cs="Arial"/>
          <w:lang w:val="es-ES"/>
        </w:rPr>
        <w:t xml:space="preserve"> </w:t>
      </w:r>
      <w:r w:rsidRPr="00233CF2">
        <w:rPr>
          <w:rFonts w:ascii="Arial" w:hAnsi="Arial" w:cs="Arial"/>
          <w:lang w:val="es-ES"/>
        </w:rPr>
        <w:t>C.</w:t>
      </w:r>
      <w:r w:rsidR="00A376AF" w:rsidRPr="00233CF2">
        <w:rPr>
          <w:rFonts w:ascii="Arial" w:hAnsi="Arial" w:cs="Arial"/>
          <w:lang w:val="es-ES"/>
        </w:rPr>
        <w:t xml:space="preserve"> (1995).</w:t>
      </w:r>
      <w:r w:rsidRPr="00233CF2">
        <w:rPr>
          <w:rFonts w:ascii="Arial" w:hAnsi="Arial" w:cs="Arial"/>
          <w:lang w:val="es-ES"/>
        </w:rPr>
        <w:t xml:space="preserve"> Suplencia perversa en un psicótico</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55AF55D5" w14:textId="2BE1D096"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Mazzuca, R., Schejtman, F. y Zlotnik, M.</w:t>
      </w:r>
      <w:r w:rsidR="00A376A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Tres Haches, 2000.</w:t>
      </w:r>
    </w:p>
    <w:p w14:paraId="427CAEE9" w14:textId="544ABCD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Mazzuca, R.</w:t>
      </w:r>
      <w:r w:rsidR="00A376AF" w:rsidRPr="00233CF2">
        <w:rPr>
          <w:rFonts w:ascii="Arial" w:hAnsi="Arial" w:cs="Arial"/>
          <w:lang w:val="es-ES"/>
        </w:rPr>
        <w:t xml:space="preserve"> (2004). </w:t>
      </w:r>
      <w:r w:rsidRPr="00233CF2">
        <w:rPr>
          <w:rFonts w:ascii="Arial" w:hAnsi="Arial" w:cs="Arial"/>
          <w:i/>
          <w:lang w:val="es-ES"/>
        </w:rPr>
        <w:t>Seminario: valor clínico de los fenómenos perceptivos</w:t>
      </w:r>
      <w:r w:rsidR="00A376AF" w:rsidRPr="00233CF2">
        <w:rPr>
          <w:rFonts w:ascii="Arial" w:hAnsi="Arial" w:cs="Arial"/>
          <w:lang w:val="es-ES"/>
        </w:rPr>
        <w:t xml:space="preserve">, Buenos Aires: </w:t>
      </w:r>
      <w:r w:rsidRPr="00233CF2">
        <w:rPr>
          <w:rFonts w:ascii="Arial" w:hAnsi="Arial" w:cs="Arial"/>
          <w:lang w:val="es-ES"/>
        </w:rPr>
        <w:t>Berggasse 19</w:t>
      </w:r>
      <w:r w:rsidR="00A376AF" w:rsidRPr="00233CF2">
        <w:rPr>
          <w:rFonts w:ascii="Arial" w:hAnsi="Arial" w:cs="Arial"/>
          <w:lang w:val="es-ES"/>
        </w:rPr>
        <w:t xml:space="preserve">, </w:t>
      </w:r>
      <w:r w:rsidRPr="00233CF2">
        <w:rPr>
          <w:rFonts w:ascii="Arial" w:hAnsi="Arial" w:cs="Arial"/>
          <w:lang w:val="es-ES"/>
        </w:rPr>
        <w:t>2004.</w:t>
      </w:r>
    </w:p>
    <w:p w14:paraId="444EF504" w14:textId="60D4B7A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(1985)</w:t>
      </w:r>
      <w:r w:rsidRPr="00233CF2">
        <w:rPr>
          <w:rFonts w:ascii="Arial" w:hAnsi="Arial" w:cs="Arial"/>
          <w:lang w:val="es-ES"/>
        </w:rPr>
        <w:t xml:space="preserve">, Esquizofrenia y paranoia. En </w:t>
      </w:r>
      <w:r w:rsidRPr="00233CF2">
        <w:rPr>
          <w:rFonts w:ascii="Arial" w:hAnsi="Arial" w:cs="Arial"/>
          <w:i/>
          <w:lang w:val="es-ES"/>
        </w:rPr>
        <w:t>Psicosis y psicoanálisis</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Manantial, 1985.</w:t>
      </w:r>
    </w:p>
    <w:p w14:paraId="241A6229" w14:textId="38D09361"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(1987).</w:t>
      </w:r>
      <w:r w:rsidRPr="00233CF2">
        <w:rPr>
          <w:rFonts w:ascii="Arial" w:hAnsi="Arial" w:cs="Arial"/>
          <w:lang w:val="es-ES"/>
        </w:rPr>
        <w:t xml:space="preserve"> Enseñanzas de la presentación de enfermos. En </w:t>
      </w:r>
      <w:r w:rsidRPr="00233CF2">
        <w:rPr>
          <w:rFonts w:ascii="Arial" w:hAnsi="Arial" w:cs="Arial"/>
          <w:i/>
          <w:lang w:val="es-ES"/>
        </w:rPr>
        <w:t>Matemas I</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Manantial, 1987.</w:t>
      </w:r>
    </w:p>
    <w:p w14:paraId="23349238" w14:textId="65F168C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 xml:space="preserve">Miller, J.-A </w:t>
      </w:r>
      <w:r w:rsidR="00BB0320" w:rsidRPr="00233CF2">
        <w:rPr>
          <w:rFonts w:ascii="Arial" w:hAnsi="Arial" w:cs="Arial"/>
          <w:lang w:val="es-ES"/>
        </w:rPr>
        <w:t>et al.</w:t>
      </w:r>
      <w:r w:rsidR="00A376A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Los inclasificables de la clínica psicoanalítica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ICBA- Paidós, 1999.</w:t>
      </w:r>
    </w:p>
    <w:p w14:paraId="32DA2139" w14:textId="17D5795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(2003)</w:t>
      </w:r>
      <w:r w:rsidRPr="00233CF2">
        <w:rPr>
          <w:rFonts w:ascii="Arial" w:hAnsi="Arial" w:cs="Arial"/>
          <w:lang w:val="es-ES"/>
        </w:rPr>
        <w:t xml:space="preserve">,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La psicosis ordinaria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Paidós, 2003.</w:t>
      </w:r>
    </w:p>
    <w:p w14:paraId="753947FE" w14:textId="11699523" w:rsidR="00AA72DA" w:rsidRPr="00233CF2" w:rsidRDefault="00AA72DA" w:rsidP="005D6961">
      <w:pPr>
        <w:numPr>
          <w:ilvl w:val="1"/>
          <w:numId w:val="9"/>
        </w:numPr>
        <w:jc w:val="both"/>
        <w:rPr>
          <w:rFonts w:ascii="Arial" w:hAnsi="Arial" w:cs="Arial"/>
          <w:lang w:val="es-ES"/>
        </w:rPr>
      </w:pPr>
      <w:bookmarkStart w:id="11" w:name="_Hlk528008771"/>
      <w:r w:rsidRPr="00233CF2">
        <w:rPr>
          <w:rFonts w:ascii="Arial" w:hAnsi="Arial" w:cs="Arial"/>
          <w:lang w:val="es-ES"/>
        </w:rPr>
        <w:t>Schejtman, F</w:t>
      </w:r>
      <w:r w:rsidR="00A376A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Grama, 2013, caps. 3 y 5.</w:t>
      </w:r>
    </w:p>
    <w:bookmarkEnd w:id="11"/>
    <w:p w14:paraId="5C8F7327" w14:textId="4F484D7D" w:rsidR="00375F89" w:rsidRPr="00233CF2" w:rsidRDefault="00375F89" w:rsidP="005D6961">
      <w:pPr>
        <w:numPr>
          <w:ilvl w:val="1"/>
          <w:numId w:val="9"/>
        </w:numPr>
        <w:jc w:val="both"/>
        <w:rPr>
          <w:rFonts w:ascii="Arial" w:hAnsi="Arial" w:cs="Arial"/>
          <w:lang w:val="es-ES"/>
        </w:rPr>
      </w:pPr>
      <w:r w:rsidRPr="00233CF2">
        <w:rPr>
          <w:rFonts w:ascii="Arial" w:hAnsi="Arial" w:cs="Arial"/>
          <w:lang w:val="en-US"/>
        </w:rPr>
        <w:t>Schejtman, F.</w:t>
      </w:r>
      <w:r w:rsidR="00A376AF" w:rsidRPr="00233CF2">
        <w:rPr>
          <w:rFonts w:ascii="Arial" w:hAnsi="Arial" w:cs="Arial"/>
          <w:lang w:val="en-US"/>
        </w:rPr>
        <w:t xml:space="preserve"> (2018).</w:t>
      </w:r>
      <w:r w:rsidRPr="00233CF2">
        <w:rPr>
          <w:rFonts w:ascii="Arial" w:hAnsi="Arial" w:cs="Arial"/>
          <w:lang w:val="en-US"/>
        </w:rPr>
        <w:t xml:space="preserve"> </w:t>
      </w:r>
      <w:r w:rsidRPr="00233CF2">
        <w:rPr>
          <w:rFonts w:ascii="Arial" w:hAnsi="Arial" w:cs="Arial"/>
          <w:i/>
          <w:lang w:val="en-US"/>
        </w:rPr>
        <w:t xml:space="preserve">Philip Dick con Jacques Lacan. </w:t>
      </w:r>
      <w:r w:rsidRPr="00233CF2">
        <w:rPr>
          <w:rFonts w:ascii="Arial" w:hAnsi="Arial" w:cs="Arial"/>
          <w:i/>
          <w:lang w:val="es-ES"/>
        </w:rPr>
        <w:t>Clínica psicoanalít</w:t>
      </w:r>
      <w:r w:rsidR="000021A2" w:rsidRPr="00233CF2">
        <w:rPr>
          <w:rFonts w:ascii="Arial" w:hAnsi="Arial" w:cs="Arial"/>
          <w:i/>
          <w:lang w:val="es-ES"/>
        </w:rPr>
        <w:t>i</w:t>
      </w:r>
      <w:r w:rsidRPr="00233CF2">
        <w:rPr>
          <w:rFonts w:ascii="Arial" w:hAnsi="Arial" w:cs="Arial"/>
          <w:i/>
          <w:lang w:val="es-ES"/>
        </w:rPr>
        <w:t>ca como ciencia- ficción</w:t>
      </w:r>
      <w:r w:rsidRPr="00233CF2">
        <w:rPr>
          <w:rFonts w:ascii="Arial" w:hAnsi="Arial" w:cs="Arial"/>
          <w:lang w:val="es-ES"/>
        </w:rPr>
        <w:t xml:space="preserve">, </w:t>
      </w:r>
      <w:r w:rsidR="00A376AF" w:rsidRPr="00233CF2">
        <w:rPr>
          <w:rFonts w:ascii="Arial" w:hAnsi="Arial" w:cs="Arial"/>
          <w:lang w:val="es-ES"/>
        </w:rPr>
        <w:t xml:space="preserve">Buenos Aires: Grama, </w:t>
      </w:r>
      <w:r w:rsidRPr="00233CF2">
        <w:rPr>
          <w:rFonts w:ascii="Arial" w:hAnsi="Arial" w:cs="Arial"/>
          <w:lang w:val="es-ES"/>
        </w:rPr>
        <w:t>2018.</w:t>
      </w:r>
    </w:p>
    <w:p w14:paraId="1BF3CF0F" w14:textId="59C42859"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 xml:space="preserve">Schreber, D., </w:t>
      </w:r>
      <w:r w:rsidRPr="00233CF2">
        <w:rPr>
          <w:rFonts w:ascii="Arial" w:hAnsi="Arial" w:cs="Arial"/>
          <w:i/>
          <w:lang w:val="es-ES"/>
        </w:rPr>
        <w:t>Memorias de un enfermo nervioso</w:t>
      </w:r>
      <w:r w:rsidRPr="00233CF2">
        <w:rPr>
          <w:rFonts w:ascii="Arial" w:hAnsi="Arial" w:cs="Arial"/>
          <w:lang w:val="es-ES"/>
        </w:rPr>
        <w:t>, op. cit.</w:t>
      </w:r>
    </w:p>
    <w:p w14:paraId="735B44B8" w14:textId="06F95ABC" w:rsidR="005D71E7" w:rsidRPr="00233CF2" w:rsidRDefault="00E66CE1" w:rsidP="005D6961">
      <w:pPr>
        <w:numPr>
          <w:ilvl w:val="1"/>
          <w:numId w:val="9"/>
        </w:numPr>
        <w:jc w:val="both"/>
        <w:rPr>
          <w:rFonts w:ascii="Arial" w:hAnsi="Arial" w:cs="Arial"/>
          <w:lang w:val="es-ES"/>
        </w:rPr>
      </w:pPr>
      <w:r w:rsidRPr="00233CF2">
        <w:rPr>
          <w:rFonts w:ascii="Arial" w:hAnsi="Arial" w:cs="Arial"/>
          <w:lang w:val="es-ES"/>
        </w:rPr>
        <w:t>Soler, C.</w:t>
      </w:r>
      <w:r w:rsidR="00A376AF" w:rsidRPr="00233CF2">
        <w:rPr>
          <w:rFonts w:ascii="Arial" w:hAnsi="Arial" w:cs="Arial"/>
          <w:lang w:val="es-ES"/>
        </w:rPr>
        <w:t xml:space="preserve"> (1992).</w:t>
      </w:r>
      <w:r w:rsidRPr="00233CF2">
        <w:rPr>
          <w:rFonts w:ascii="Arial" w:hAnsi="Arial" w:cs="Arial"/>
          <w:lang w:val="es-ES"/>
        </w:rPr>
        <w:t xml:space="preserve"> </w:t>
      </w:r>
      <w:r w:rsidRPr="00233CF2">
        <w:rPr>
          <w:rFonts w:ascii="Arial" w:hAnsi="Arial" w:cs="Arial"/>
          <w:i/>
          <w:lang w:val="es-ES"/>
        </w:rPr>
        <w:t>Estudios sobre las psicosis</w:t>
      </w:r>
      <w:r w:rsidR="00A376AF" w:rsidRPr="00233CF2">
        <w:rPr>
          <w:rFonts w:ascii="Arial" w:hAnsi="Arial" w:cs="Arial"/>
          <w:i/>
          <w:lang w:val="es-ES"/>
        </w:rPr>
        <w:t>,</w:t>
      </w:r>
      <w:r w:rsidR="00A376AF" w:rsidRPr="00233CF2">
        <w:rPr>
          <w:rFonts w:ascii="Arial" w:hAnsi="Arial" w:cs="Arial"/>
          <w:lang w:val="es-ES"/>
        </w:rPr>
        <w:t xml:space="preserve"> Buenos Aires:</w:t>
      </w:r>
      <w:r w:rsidRPr="00233CF2">
        <w:rPr>
          <w:rFonts w:ascii="Arial" w:hAnsi="Arial" w:cs="Arial"/>
          <w:lang w:val="es-ES"/>
        </w:rPr>
        <w:t xml:space="preserve"> Manantial, 1992. </w:t>
      </w:r>
    </w:p>
    <w:p w14:paraId="2B444E18" w14:textId="6E9EC8CD" w:rsidR="005D71E7" w:rsidRPr="00233CF2" w:rsidRDefault="005D71E7" w:rsidP="005D6961">
      <w:pPr>
        <w:numPr>
          <w:ilvl w:val="1"/>
          <w:numId w:val="9"/>
        </w:numPr>
        <w:jc w:val="both"/>
        <w:rPr>
          <w:rFonts w:ascii="Arial" w:hAnsi="Arial" w:cs="Arial"/>
          <w:lang w:val="es-ES"/>
        </w:rPr>
      </w:pPr>
      <w:r w:rsidRPr="00233CF2">
        <w:rPr>
          <w:rFonts w:ascii="Arial" w:hAnsi="Arial" w:cs="Arial"/>
          <w:lang w:val="es-ES"/>
        </w:rPr>
        <w:t>Soria, N.</w:t>
      </w:r>
      <w:r w:rsidR="00A376AF" w:rsidRPr="00233CF2">
        <w:rPr>
          <w:rFonts w:ascii="Arial" w:hAnsi="Arial" w:cs="Arial"/>
          <w:lang w:val="es-ES"/>
        </w:rPr>
        <w:t xml:space="preserve"> (2008). </w:t>
      </w:r>
      <w:r w:rsidRPr="00233CF2">
        <w:rPr>
          <w:rFonts w:ascii="Arial" w:hAnsi="Arial" w:cs="Arial"/>
          <w:i/>
          <w:lang w:val="es-ES"/>
        </w:rPr>
        <w:t>Confines de las psicosis. Teoría y práctica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Serie del bucle, 2008.</w:t>
      </w:r>
    </w:p>
    <w:p w14:paraId="7674C46F" w14:textId="1B66F348" w:rsidR="00A57B2B" w:rsidRPr="00233CF2" w:rsidRDefault="00E66CE1" w:rsidP="005D6961">
      <w:pPr>
        <w:numPr>
          <w:ilvl w:val="1"/>
          <w:numId w:val="9"/>
        </w:numPr>
        <w:jc w:val="both"/>
      </w:pPr>
      <w:r w:rsidRPr="00233CF2">
        <w:rPr>
          <w:rFonts w:ascii="Arial" w:hAnsi="Arial" w:cs="Arial"/>
          <w:lang w:val="es-ES"/>
        </w:rPr>
        <w:t>Tausk, V.</w:t>
      </w:r>
      <w:r w:rsidR="00A376AF" w:rsidRPr="00233CF2">
        <w:rPr>
          <w:rFonts w:ascii="Arial" w:hAnsi="Arial" w:cs="Arial"/>
          <w:lang w:val="es-ES"/>
        </w:rPr>
        <w:t xml:space="preserve"> (1945).</w:t>
      </w:r>
      <w:r w:rsidRPr="00233CF2">
        <w:rPr>
          <w:rFonts w:ascii="Arial" w:hAnsi="Arial" w:cs="Arial"/>
          <w:lang w:val="es-ES"/>
        </w:rPr>
        <w:t xml:space="preserve"> Sobre el origen del aparato de influencia en la esquizofrenia. En </w:t>
      </w:r>
      <w:r w:rsidRPr="00233CF2">
        <w:rPr>
          <w:rFonts w:ascii="Arial" w:hAnsi="Arial" w:cs="Arial"/>
          <w:i/>
          <w:lang w:val="es-ES"/>
        </w:rPr>
        <w:t>Obras Psicoanalíticas</w:t>
      </w:r>
      <w:r w:rsidRPr="00233CF2">
        <w:rPr>
          <w:rFonts w:ascii="Arial" w:hAnsi="Arial" w:cs="Arial"/>
          <w:lang w:val="es-ES"/>
        </w:rPr>
        <w:t>, Buenos Aires</w:t>
      </w:r>
      <w:r w:rsidR="00A376AF" w:rsidRPr="00233CF2">
        <w:rPr>
          <w:rFonts w:ascii="Arial" w:hAnsi="Arial" w:cs="Arial"/>
          <w:lang w:val="es-ES"/>
        </w:rPr>
        <w:t>:</w:t>
      </w:r>
      <w:r w:rsidRPr="00233CF2">
        <w:rPr>
          <w:rFonts w:ascii="Arial" w:hAnsi="Arial" w:cs="Arial"/>
          <w:lang w:val="es-ES"/>
        </w:rPr>
        <w:t xml:space="preserve"> Morel, 1977.</w:t>
      </w:r>
      <w:r w:rsidR="00A57B2B" w:rsidRPr="00233CF2">
        <w:t xml:space="preserve"> </w:t>
      </w:r>
    </w:p>
    <w:p w14:paraId="4C27D83D" w14:textId="3431062C" w:rsidR="00A43D28" w:rsidRPr="00233CF2" w:rsidRDefault="00A57B2B" w:rsidP="005D6961">
      <w:pPr>
        <w:numPr>
          <w:ilvl w:val="1"/>
          <w:numId w:val="9"/>
        </w:numPr>
        <w:jc w:val="both"/>
        <w:rPr>
          <w:rFonts w:ascii="Arial" w:hAnsi="Arial" w:cs="Arial"/>
          <w:lang w:val="es-ES"/>
        </w:rPr>
      </w:pPr>
      <w:r w:rsidRPr="00233CF2">
        <w:rPr>
          <w:rFonts w:ascii="Arial" w:hAnsi="Arial" w:cs="Arial"/>
          <w:lang w:val="es-ES"/>
        </w:rPr>
        <w:t>Valcarce, L.</w:t>
      </w:r>
      <w:r w:rsidR="00A376AF"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i/>
          <w:lang w:val="es-ES"/>
        </w:rPr>
        <w:t>Las presentaciones de enfermos en Lacan</w:t>
      </w:r>
      <w:r w:rsidRPr="00233CF2">
        <w:rPr>
          <w:rFonts w:ascii="Arial" w:hAnsi="Arial" w:cs="Arial"/>
          <w:lang w:val="es-ES"/>
        </w:rPr>
        <w:t>, Buenos Aires</w:t>
      </w:r>
      <w:r w:rsidR="00A376AF" w:rsidRPr="00233CF2">
        <w:rPr>
          <w:rFonts w:ascii="Arial" w:hAnsi="Arial" w:cs="Arial"/>
          <w:lang w:val="es-ES"/>
        </w:rPr>
        <w:t>:</w:t>
      </w:r>
      <w:r w:rsidRPr="00233CF2">
        <w:rPr>
          <w:rFonts w:ascii="Arial" w:hAnsi="Arial" w:cs="Arial"/>
          <w:lang w:val="es-ES"/>
        </w:rPr>
        <w:t xml:space="preserve"> Grama, 2015.</w:t>
      </w:r>
    </w:p>
    <w:p w14:paraId="2F9F8330" w14:textId="44CDD184" w:rsidR="00A57B2B" w:rsidRPr="00233CF2" w:rsidRDefault="00A57B2B" w:rsidP="005D6961">
      <w:pPr>
        <w:jc w:val="both"/>
        <w:rPr>
          <w:rFonts w:ascii="Arial" w:hAnsi="Arial" w:cs="Arial"/>
          <w:lang w:val="es-ES"/>
        </w:rPr>
      </w:pPr>
    </w:p>
    <w:p w14:paraId="157898EA" w14:textId="77777777" w:rsidR="00A57B2B" w:rsidRPr="00233CF2" w:rsidRDefault="00A57B2B" w:rsidP="005D6961">
      <w:pPr>
        <w:jc w:val="both"/>
        <w:rPr>
          <w:rFonts w:ascii="Arial" w:hAnsi="Arial" w:cs="Arial"/>
          <w:lang w:val="es-ES"/>
        </w:rPr>
      </w:pPr>
    </w:p>
    <w:p w14:paraId="4E8EFFA1" w14:textId="77777777" w:rsidR="00A43D28" w:rsidRPr="00233CF2" w:rsidRDefault="00E66CE1" w:rsidP="005D6961">
      <w:pPr>
        <w:jc w:val="both"/>
        <w:rPr>
          <w:rFonts w:ascii="Arial" w:hAnsi="Arial" w:cs="Arial"/>
          <w:lang w:val="es-ES"/>
        </w:rPr>
      </w:pPr>
      <w:r w:rsidRPr="00233CF2">
        <w:rPr>
          <w:rFonts w:ascii="Arial" w:hAnsi="Arial" w:cs="Arial"/>
          <w:b/>
          <w:lang w:val="es-ES"/>
        </w:rPr>
        <w:t>II. LA NEUROSIS:</w:t>
      </w:r>
    </w:p>
    <w:p w14:paraId="5EF1AD49" w14:textId="77777777" w:rsidR="00662B5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Elaboración freudiana de la neurosis:</w:t>
      </w:r>
    </w:p>
    <w:p w14:paraId="7891B5A3" w14:textId="77777777" w:rsidR="00662B55" w:rsidRPr="00233CF2" w:rsidRDefault="00E66CE1" w:rsidP="005D6961">
      <w:pPr>
        <w:jc w:val="both"/>
        <w:rPr>
          <w:rFonts w:ascii="Arial" w:hAnsi="Arial" w:cs="Arial"/>
          <w:lang w:val="es-ES"/>
        </w:rPr>
      </w:pPr>
      <w:r w:rsidRPr="00233CF2">
        <w:rPr>
          <w:rFonts w:ascii="Arial" w:hAnsi="Arial" w:cs="Arial"/>
          <w:lang w:val="es-ES"/>
        </w:rPr>
        <w:br/>
        <w:t>1. En los textos psicopatológicos anteriores a 1900:</w:t>
      </w:r>
    </w:p>
    <w:p w14:paraId="08F2328B" w14:textId="77777777" w:rsidR="00662B55" w:rsidRPr="00233CF2" w:rsidRDefault="00E66CE1" w:rsidP="005D6961">
      <w:pPr>
        <w:jc w:val="both"/>
        <w:rPr>
          <w:rFonts w:ascii="Arial" w:hAnsi="Arial" w:cs="Arial"/>
          <w:lang w:val="es-ES"/>
        </w:rPr>
      </w:pPr>
      <w:r w:rsidRPr="00233CF2">
        <w:rPr>
          <w:rFonts w:ascii="Arial" w:hAnsi="Arial" w:cs="Arial"/>
          <w:lang w:val="es-ES"/>
        </w:rPr>
        <w:br/>
        <w:t>a. Antecedentes psiquiátricos. Histeria, neurastenia, neurosis en la psiquiatría anterior a Freud. Transformaciones de la noción de histeria. La noción antigua. La noción neurológica. Lepois. Willis. Sydenham. Charcot. La obsesión en la psiquiatría previa a Freud: locura de duda y el delirio de contacto. Krafft-Ebing.</w:t>
      </w:r>
    </w:p>
    <w:p w14:paraId="4E89A994" w14:textId="77777777" w:rsidR="00662B55" w:rsidRPr="00233CF2" w:rsidRDefault="00E66CE1" w:rsidP="005D6961">
      <w:pPr>
        <w:jc w:val="both"/>
        <w:rPr>
          <w:rFonts w:ascii="Arial" w:hAnsi="Arial" w:cs="Arial"/>
          <w:lang w:val="es-ES"/>
        </w:rPr>
      </w:pPr>
      <w:r w:rsidRPr="00233CF2">
        <w:rPr>
          <w:rFonts w:ascii="Arial" w:hAnsi="Arial" w:cs="Arial"/>
          <w:lang w:val="es-ES"/>
        </w:rPr>
        <w:br/>
        <w:t>b. Construcción de la primera nosología freudiana. La oposición neurosis-neuropsicosis. El síntoma en las neurosis y en las neuropsicosis. Extracción de la histeria del grupo de las neurosis. Diferencias entre parálisis histéricas y orgánicas. La formación del grupo de la neurosis obsesiva. Su apareamiento con la histeria.</w:t>
      </w:r>
    </w:p>
    <w:p w14:paraId="123B7D9E" w14:textId="77777777" w:rsidR="00662B55" w:rsidRPr="00233CF2" w:rsidRDefault="00E66CE1" w:rsidP="005D6961">
      <w:pPr>
        <w:jc w:val="both"/>
        <w:rPr>
          <w:rFonts w:ascii="Arial" w:hAnsi="Arial" w:cs="Arial"/>
          <w:lang w:val="es-ES"/>
        </w:rPr>
      </w:pPr>
      <w:r w:rsidRPr="00233CF2">
        <w:rPr>
          <w:rFonts w:ascii="Arial" w:hAnsi="Arial" w:cs="Arial"/>
          <w:lang w:val="es-ES"/>
        </w:rPr>
        <w:br/>
        <w:t>c. Las neuropsicosis de defensa. El mecanismo de la defensa como clave para la constitución del grupo. El trauma sexual infantil. Destinos del afecto y la representación. Mecanismos de formación de síntomas en la histeria y la neurosis obsesiva: conversión y falso enlace. Las alucinaciones en los síntomas conversivos y los ataques histéricos. Trayectoria típica de la neurosis obsesiva. Síntomas de defensa y síntomas del retorno de lo reprimido. Variedad clínica de la neurosis obsesiva.</w:t>
      </w:r>
    </w:p>
    <w:p w14:paraId="0F4ECAA0" w14:textId="77777777" w:rsidR="00662B55" w:rsidRPr="00233CF2" w:rsidRDefault="00E66CE1" w:rsidP="005D6961">
      <w:pPr>
        <w:jc w:val="both"/>
        <w:rPr>
          <w:rFonts w:ascii="Arial" w:hAnsi="Arial" w:cs="Arial"/>
          <w:lang w:val="es-ES"/>
        </w:rPr>
      </w:pPr>
      <w:r w:rsidRPr="00233CF2">
        <w:rPr>
          <w:rFonts w:ascii="Arial" w:hAnsi="Arial" w:cs="Arial"/>
          <w:lang w:val="es-ES"/>
        </w:rPr>
        <w:br/>
        <w:t>d. Las neurosis. La separación de la neurosis de angustia de la neurastenia y la teoría sexual. Etiología y formación de síntomas en la neurosis de angustia y la neurastenia.</w:t>
      </w:r>
    </w:p>
    <w:p w14:paraId="5CC026C1" w14:textId="77777777" w:rsidR="00662B55" w:rsidRPr="00233CF2" w:rsidRDefault="00E66CE1" w:rsidP="005D6961">
      <w:pPr>
        <w:jc w:val="both"/>
        <w:rPr>
          <w:rFonts w:ascii="Arial" w:hAnsi="Arial" w:cs="Arial"/>
          <w:lang w:val="es-ES"/>
        </w:rPr>
      </w:pPr>
      <w:r w:rsidRPr="00233CF2">
        <w:rPr>
          <w:rFonts w:ascii="Arial" w:hAnsi="Arial" w:cs="Arial"/>
          <w:lang w:val="es-ES"/>
        </w:rPr>
        <w:br/>
        <w:t>e. El concepto freudiano de neurosis mixta.</w:t>
      </w:r>
    </w:p>
    <w:p w14:paraId="529B90A8" w14:textId="77777777" w:rsidR="00662B55" w:rsidRPr="00233CF2" w:rsidRDefault="00E66CE1" w:rsidP="005D6961">
      <w:pPr>
        <w:jc w:val="both"/>
        <w:rPr>
          <w:rFonts w:ascii="Arial" w:hAnsi="Arial" w:cs="Arial"/>
          <w:lang w:val="es-ES"/>
        </w:rPr>
      </w:pPr>
      <w:r w:rsidRPr="00233CF2">
        <w:rPr>
          <w:rFonts w:ascii="Arial" w:hAnsi="Arial" w:cs="Arial"/>
          <w:lang w:val="es-ES"/>
        </w:rPr>
        <w:br/>
        <w:t>2. Entre “La interpretación de los sueños” y la metapsicología:</w:t>
      </w:r>
    </w:p>
    <w:p w14:paraId="35094F01" w14:textId="77777777" w:rsidR="00662B55" w:rsidRPr="00233CF2" w:rsidRDefault="00E66CE1" w:rsidP="005D6961">
      <w:pPr>
        <w:jc w:val="both"/>
        <w:rPr>
          <w:rFonts w:ascii="Arial" w:hAnsi="Arial" w:cs="Arial"/>
          <w:lang w:val="es-ES"/>
        </w:rPr>
      </w:pPr>
      <w:r w:rsidRPr="00233CF2">
        <w:rPr>
          <w:rFonts w:ascii="Arial" w:hAnsi="Arial" w:cs="Arial"/>
          <w:lang w:val="es-ES"/>
        </w:rPr>
        <w:br/>
        <w:t>a. Del trauma a la fantasía. Relación autoerotismo-fantasía-síntoma.</w:t>
      </w:r>
    </w:p>
    <w:p w14:paraId="4128A843" w14:textId="77777777" w:rsidR="00662B55" w:rsidRPr="00233CF2" w:rsidRDefault="00E66CE1" w:rsidP="005D6961">
      <w:pPr>
        <w:jc w:val="both"/>
        <w:rPr>
          <w:rFonts w:ascii="Arial" w:hAnsi="Arial" w:cs="Arial"/>
          <w:lang w:val="es-ES"/>
        </w:rPr>
      </w:pPr>
      <w:r w:rsidRPr="00233CF2">
        <w:rPr>
          <w:rFonts w:ascii="Arial" w:hAnsi="Arial" w:cs="Arial"/>
          <w:lang w:val="es-ES"/>
        </w:rPr>
        <w:br/>
        <w:t>b. Las fórmulas sobre el síntoma histérico. El ataque histérico. Figuración pantomímica de la fantasía inconsciente. Fantasía e identificación.</w:t>
      </w:r>
    </w:p>
    <w:p w14:paraId="4FCBF672" w14:textId="77777777" w:rsidR="00662B55" w:rsidRPr="00233CF2" w:rsidRDefault="00E66CE1" w:rsidP="005D6961">
      <w:pPr>
        <w:jc w:val="both"/>
        <w:rPr>
          <w:rFonts w:ascii="Arial" w:hAnsi="Arial" w:cs="Arial"/>
          <w:lang w:val="es-ES"/>
        </w:rPr>
      </w:pPr>
      <w:r w:rsidRPr="00233CF2">
        <w:rPr>
          <w:rFonts w:ascii="Arial" w:hAnsi="Arial" w:cs="Arial"/>
          <w:lang w:val="es-ES"/>
        </w:rPr>
        <w:br/>
        <w:t>c. Las acciones obsesivas y los ceremoniales religiosos.</w:t>
      </w:r>
    </w:p>
    <w:p w14:paraId="5EBA40AA" w14:textId="77777777" w:rsidR="00662B55" w:rsidRPr="00233CF2" w:rsidRDefault="00E66CE1" w:rsidP="005D6961">
      <w:pPr>
        <w:jc w:val="both"/>
        <w:rPr>
          <w:rFonts w:ascii="Arial" w:hAnsi="Arial" w:cs="Arial"/>
          <w:lang w:val="es-ES"/>
        </w:rPr>
      </w:pPr>
      <w:r w:rsidRPr="00233CF2">
        <w:rPr>
          <w:rFonts w:ascii="Arial" w:hAnsi="Arial" w:cs="Arial"/>
          <w:lang w:val="es-ES"/>
        </w:rPr>
        <w:br/>
        <w:t>d. Histeria, obsesión y fobia en los historiales freudianos. “Dora”, “El hombre de las ratas”, “Juanito”.</w:t>
      </w:r>
    </w:p>
    <w:p w14:paraId="2A4F9E03" w14:textId="77777777" w:rsidR="00662B55" w:rsidRPr="00233CF2" w:rsidRDefault="00E66CE1" w:rsidP="005D6961">
      <w:pPr>
        <w:jc w:val="both"/>
        <w:rPr>
          <w:rFonts w:ascii="Arial" w:hAnsi="Arial" w:cs="Arial"/>
          <w:lang w:val="es-ES"/>
        </w:rPr>
      </w:pPr>
      <w:r w:rsidRPr="00233CF2">
        <w:rPr>
          <w:rFonts w:ascii="Arial" w:hAnsi="Arial" w:cs="Arial"/>
          <w:lang w:val="es-ES"/>
        </w:rPr>
        <w:br/>
        <w:t>3. La época de la metapsicología:</w:t>
      </w:r>
    </w:p>
    <w:p w14:paraId="4B6DB447" w14:textId="77777777" w:rsidR="00662B55" w:rsidRPr="00233CF2" w:rsidRDefault="00E66CE1" w:rsidP="005D6961">
      <w:pPr>
        <w:jc w:val="both"/>
        <w:rPr>
          <w:rFonts w:ascii="Arial" w:hAnsi="Arial" w:cs="Arial"/>
          <w:lang w:val="es-ES"/>
        </w:rPr>
      </w:pPr>
      <w:r w:rsidRPr="00233CF2">
        <w:rPr>
          <w:rFonts w:ascii="Arial" w:hAnsi="Arial" w:cs="Arial"/>
          <w:lang w:val="es-ES"/>
        </w:rPr>
        <w:br/>
        <w:t>a. La represión: sus tres tiempos, destinos de la representación y del monto de afecto. Formación sustitutiva y formación de síntoma. La represión y la formación de síntomas en las tres neurosis de transferencia: histeria de angustia, histeria de conversión, y neurosis obsesiva.</w:t>
      </w:r>
    </w:p>
    <w:p w14:paraId="4AA9E3CE" w14:textId="77777777" w:rsidR="00662B55" w:rsidRPr="00233CF2" w:rsidRDefault="00E66CE1" w:rsidP="005D6961">
      <w:pPr>
        <w:jc w:val="both"/>
        <w:rPr>
          <w:rFonts w:ascii="Arial" w:hAnsi="Arial" w:cs="Arial"/>
          <w:lang w:val="es-ES"/>
        </w:rPr>
      </w:pPr>
      <w:r w:rsidRPr="00233CF2">
        <w:rPr>
          <w:rFonts w:ascii="Arial" w:hAnsi="Arial" w:cs="Arial"/>
          <w:lang w:val="es-ES"/>
        </w:rPr>
        <w:br/>
        <w:t>b. El sentido de los síntomas: el sentido de las representaciones, impulsos y acciones obsesivas. Síntomas individuales y síntomas típicos.</w:t>
      </w:r>
    </w:p>
    <w:p w14:paraId="729531C5" w14:textId="77777777" w:rsidR="00662B55" w:rsidRPr="00233CF2" w:rsidRDefault="00E66CE1" w:rsidP="005D6961">
      <w:pPr>
        <w:jc w:val="both"/>
        <w:rPr>
          <w:rFonts w:ascii="Arial" w:hAnsi="Arial" w:cs="Arial"/>
          <w:lang w:val="es-ES"/>
        </w:rPr>
      </w:pPr>
      <w:r w:rsidRPr="00233CF2">
        <w:rPr>
          <w:rFonts w:ascii="Arial" w:hAnsi="Arial" w:cs="Arial"/>
          <w:lang w:val="es-ES"/>
        </w:rPr>
        <w:br/>
        <w:t>c. Los caminos de la formación de síntoma: neurosis y normalidad. Etiología de la neurosis: las series complementarias. La neurosis infantil. El síntoma como satisfacción sustitutiva. Fantasías y fantasías primordiales. Fijación y regresión.</w:t>
      </w:r>
    </w:p>
    <w:p w14:paraId="60A34DE6" w14:textId="77777777" w:rsidR="00662B55" w:rsidRPr="00233CF2" w:rsidRDefault="00E66CE1" w:rsidP="005D6961">
      <w:pPr>
        <w:jc w:val="both"/>
        <w:rPr>
          <w:rFonts w:ascii="Arial" w:hAnsi="Arial" w:cs="Arial"/>
          <w:lang w:val="es-ES"/>
        </w:rPr>
      </w:pPr>
      <w:r w:rsidRPr="00233CF2">
        <w:rPr>
          <w:rFonts w:ascii="Arial" w:hAnsi="Arial" w:cs="Arial"/>
          <w:lang w:val="es-ES"/>
        </w:rPr>
        <w:br/>
        <w:t>d. La fobia en la metapsicología freudiana. Fases en el desarrollo de la histeria de angustia. La construcción de una fobia. Posición de las fobias dentro del sistema de las neurosis. Diferencia entre la histeria de angustia y la histeria de conversión.</w:t>
      </w:r>
    </w:p>
    <w:p w14:paraId="73F049CB" w14:textId="77777777" w:rsidR="00662B55" w:rsidRPr="00233CF2" w:rsidRDefault="00E66CE1" w:rsidP="005D6961">
      <w:pPr>
        <w:jc w:val="both"/>
        <w:rPr>
          <w:rFonts w:ascii="Arial" w:hAnsi="Arial" w:cs="Arial"/>
          <w:lang w:val="es-ES"/>
        </w:rPr>
      </w:pPr>
      <w:r w:rsidRPr="00233CF2">
        <w:rPr>
          <w:rFonts w:ascii="Arial" w:hAnsi="Arial" w:cs="Arial"/>
          <w:lang w:val="es-ES"/>
        </w:rPr>
        <w:br/>
        <w:t>4. Últimos desarrollos de Freud:</w:t>
      </w:r>
    </w:p>
    <w:p w14:paraId="644BD765" w14:textId="77777777" w:rsidR="00662B55" w:rsidRPr="00233CF2" w:rsidRDefault="00E66CE1" w:rsidP="005D6961">
      <w:pPr>
        <w:jc w:val="both"/>
        <w:rPr>
          <w:rFonts w:ascii="Arial" w:hAnsi="Arial" w:cs="Arial"/>
          <w:lang w:val="es-ES"/>
        </w:rPr>
      </w:pPr>
      <w:r w:rsidRPr="00233CF2">
        <w:rPr>
          <w:rFonts w:ascii="Arial" w:hAnsi="Arial" w:cs="Arial"/>
          <w:lang w:val="es-ES"/>
        </w:rPr>
        <w:br/>
        <w:t>a. La identificación: modalidades de la identificación y formación de síntomas neuróticos.</w:t>
      </w:r>
    </w:p>
    <w:p w14:paraId="4C933833" w14:textId="77777777" w:rsidR="00A65926" w:rsidRPr="00233CF2" w:rsidRDefault="00E66CE1" w:rsidP="005D6961">
      <w:pPr>
        <w:jc w:val="both"/>
        <w:rPr>
          <w:rFonts w:ascii="Arial" w:hAnsi="Arial" w:cs="Arial"/>
          <w:lang w:val="es-ES"/>
        </w:rPr>
      </w:pPr>
      <w:r w:rsidRPr="00233CF2">
        <w:rPr>
          <w:rFonts w:ascii="Arial" w:hAnsi="Arial" w:cs="Arial"/>
          <w:lang w:val="es-ES"/>
        </w:rPr>
        <w:br/>
        <w:t>b. Inhibición, síntoma y angustia: La adaptación secundaria al síntoma. La ganancia de la enfermedad. La angustia de castración como motor de la represión. Formación de síntoma en la neurosis obsesiva. Prohibición y satisfacción. Regresión y desmezcla pulsional. Severidad del superyó. Formaciones reactivas. Diferencia neurosis obsesiva-histeria en relación con los mecanismos de defensa (represión, regresión, formaciones reactivas) y con la angustia. Técnicas auxiliares: anulación de lo acontecido y aislamiento.</w:t>
      </w:r>
    </w:p>
    <w:p w14:paraId="46DFD5B1" w14:textId="77777777" w:rsidR="00662B55" w:rsidRPr="00233CF2" w:rsidRDefault="00E66CE1" w:rsidP="005D6961">
      <w:pPr>
        <w:jc w:val="both"/>
        <w:rPr>
          <w:rFonts w:ascii="Arial" w:hAnsi="Arial" w:cs="Arial"/>
          <w:lang w:val="es-ES"/>
        </w:rPr>
      </w:pPr>
      <w:r w:rsidRPr="00233CF2">
        <w:rPr>
          <w:rFonts w:ascii="Arial" w:hAnsi="Arial" w:cs="Arial"/>
          <w:lang w:val="es-ES"/>
        </w:rPr>
        <w:br/>
        <w:t>c. Comparación entre la fobia de “Juanito” y la del "Hombre de los lobos".</w:t>
      </w:r>
    </w:p>
    <w:p w14:paraId="1415C6FD" w14:textId="77777777" w:rsidR="001E7818" w:rsidRPr="00233CF2" w:rsidRDefault="00E66CE1" w:rsidP="005D6961">
      <w:pPr>
        <w:jc w:val="both"/>
        <w:rPr>
          <w:rFonts w:ascii="Arial" w:hAnsi="Arial" w:cs="Arial"/>
          <w:lang w:val="es-ES"/>
        </w:rPr>
      </w:pPr>
      <w:r w:rsidRPr="00233CF2">
        <w:rPr>
          <w:rFonts w:ascii="Arial" w:hAnsi="Arial" w:cs="Arial"/>
          <w:lang w:val="es-ES"/>
        </w:rPr>
        <w:br/>
        <w:t>d. La segunda tópica: Resistencia del superyó. Necesidad de castigo. Reacción terapéutica negativa. Resistencia del ello. Compulsión de repetición.</w:t>
      </w:r>
    </w:p>
    <w:p w14:paraId="227F89AA" w14:textId="77777777" w:rsidR="001E781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Elaboración lacaniana de la neurosis:</w:t>
      </w:r>
    </w:p>
    <w:p w14:paraId="11D1099D" w14:textId="77777777" w:rsidR="001E7818" w:rsidRPr="00233CF2" w:rsidRDefault="00E66CE1" w:rsidP="005D6961">
      <w:pPr>
        <w:jc w:val="both"/>
        <w:rPr>
          <w:rFonts w:ascii="Arial" w:hAnsi="Arial" w:cs="Arial"/>
          <w:lang w:val="es-ES"/>
        </w:rPr>
      </w:pPr>
      <w:r w:rsidRPr="00233CF2">
        <w:rPr>
          <w:rFonts w:ascii="Arial" w:hAnsi="Arial" w:cs="Arial"/>
          <w:lang w:val="es-ES"/>
        </w:rPr>
        <w:br/>
        <w:t>1. La pregunta neurótica. La pregunta por la mujer en la histeria y por el ser en la neurosis obsesiva. La histeria masculina. Estabilidad de la neurosis: respuestas anticipadas. El desencadenamiento de la neurosis: cuando la pregunta se despierta.</w:t>
      </w:r>
    </w:p>
    <w:p w14:paraId="1B6A911F" w14:textId="77777777" w:rsidR="001E7818" w:rsidRPr="00233CF2" w:rsidRDefault="00E66CE1" w:rsidP="005D6961">
      <w:pPr>
        <w:jc w:val="both"/>
        <w:rPr>
          <w:rFonts w:ascii="Arial" w:hAnsi="Arial" w:cs="Arial"/>
          <w:lang w:val="es-ES"/>
        </w:rPr>
      </w:pPr>
      <w:r w:rsidRPr="00233CF2">
        <w:rPr>
          <w:rFonts w:ascii="Arial" w:hAnsi="Arial" w:cs="Arial"/>
          <w:lang w:val="es-ES"/>
        </w:rPr>
        <w:br/>
        <w:t>2. El complejo de Edipo y el padre. La disimetría significante en el complejo de Edipo para ambos sexos, consecuencias en relación con la pregunta neurótica. El padre impotente en la histeria y el padre muerto en la neurosis obsesiva.</w:t>
      </w:r>
    </w:p>
    <w:p w14:paraId="624E17DE" w14:textId="77777777" w:rsidR="001E7818" w:rsidRPr="00233CF2" w:rsidRDefault="00E66CE1" w:rsidP="005D6961">
      <w:pPr>
        <w:jc w:val="both"/>
        <w:rPr>
          <w:rFonts w:ascii="Arial" w:hAnsi="Arial" w:cs="Arial"/>
          <w:lang w:val="es-ES"/>
        </w:rPr>
      </w:pPr>
      <w:r w:rsidRPr="00233CF2">
        <w:rPr>
          <w:rFonts w:ascii="Arial" w:hAnsi="Arial" w:cs="Arial"/>
          <w:lang w:val="es-ES"/>
        </w:rPr>
        <w:br/>
        <w:t xml:space="preserve">3. La identificación. Lectura de Lacan de las identificaciones del capítulo 7 de “Psicología de las masas y análisis del yo”. Identificación histérica, relación con el deseo insatisfecho. Identificación viril en la histeria, respuesta anticipada a la pregunta por la mujer: hacer de hombre. Identificación con el padre muerto en la neurosis obsesiva, relación con el deseo como imposible. </w:t>
      </w:r>
    </w:p>
    <w:p w14:paraId="68F69608" w14:textId="77777777" w:rsidR="001E7818" w:rsidRPr="00233CF2" w:rsidRDefault="00E66CE1" w:rsidP="005D6961">
      <w:pPr>
        <w:jc w:val="both"/>
        <w:rPr>
          <w:rFonts w:ascii="Arial" w:hAnsi="Arial" w:cs="Arial"/>
          <w:lang w:val="es-ES"/>
        </w:rPr>
      </w:pPr>
      <w:r w:rsidRPr="00233CF2">
        <w:rPr>
          <w:rFonts w:ascii="Arial" w:hAnsi="Arial" w:cs="Arial"/>
          <w:lang w:val="es-ES"/>
        </w:rPr>
        <w:br/>
        <w:t xml:space="preserve">4. Las formas neuróticas del deseo. Insatisfecho, imposible y prevenido. Degradación del deseo en demanda en la neurosis obsesiva. Duda, culpa y </w:t>
      </w:r>
      <w:r w:rsidR="006D0D7C" w:rsidRPr="00233CF2">
        <w:rPr>
          <w:rFonts w:ascii="Arial" w:hAnsi="Arial" w:cs="Arial"/>
          <w:lang w:val="es-ES"/>
        </w:rPr>
        <w:t>procrastinación</w:t>
      </w:r>
      <w:r w:rsidRPr="00233CF2">
        <w:rPr>
          <w:rFonts w:ascii="Arial" w:hAnsi="Arial" w:cs="Arial"/>
          <w:lang w:val="es-ES"/>
        </w:rPr>
        <w:t xml:space="preserve">. La oralidad y la analidad en relación con la demanda del Otro. </w:t>
      </w:r>
    </w:p>
    <w:p w14:paraId="56E6B0CF" w14:textId="77777777" w:rsidR="001E7818" w:rsidRPr="00233CF2" w:rsidRDefault="00E66CE1" w:rsidP="005D6961">
      <w:pPr>
        <w:jc w:val="both"/>
        <w:rPr>
          <w:rFonts w:ascii="Arial" w:hAnsi="Arial" w:cs="Arial"/>
          <w:lang w:val="es-ES"/>
        </w:rPr>
      </w:pPr>
      <w:r w:rsidRPr="00233CF2">
        <w:rPr>
          <w:rFonts w:ascii="Arial" w:hAnsi="Arial" w:cs="Arial"/>
          <w:lang w:val="es-ES"/>
        </w:rPr>
        <w:br/>
        <w:t>5. El fantasma. Pantomimas en la histeria y la obsesión. La relación de la histérica con la otra mujer, y del obsesivo con el amo. El deseo neurótico fijado al fantasma. Interferencia del fantasma en la formación de síntomas neuróticos.</w:t>
      </w:r>
    </w:p>
    <w:p w14:paraId="6B19D15C" w14:textId="77777777" w:rsidR="00A26DBF" w:rsidRPr="00233CF2" w:rsidRDefault="00A26DBF" w:rsidP="005D6961">
      <w:pPr>
        <w:jc w:val="both"/>
        <w:rPr>
          <w:rFonts w:ascii="Arial" w:hAnsi="Arial" w:cs="Arial"/>
          <w:lang w:val="es-ES"/>
        </w:rPr>
      </w:pPr>
    </w:p>
    <w:p w14:paraId="5881A04B" w14:textId="77777777" w:rsidR="00A26DBF" w:rsidRPr="00233CF2" w:rsidRDefault="00A26DBF" w:rsidP="005D6961">
      <w:pPr>
        <w:jc w:val="both"/>
        <w:rPr>
          <w:rFonts w:ascii="Arial" w:hAnsi="Arial" w:cs="Arial"/>
          <w:lang w:val="es-ES"/>
        </w:rPr>
      </w:pPr>
      <w:r w:rsidRPr="00233CF2">
        <w:rPr>
          <w:rFonts w:ascii="Arial" w:hAnsi="Arial" w:cs="Arial"/>
          <w:lang w:val="es-ES"/>
        </w:rPr>
        <w:t>6. Neurosis y discursos. Discurso histérico. Histerización del discurso en la cura. Fuera de discurso en la neurosis. Incidencias del di</w:t>
      </w:r>
      <w:r w:rsidR="00F97ADA" w:rsidRPr="00233CF2">
        <w:rPr>
          <w:rFonts w:ascii="Arial" w:hAnsi="Arial" w:cs="Arial"/>
          <w:lang w:val="es-ES"/>
        </w:rPr>
        <w:t>s</w:t>
      </w:r>
      <w:r w:rsidRPr="00233CF2">
        <w:rPr>
          <w:rFonts w:ascii="Arial" w:hAnsi="Arial" w:cs="Arial"/>
          <w:lang w:val="es-ES"/>
        </w:rPr>
        <w:t>curso del capitalismo en los síntomas neuró</w:t>
      </w:r>
      <w:r w:rsidR="0082795E" w:rsidRPr="00233CF2">
        <w:rPr>
          <w:rFonts w:ascii="Arial" w:hAnsi="Arial" w:cs="Arial"/>
          <w:lang w:val="es-ES"/>
        </w:rPr>
        <w:t>t</w:t>
      </w:r>
      <w:r w:rsidRPr="00233CF2">
        <w:rPr>
          <w:rFonts w:ascii="Arial" w:hAnsi="Arial" w:cs="Arial"/>
          <w:lang w:val="es-ES"/>
        </w:rPr>
        <w:t>icos.</w:t>
      </w:r>
    </w:p>
    <w:p w14:paraId="7FEF5068" w14:textId="77777777" w:rsidR="009128F0" w:rsidRPr="00233CF2" w:rsidRDefault="009128F0" w:rsidP="005D6961">
      <w:pPr>
        <w:jc w:val="both"/>
        <w:rPr>
          <w:rFonts w:ascii="Arial" w:hAnsi="Arial" w:cs="Arial"/>
          <w:lang w:val="es-ES"/>
        </w:rPr>
      </w:pPr>
    </w:p>
    <w:p w14:paraId="1AECACF4" w14:textId="77777777" w:rsidR="009128F0" w:rsidRPr="00233CF2" w:rsidRDefault="009128F0" w:rsidP="005D6961">
      <w:pPr>
        <w:jc w:val="both"/>
        <w:rPr>
          <w:rFonts w:ascii="Arial" w:hAnsi="Arial" w:cs="Arial"/>
          <w:lang w:val="es-ES"/>
        </w:rPr>
      </w:pPr>
      <w:r w:rsidRPr="00233CF2">
        <w:rPr>
          <w:rFonts w:ascii="Arial" w:hAnsi="Arial" w:cs="Arial"/>
          <w:lang w:val="es-ES"/>
        </w:rPr>
        <w:t>7. Neurosis</w:t>
      </w:r>
      <w:r w:rsidR="004518F6" w:rsidRPr="00233CF2">
        <w:rPr>
          <w:rFonts w:ascii="Arial" w:hAnsi="Arial" w:cs="Arial"/>
          <w:lang w:val="es-ES"/>
        </w:rPr>
        <w:t xml:space="preserve"> </w:t>
      </w:r>
      <w:r w:rsidRPr="00233CF2">
        <w:rPr>
          <w:rFonts w:ascii="Arial" w:hAnsi="Arial" w:cs="Arial"/>
          <w:lang w:val="es-ES"/>
        </w:rPr>
        <w:t xml:space="preserve">y sexuación. El deseo insatisfecho y el deseo imposible como modos de goce. El goce de la privación en la histeria. El goce del espectáculo en la neurosis obsesiva.  Histeria-obsesión, femenino-masculino. </w:t>
      </w:r>
    </w:p>
    <w:p w14:paraId="04B3DA32" w14:textId="77777777" w:rsidR="004518F6" w:rsidRPr="00233CF2" w:rsidRDefault="00A26DBF" w:rsidP="005D6961">
      <w:pPr>
        <w:jc w:val="both"/>
        <w:rPr>
          <w:rFonts w:ascii="Arial" w:hAnsi="Arial" w:cs="Arial"/>
          <w:lang w:val="es-ES"/>
        </w:rPr>
      </w:pPr>
      <w:r w:rsidRPr="00233CF2">
        <w:rPr>
          <w:rFonts w:ascii="Arial" w:hAnsi="Arial" w:cs="Arial"/>
          <w:lang w:val="es-ES"/>
        </w:rPr>
        <w:br/>
      </w:r>
      <w:r w:rsidR="009128F0" w:rsidRPr="00233CF2">
        <w:rPr>
          <w:rFonts w:ascii="Arial" w:hAnsi="Arial" w:cs="Arial"/>
          <w:lang w:val="es-ES"/>
        </w:rPr>
        <w:t>8</w:t>
      </w:r>
      <w:r w:rsidR="00E66CE1" w:rsidRPr="00233CF2">
        <w:rPr>
          <w:rFonts w:ascii="Arial" w:hAnsi="Arial" w:cs="Arial"/>
          <w:lang w:val="es-ES"/>
        </w:rPr>
        <w:t xml:space="preserve">. </w:t>
      </w:r>
      <w:r w:rsidRPr="00233CF2">
        <w:rPr>
          <w:rFonts w:ascii="Arial" w:hAnsi="Arial" w:cs="Arial"/>
          <w:lang w:val="es-ES"/>
        </w:rPr>
        <w:t xml:space="preserve">Encadenamientos y desencadenamientos neuróticos. La oposición histeria-neurosis obsesiva a partir de los tipos de síntoma. El </w:t>
      </w:r>
      <w:r w:rsidRPr="00233CF2">
        <w:rPr>
          <w:rFonts w:ascii="Arial" w:hAnsi="Arial" w:cs="Arial"/>
          <w:i/>
          <w:lang w:val="es-ES"/>
        </w:rPr>
        <w:t>sinthome</w:t>
      </w:r>
      <w:r w:rsidRPr="00233CF2">
        <w:rPr>
          <w:rFonts w:ascii="Arial" w:hAnsi="Arial" w:cs="Arial"/>
          <w:lang w:val="es-ES"/>
        </w:rPr>
        <w:t xml:space="preserve"> </w:t>
      </w:r>
      <w:r w:rsidR="004518F6" w:rsidRPr="00233CF2">
        <w:rPr>
          <w:rFonts w:ascii="Arial" w:hAnsi="Arial" w:cs="Arial"/>
          <w:lang w:val="es-ES"/>
        </w:rPr>
        <w:t>en la histeria y la obsesión: el amor al padre y la conciencia.</w:t>
      </w:r>
      <w:r w:rsidRPr="00233CF2">
        <w:rPr>
          <w:rFonts w:ascii="Arial" w:hAnsi="Arial" w:cs="Arial"/>
          <w:lang w:val="es-ES"/>
        </w:rPr>
        <w:t xml:space="preserve"> </w:t>
      </w:r>
    </w:p>
    <w:p w14:paraId="02C66392" w14:textId="77777777" w:rsidR="001E7818" w:rsidRPr="00233CF2" w:rsidRDefault="00E66CE1" w:rsidP="005D6961">
      <w:pPr>
        <w:jc w:val="both"/>
        <w:rPr>
          <w:rFonts w:ascii="Arial" w:hAnsi="Arial" w:cs="Arial"/>
          <w:lang w:val="es-ES"/>
        </w:rPr>
      </w:pPr>
      <w:r w:rsidRPr="00233CF2">
        <w:rPr>
          <w:rFonts w:ascii="Arial" w:hAnsi="Arial" w:cs="Arial"/>
          <w:lang w:val="es-ES"/>
        </w:rPr>
        <w:br/>
      </w:r>
      <w:r w:rsidR="009128F0" w:rsidRPr="00233CF2">
        <w:rPr>
          <w:rFonts w:ascii="Arial" w:hAnsi="Arial" w:cs="Arial"/>
          <w:lang w:val="es-ES"/>
        </w:rPr>
        <w:t>9</w:t>
      </w:r>
      <w:r w:rsidRPr="00233CF2">
        <w:rPr>
          <w:rFonts w:ascii="Arial" w:hAnsi="Arial" w:cs="Arial"/>
          <w:lang w:val="es-ES"/>
        </w:rPr>
        <w:t>. Lecturas de Lacan de “Dora” y del “Hombre de las ratas”.</w:t>
      </w:r>
    </w:p>
    <w:p w14:paraId="0FE67C62" w14:textId="77777777" w:rsidR="00FD6734" w:rsidRPr="00233CF2" w:rsidRDefault="00E66CE1" w:rsidP="005D6961">
      <w:pPr>
        <w:jc w:val="both"/>
        <w:rPr>
          <w:rFonts w:ascii="Arial" w:hAnsi="Arial" w:cs="Arial"/>
          <w:lang w:val="es-ES"/>
        </w:rPr>
      </w:pPr>
      <w:r w:rsidRPr="00233CF2">
        <w:rPr>
          <w:rFonts w:ascii="Arial" w:hAnsi="Arial" w:cs="Arial"/>
          <w:lang w:val="es-ES"/>
        </w:rPr>
        <w:br/>
      </w:r>
      <w:r w:rsidR="009128F0" w:rsidRPr="00233CF2">
        <w:rPr>
          <w:rFonts w:ascii="Arial" w:hAnsi="Arial" w:cs="Arial"/>
          <w:lang w:val="es-ES"/>
        </w:rPr>
        <w:t>10.</w:t>
      </w:r>
      <w:r w:rsidRPr="00233CF2">
        <w:rPr>
          <w:rFonts w:ascii="Arial" w:hAnsi="Arial" w:cs="Arial"/>
          <w:lang w:val="es-ES"/>
        </w:rPr>
        <w:t xml:space="preserve"> La fobia en Lacan. Lectura de Lacan del caso “Juanito”. El desencadenamiento de la angustia y la solución de la fobia: falla del padre real y suplencia fóbica. Lectura de Lacan del caso de “fobia a las gallinas” de H. Deutsch. La fobia como placa giratoria.</w:t>
      </w:r>
    </w:p>
    <w:p w14:paraId="183E72C1" w14:textId="77777777" w:rsidR="00A26DBF" w:rsidRPr="00233CF2" w:rsidRDefault="00A26DBF" w:rsidP="005D6961">
      <w:pPr>
        <w:jc w:val="both"/>
        <w:rPr>
          <w:rFonts w:ascii="Arial" w:hAnsi="Arial" w:cs="Arial"/>
          <w:b/>
          <w:lang w:val="es-ES"/>
        </w:rPr>
      </w:pPr>
    </w:p>
    <w:p w14:paraId="2EC5149B" w14:textId="77777777" w:rsidR="00C45BCC" w:rsidRPr="00233CF2" w:rsidRDefault="00C45BCC" w:rsidP="005D6961">
      <w:pPr>
        <w:jc w:val="both"/>
        <w:rPr>
          <w:rFonts w:ascii="Arial" w:hAnsi="Arial" w:cs="Arial"/>
          <w:b/>
          <w:lang w:val="es-ES"/>
        </w:rPr>
      </w:pPr>
    </w:p>
    <w:p w14:paraId="59B44484" w14:textId="77777777" w:rsidR="001E7818"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73B55D5B" w14:textId="34A9092B" w:rsidR="001E7818" w:rsidRPr="00233CF2" w:rsidRDefault="00E66CE1" w:rsidP="005D6961">
      <w:pPr>
        <w:jc w:val="both"/>
        <w:rPr>
          <w:rFonts w:ascii="Arial" w:hAnsi="Arial" w:cs="Arial"/>
          <w:lang w:val="es-ES"/>
        </w:rPr>
      </w:pPr>
      <w:r w:rsidRPr="00233CF2">
        <w:rPr>
          <w:rFonts w:ascii="Arial" w:hAnsi="Arial" w:cs="Arial"/>
          <w:lang w:val="es-ES"/>
        </w:rPr>
        <w:br/>
        <w:t>- Freud, S.</w:t>
      </w:r>
      <w:r w:rsidR="00A376AF" w:rsidRPr="00233CF2">
        <w:rPr>
          <w:rFonts w:ascii="Arial" w:hAnsi="Arial" w:cs="Arial"/>
          <w:lang w:val="es-ES"/>
        </w:rPr>
        <w:t xml:space="preserve"> (1984).</w:t>
      </w:r>
      <w:r w:rsidRPr="00233CF2">
        <w:rPr>
          <w:rFonts w:ascii="Arial" w:hAnsi="Arial" w:cs="Arial"/>
          <w:lang w:val="es-ES"/>
        </w:rPr>
        <w:t xml:space="preserve"> Las neuropsicosis de defensa. En </w:t>
      </w:r>
      <w:r w:rsidR="000301FB" w:rsidRPr="00233CF2">
        <w:rPr>
          <w:rFonts w:ascii="Arial" w:hAnsi="Arial" w:cs="Arial"/>
          <w:i/>
          <w:lang w:val="es-ES"/>
        </w:rPr>
        <w:t>Obras Completas</w:t>
      </w:r>
      <w:r w:rsidRPr="00233CF2">
        <w:rPr>
          <w:rFonts w:ascii="Arial" w:hAnsi="Arial" w:cs="Arial"/>
          <w:lang w:val="es-ES"/>
        </w:rPr>
        <w:t>, op. cit., t. III, caps. 1 y 2.</w:t>
      </w:r>
    </w:p>
    <w:p w14:paraId="0AC88F4C" w14:textId="63B15C98" w:rsidR="00CE7ACA" w:rsidRPr="00233CF2" w:rsidRDefault="00CE7ACA"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(1895).</w:t>
      </w:r>
      <w:r w:rsidRPr="00233CF2">
        <w:rPr>
          <w:rFonts w:ascii="Arial" w:hAnsi="Arial" w:cs="Arial"/>
          <w:lang w:val="es-ES"/>
        </w:rPr>
        <w:t xml:space="preserve"> Sobre la justificación de separar de la neurastenia un determinado síndrome en calidad de neurosis de angustia. En </w:t>
      </w:r>
      <w:r w:rsidRPr="00233CF2">
        <w:rPr>
          <w:rFonts w:ascii="Arial" w:hAnsi="Arial" w:cs="Arial"/>
          <w:i/>
          <w:lang w:val="es-ES"/>
        </w:rPr>
        <w:t>Obras Completas</w:t>
      </w:r>
      <w:r w:rsidRPr="00233CF2">
        <w:rPr>
          <w:rFonts w:ascii="Arial" w:hAnsi="Arial" w:cs="Arial"/>
          <w:lang w:val="es-ES"/>
        </w:rPr>
        <w:t>, op. cit., t. III.</w:t>
      </w:r>
    </w:p>
    <w:p w14:paraId="23CAC003" w14:textId="77777777" w:rsidR="0074734B" w:rsidRPr="00233CF2" w:rsidRDefault="0074734B" w:rsidP="005D6961">
      <w:pPr>
        <w:jc w:val="both"/>
        <w:rPr>
          <w:rFonts w:ascii="Arial" w:hAnsi="Arial" w:cs="Arial"/>
          <w:lang w:val="es-ES"/>
        </w:rPr>
      </w:pPr>
      <w:r w:rsidRPr="00233CF2">
        <w:rPr>
          <w:rFonts w:ascii="Arial" w:hAnsi="Arial" w:cs="Arial"/>
          <w:lang w:val="es-ES"/>
        </w:rPr>
        <w:t xml:space="preserve">- Freud, S. (1895). Obsesiones y fobias. En </w:t>
      </w:r>
      <w:r w:rsidRPr="00233CF2">
        <w:rPr>
          <w:rFonts w:ascii="Arial" w:hAnsi="Arial" w:cs="Arial"/>
          <w:i/>
          <w:lang w:val="es-ES"/>
        </w:rPr>
        <w:t>Obras Completas</w:t>
      </w:r>
      <w:r w:rsidRPr="00233CF2">
        <w:rPr>
          <w:rFonts w:ascii="Arial" w:hAnsi="Arial" w:cs="Arial"/>
          <w:lang w:val="es-ES"/>
        </w:rPr>
        <w:t>, op. cit., t. III.</w:t>
      </w:r>
    </w:p>
    <w:p w14:paraId="4B2E04EA" w14:textId="2CAC554E"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000301FB" w:rsidRPr="00233CF2">
        <w:rPr>
          <w:rFonts w:ascii="Arial" w:hAnsi="Arial" w:cs="Arial"/>
          <w:i/>
          <w:lang w:val="es-ES"/>
        </w:rPr>
        <w:t>Obras Completas</w:t>
      </w:r>
      <w:r w:rsidRPr="00233CF2">
        <w:rPr>
          <w:rFonts w:ascii="Arial" w:hAnsi="Arial" w:cs="Arial"/>
          <w:lang w:val="es-ES"/>
        </w:rPr>
        <w:t>, op. cit., t. III, caps. 1 y 2.</w:t>
      </w:r>
    </w:p>
    <w:p w14:paraId="15DC2BB2" w14:textId="55ECC01F"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(1905).</w:t>
      </w:r>
      <w:r w:rsidRPr="00233CF2">
        <w:rPr>
          <w:rFonts w:ascii="Arial" w:hAnsi="Arial" w:cs="Arial"/>
          <w:lang w:val="es-ES"/>
        </w:rPr>
        <w:t xml:space="preserve"> Fragmento de análisis de un caso de histeria</w:t>
      </w:r>
      <w:r w:rsidR="00266724" w:rsidRPr="00233CF2">
        <w:rPr>
          <w:rFonts w:ascii="Arial" w:hAnsi="Arial" w:cs="Arial"/>
          <w:lang w:val="es-ES"/>
        </w:rPr>
        <w:t xml:space="preserve"> [Dora].</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VII.</w:t>
      </w:r>
    </w:p>
    <w:p w14:paraId="3A85000A" w14:textId="4437B139"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(1908).</w:t>
      </w:r>
      <w:r w:rsidRPr="00233CF2">
        <w:rPr>
          <w:rFonts w:ascii="Arial" w:hAnsi="Arial" w:cs="Arial"/>
          <w:lang w:val="es-ES"/>
        </w:rPr>
        <w:t xml:space="preserve"> Las fantasías histéricas y su relación con la bisexualidad. En </w:t>
      </w:r>
      <w:r w:rsidR="000301FB" w:rsidRPr="00233CF2">
        <w:rPr>
          <w:rFonts w:ascii="Arial" w:hAnsi="Arial" w:cs="Arial"/>
          <w:i/>
          <w:lang w:val="es-ES"/>
        </w:rPr>
        <w:t>Obras Completas</w:t>
      </w:r>
      <w:r w:rsidRPr="00233CF2">
        <w:rPr>
          <w:rFonts w:ascii="Arial" w:hAnsi="Arial" w:cs="Arial"/>
          <w:lang w:val="es-ES"/>
        </w:rPr>
        <w:t>, op. cit., t. IX.</w:t>
      </w:r>
    </w:p>
    <w:p w14:paraId="33C76AD4" w14:textId="0372C416"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(1907).</w:t>
      </w:r>
      <w:r w:rsidRPr="00233CF2">
        <w:rPr>
          <w:rFonts w:ascii="Arial" w:hAnsi="Arial" w:cs="Arial"/>
          <w:lang w:val="es-ES"/>
        </w:rPr>
        <w:t xml:space="preserve"> Acciones obsesivas y prácticas religiosas. En </w:t>
      </w:r>
      <w:r w:rsidR="000301FB" w:rsidRPr="00233CF2">
        <w:rPr>
          <w:rFonts w:ascii="Arial" w:hAnsi="Arial" w:cs="Arial"/>
          <w:i/>
          <w:lang w:val="es-ES"/>
        </w:rPr>
        <w:t>Obras Completas</w:t>
      </w:r>
      <w:r w:rsidRPr="00233CF2">
        <w:rPr>
          <w:rFonts w:ascii="Arial" w:hAnsi="Arial" w:cs="Arial"/>
          <w:lang w:val="es-ES"/>
        </w:rPr>
        <w:t>, op. cit., t. IX.</w:t>
      </w:r>
    </w:p>
    <w:p w14:paraId="045A19BE" w14:textId="4624351D"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(1909).</w:t>
      </w:r>
      <w:r w:rsidRPr="00233CF2">
        <w:rPr>
          <w:rFonts w:ascii="Arial" w:hAnsi="Arial" w:cs="Arial"/>
          <w:lang w:val="es-ES"/>
        </w:rPr>
        <w:t xml:space="preserve"> A propósito de un caso de neurosis obsesiva</w:t>
      </w:r>
      <w:r w:rsidR="00266724" w:rsidRPr="00233CF2">
        <w:rPr>
          <w:rFonts w:ascii="Arial" w:hAnsi="Arial" w:cs="Arial"/>
          <w:lang w:val="es-ES"/>
        </w:rPr>
        <w:t xml:space="preserve"> [Hombre de las ratas]. </w:t>
      </w:r>
      <w:r w:rsidRPr="00233CF2">
        <w:rPr>
          <w:rFonts w:ascii="Arial" w:hAnsi="Arial" w:cs="Arial"/>
          <w:lang w:val="es-ES"/>
        </w:rPr>
        <w:t xml:space="preserve">En </w:t>
      </w:r>
      <w:r w:rsidR="000301FB" w:rsidRPr="00233CF2">
        <w:rPr>
          <w:rFonts w:ascii="Arial" w:hAnsi="Arial" w:cs="Arial"/>
          <w:i/>
          <w:lang w:val="es-ES"/>
        </w:rPr>
        <w:t>Obras Completas</w:t>
      </w:r>
      <w:r w:rsidRPr="00233CF2">
        <w:rPr>
          <w:rFonts w:ascii="Arial" w:hAnsi="Arial" w:cs="Arial"/>
          <w:lang w:val="es-ES"/>
        </w:rPr>
        <w:t>, op. cit., t. X.</w:t>
      </w:r>
    </w:p>
    <w:p w14:paraId="0F9A2F85" w14:textId="32967312" w:rsidR="001E7818" w:rsidRPr="00233CF2" w:rsidRDefault="00E66CE1" w:rsidP="005D6961">
      <w:pPr>
        <w:jc w:val="both"/>
        <w:rPr>
          <w:rFonts w:ascii="Arial" w:hAnsi="Arial" w:cs="Arial"/>
          <w:lang w:val="es-ES"/>
        </w:rPr>
      </w:pPr>
      <w:r w:rsidRPr="00233CF2">
        <w:rPr>
          <w:rFonts w:ascii="Arial" w:hAnsi="Arial" w:cs="Arial"/>
          <w:lang w:val="es-ES"/>
        </w:rPr>
        <w:t>- Freud, S.</w:t>
      </w:r>
      <w:r w:rsidR="00991EC5">
        <w:rPr>
          <w:rFonts w:ascii="Arial" w:hAnsi="Arial" w:cs="Arial"/>
          <w:lang w:val="es-ES"/>
        </w:rPr>
        <w:t xml:space="preserve"> </w:t>
      </w:r>
      <w:r w:rsidR="0074734B" w:rsidRPr="00233CF2">
        <w:rPr>
          <w:rFonts w:ascii="Arial" w:hAnsi="Arial" w:cs="Arial"/>
          <w:lang w:val="es-ES"/>
        </w:rPr>
        <w:t>(1909).</w:t>
      </w:r>
      <w:r w:rsidRPr="00233CF2">
        <w:rPr>
          <w:rFonts w:ascii="Arial" w:hAnsi="Arial" w:cs="Arial"/>
          <w:lang w:val="es-ES"/>
        </w:rPr>
        <w:t xml:space="preserve"> Análisis de la fobia de un niño de cinco años</w:t>
      </w:r>
      <w:r w:rsidR="00266724" w:rsidRPr="00233CF2">
        <w:rPr>
          <w:rFonts w:ascii="Arial" w:hAnsi="Arial" w:cs="Arial"/>
          <w:lang w:val="es-ES"/>
        </w:rPr>
        <w:t xml:space="preserve"> [Juanito]</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w:t>
      </w:r>
    </w:p>
    <w:p w14:paraId="291DBC36" w14:textId="321515DA" w:rsidR="00CB737F"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(1915).</w:t>
      </w:r>
      <w:r w:rsidRPr="00233CF2">
        <w:rPr>
          <w:rFonts w:ascii="Arial" w:hAnsi="Arial" w:cs="Arial"/>
          <w:lang w:val="es-ES"/>
        </w:rPr>
        <w:t xml:space="preserve"> Lo inconsciente. En </w:t>
      </w:r>
      <w:r w:rsidR="000301FB" w:rsidRPr="00233CF2">
        <w:rPr>
          <w:rFonts w:ascii="Arial" w:hAnsi="Arial" w:cs="Arial"/>
          <w:i/>
          <w:lang w:val="es-ES"/>
        </w:rPr>
        <w:t>Obras Completas</w:t>
      </w:r>
      <w:r w:rsidRPr="00233CF2">
        <w:rPr>
          <w:rFonts w:ascii="Arial" w:hAnsi="Arial" w:cs="Arial"/>
          <w:lang w:val="es-ES"/>
        </w:rPr>
        <w:t>, op. cit., t. XIV, cap. 4.</w:t>
      </w:r>
    </w:p>
    <w:p w14:paraId="0C515271" w14:textId="6719DEE7" w:rsidR="00CB737F" w:rsidRPr="00233CF2" w:rsidRDefault="00CB737F"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(1915).</w:t>
      </w:r>
      <w:r w:rsidRPr="00233CF2">
        <w:rPr>
          <w:rFonts w:ascii="Arial" w:hAnsi="Arial" w:cs="Arial"/>
          <w:lang w:val="es-ES"/>
        </w:rPr>
        <w:t xml:space="preserve"> La represión. En </w:t>
      </w:r>
      <w:r w:rsidRPr="00233CF2">
        <w:rPr>
          <w:rFonts w:ascii="Arial" w:hAnsi="Arial" w:cs="Arial"/>
          <w:i/>
          <w:lang w:val="es-ES"/>
        </w:rPr>
        <w:t>Obras Completas</w:t>
      </w:r>
      <w:r w:rsidRPr="00233CF2">
        <w:rPr>
          <w:rFonts w:ascii="Arial" w:hAnsi="Arial" w:cs="Arial"/>
          <w:lang w:val="es-ES"/>
        </w:rPr>
        <w:t>, op. cit., t. XIV.</w:t>
      </w:r>
    </w:p>
    <w:p w14:paraId="3C65DEF6" w14:textId="6BAB9BEB" w:rsidR="00CB737F" w:rsidRPr="00233CF2" w:rsidRDefault="00CB737F"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(1917).</w:t>
      </w:r>
      <w:r w:rsidRPr="00233CF2">
        <w:rPr>
          <w:rFonts w:ascii="Arial" w:hAnsi="Arial" w:cs="Arial"/>
          <w:lang w:val="es-ES"/>
        </w:rPr>
        <w:t xml:space="preserve">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1D1BEF5D" w14:textId="2624F305" w:rsidR="00152385" w:rsidRPr="00233CF2" w:rsidRDefault="00E66CE1" w:rsidP="005D6961">
      <w:pPr>
        <w:jc w:val="both"/>
        <w:rPr>
          <w:rFonts w:ascii="Arial" w:hAnsi="Arial" w:cs="Arial"/>
          <w:lang w:val="es-ES"/>
        </w:rPr>
      </w:pPr>
      <w:r w:rsidRPr="00233CF2">
        <w:rPr>
          <w:rFonts w:ascii="Arial" w:hAnsi="Arial" w:cs="Arial"/>
          <w:lang w:val="es-ES"/>
        </w:rPr>
        <w:t xml:space="preserve">- Freud, </w:t>
      </w:r>
      <w:r w:rsidR="00A422B6" w:rsidRPr="00233CF2">
        <w:rPr>
          <w:rFonts w:ascii="Arial" w:hAnsi="Arial" w:cs="Arial"/>
          <w:lang w:val="es-ES"/>
        </w:rPr>
        <w:t>S.</w:t>
      </w:r>
      <w:r w:rsidR="0074734B" w:rsidRPr="00233CF2">
        <w:rPr>
          <w:rFonts w:ascii="Arial" w:hAnsi="Arial" w:cs="Arial"/>
          <w:lang w:val="es-ES"/>
        </w:rPr>
        <w:t xml:space="preserve"> (1921).</w:t>
      </w:r>
      <w:r w:rsidR="00A422B6" w:rsidRPr="00233CF2">
        <w:rPr>
          <w:rFonts w:ascii="Arial" w:hAnsi="Arial" w:cs="Arial"/>
          <w:lang w:val="es-ES"/>
        </w:rPr>
        <w:t xml:space="preserve"> Psicología</w:t>
      </w:r>
      <w:r w:rsidRPr="00233CF2">
        <w:rPr>
          <w:rFonts w:ascii="Arial" w:hAnsi="Arial" w:cs="Arial"/>
          <w:lang w:val="es-ES"/>
        </w:rPr>
        <w:t xml:space="preserve"> de las masas y análisis del yo. En </w:t>
      </w:r>
      <w:r w:rsidR="000301FB" w:rsidRPr="00233CF2">
        <w:rPr>
          <w:rFonts w:ascii="Arial" w:hAnsi="Arial" w:cs="Arial"/>
          <w:i/>
          <w:lang w:val="es-ES"/>
        </w:rPr>
        <w:t>Obras Completas</w:t>
      </w:r>
      <w:r w:rsidRPr="00233CF2">
        <w:rPr>
          <w:rFonts w:ascii="Arial" w:hAnsi="Arial" w:cs="Arial"/>
          <w:lang w:val="es-ES"/>
        </w:rPr>
        <w:t>, op. cit., t. XVIII, caps. 7 y 8.</w:t>
      </w:r>
    </w:p>
    <w:p w14:paraId="53BA8672" w14:textId="666ABE8C" w:rsidR="001E7818" w:rsidRPr="00233CF2" w:rsidRDefault="00E66CE1" w:rsidP="005D6961">
      <w:pPr>
        <w:jc w:val="both"/>
        <w:rPr>
          <w:rFonts w:ascii="Arial" w:hAnsi="Arial" w:cs="Arial"/>
          <w:lang w:val="es-ES"/>
        </w:rPr>
      </w:pPr>
      <w:r w:rsidRPr="00233CF2">
        <w:rPr>
          <w:rFonts w:ascii="Arial" w:hAnsi="Arial" w:cs="Arial"/>
          <w:lang w:val="es-ES"/>
        </w:rPr>
        <w:t>- Freud, S.</w:t>
      </w:r>
      <w:r w:rsidR="00B254F8"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3-7.</w:t>
      </w:r>
    </w:p>
    <w:p w14:paraId="01BE9ABA" w14:textId="7A9AF32B" w:rsidR="00B254F8" w:rsidRPr="00233CF2" w:rsidRDefault="00B254F8" w:rsidP="005D6961">
      <w:pPr>
        <w:jc w:val="both"/>
        <w:rPr>
          <w:rFonts w:ascii="Arial" w:hAnsi="Arial" w:cs="Arial"/>
          <w:lang w:val="es-ES"/>
        </w:rPr>
      </w:pPr>
      <w:r w:rsidRPr="00233CF2">
        <w:rPr>
          <w:rFonts w:ascii="Arial" w:hAnsi="Arial" w:cs="Arial"/>
          <w:lang w:val="es-ES"/>
        </w:rPr>
        <w:t xml:space="preserve">- Lacan, J. (1951). Intervención sobre la transferencia. En </w:t>
      </w:r>
      <w:r w:rsidRPr="00233CF2">
        <w:rPr>
          <w:rFonts w:ascii="Arial" w:hAnsi="Arial" w:cs="Arial"/>
          <w:i/>
          <w:lang w:val="es-ES"/>
        </w:rPr>
        <w:t>Escritos 1</w:t>
      </w:r>
      <w:r w:rsidRPr="00233CF2">
        <w:rPr>
          <w:rFonts w:ascii="Arial" w:hAnsi="Arial" w:cs="Arial"/>
          <w:lang w:val="es-ES"/>
        </w:rPr>
        <w:t>, op. cit.</w:t>
      </w:r>
    </w:p>
    <w:p w14:paraId="52F136DD" w14:textId="4BA105F7" w:rsidR="004A6BCA" w:rsidRPr="00233CF2" w:rsidRDefault="00E66CE1" w:rsidP="005D6961">
      <w:pPr>
        <w:jc w:val="both"/>
        <w:rPr>
          <w:rFonts w:ascii="Arial" w:hAnsi="Arial" w:cs="Arial"/>
          <w:lang w:val="es-ES"/>
        </w:rPr>
      </w:pPr>
      <w:r w:rsidRPr="00233CF2">
        <w:rPr>
          <w:rFonts w:ascii="Arial" w:hAnsi="Arial" w:cs="Arial"/>
          <w:lang w:val="es-ES"/>
        </w:rPr>
        <w:t xml:space="preserve">- </w:t>
      </w:r>
      <w:r w:rsidR="004A6BCA" w:rsidRPr="00233CF2">
        <w:rPr>
          <w:rFonts w:ascii="Arial" w:hAnsi="Arial" w:cs="Arial"/>
          <w:lang w:val="es-ES"/>
        </w:rPr>
        <w:t xml:space="preserve"> Lacan, J.</w:t>
      </w:r>
      <w:r w:rsidR="00B254F8" w:rsidRPr="00233CF2">
        <w:rPr>
          <w:rFonts w:ascii="Arial" w:hAnsi="Arial" w:cs="Arial"/>
          <w:lang w:val="es-ES"/>
        </w:rPr>
        <w:t xml:space="preserve"> (1953).</w:t>
      </w:r>
      <w:r w:rsidR="004A6BCA" w:rsidRPr="00233CF2">
        <w:rPr>
          <w:rFonts w:ascii="Arial" w:hAnsi="Arial" w:cs="Arial"/>
          <w:lang w:val="es-ES"/>
        </w:rPr>
        <w:t xml:space="preserve"> El mito individual del neurótico, </w:t>
      </w:r>
      <w:r w:rsidR="007B1455" w:rsidRPr="00233CF2">
        <w:rPr>
          <w:rFonts w:ascii="Arial" w:hAnsi="Arial" w:cs="Arial"/>
          <w:lang w:val="es-ES"/>
        </w:rPr>
        <w:t>Buenos Aires: Paidós,</w:t>
      </w:r>
      <w:r w:rsidR="004A6BCA" w:rsidRPr="00233CF2">
        <w:rPr>
          <w:rFonts w:ascii="Arial" w:hAnsi="Arial" w:cs="Arial"/>
          <w:lang w:val="es-ES"/>
        </w:rPr>
        <w:t xml:space="preserve"> 2009, par. 2 y 4.</w:t>
      </w:r>
    </w:p>
    <w:p w14:paraId="7449F91D" w14:textId="77777777" w:rsidR="00B254F8" w:rsidRPr="00233CF2" w:rsidRDefault="00B254F8" w:rsidP="005D6961">
      <w:pPr>
        <w:jc w:val="both"/>
        <w:rPr>
          <w:rFonts w:ascii="Arial" w:hAnsi="Arial" w:cs="Arial"/>
          <w:lang w:val="es-ES"/>
        </w:rPr>
      </w:pPr>
      <w:r w:rsidRPr="00233CF2">
        <w:rPr>
          <w:rFonts w:ascii="Arial" w:hAnsi="Arial" w:cs="Arial"/>
          <w:lang w:val="es-ES"/>
        </w:rPr>
        <w:t xml:space="preserve">- Lacan, J. (1953). Función y campo de la palabra y del lenguaje en psicoanálisis. En </w:t>
      </w:r>
      <w:r w:rsidRPr="00233CF2">
        <w:rPr>
          <w:rFonts w:ascii="Arial" w:hAnsi="Arial" w:cs="Arial"/>
          <w:i/>
          <w:lang w:val="es-ES"/>
        </w:rPr>
        <w:t>Escritos 1,</w:t>
      </w:r>
      <w:r w:rsidRPr="00233CF2">
        <w:rPr>
          <w:rFonts w:ascii="Arial" w:hAnsi="Arial" w:cs="Arial"/>
          <w:lang w:val="es-ES"/>
        </w:rPr>
        <w:t xml:space="preserve"> op. cit., pp. 290-291. </w:t>
      </w:r>
    </w:p>
    <w:p w14:paraId="07702628" w14:textId="5326524D" w:rsidR="001E7818" w:rsidRPr="00233CF2" w:rsidRDefault="00E66CE1"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(1955). </w:t>
      </w:r>
      <w:r w:rsidRPr="00233CF2">
        <w:rPr>
          <w:rFonts w:ascii="Arial" w:hAnsi="Arial" w:cs="Arial"/>
          <w:lang w:val="es-ES"/>
        </w:rPr>
        <w:t xml:space="preserve">Variantes de la cura-tipo.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340-341.</w:t>
      </w:r>
    </w:p>
    <w:p w14:paraId="7474754A" w14:textId="57E34ACC" w:rsidR="001E7818" w:rsidRPr="00233CF2" w:rsidRDefault="00E66CE1"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3: Las psicosis,</w:t>
      </w:r>
      <w:r w:rsidRPr="00233CF2">
        <w:rPr>
          <w:rFonts w:ascii="Arial" w:hAnsi="Arial" w:cs="Arial"/>
          <w:lang w:val="es-ES"/>
        </w:rPr>
        <w:t xml:space="preserve"> op. cit., cap. VII: par.1, cap. XII: par. 3, cap. XIII: par. 1 y 2.</w:t>
      </w:r>
    </w:p>
    <w:p w14:paraId="39F76228" w14:textId="218C3702" w:rsidR="004D768C" w:rsidRPr="00233CF2" w:rsidRDefault="00157399"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El Seminario. Libro 4: Las relaciones de objeto</w:t>
      </w:r>
      <w:r w:rsidRPr="00233CF2">
        <w:rPr>
          <w:rFonts w:ascii="Arial" w:hAnsi="Arial" w:cs="Arial"/>
          <w:lang w:val="es-ES"/>
        </w:rPr>
        <w:t>, Buenos Aires</w:t>
      </w:r>
      <w:r w:rsidR="003C2152" w:rsidRPr="00233CF2">
        <w:rPr>
          <w:rFonts w:ascii="Arial" w:hAnsi="Arial" w:cs="Arial"/>
          <w:lang w:val="es-ES"/>
        </w:rPr>
        <w:t>: Paidós</w:t>
      </w:r>
      <w:r w:rsidRPr="00233CF2">
        <w:rPr>
          <w:rFonts w:ascii="Arial" w:hAnsi="Arial" w:cs="Arial"/>
          <w:lang w:val="es-ES"/>
        </w:rPr>
        <w:t>, 1994, cap. XIII: par. 2 y 3; cap. XIV: par. 2 y 3; cap. XV: par. 2 y 3; cap. XXI: par. 3; cap. XXIII: par. 2.</w:t>
      </w:r>
    </w:p>
    <w:p w14:paraId="7E9FBA74" w14:textId="132B8B10" w:rsidR="004D768C" w:rsidRPr="00233CF2" w:rsidRDefault="004D768C"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3C2152" w:rsidRPr="00233CF2">
        <w:rPr>
          <w:rFonts w:ascii="Arial" w:hAnsi="Arial" w:cs="Arial"/>
          <w:lang w:val="es-ES"/>
        </w:rPr>
        <w:t>: Paidós</w:t>
      </w:r>
      <w:r w:rsidRPr="00233CF2">
        <w:rPr>
          <w:rFonts w:ascii="Arial" w:hAnsi="Arial" w:cs="Arial"/>
          <w:lang w:val="es-ES"/>
        </w:rPr>
        <w:t>, 1999, cap. XX: par.2, cap. XXIII: par.3.</w:t>
      </w:r>
    </w:p>
    <w:p w14:paraId="1248A9BA" w14:textId="244DA6F7" w:rsidR="009128F0" w:rsidRPr="00233CF2" w:rsidRDefault="004D768C"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(1960-61).</w:t>
      </w:r>
      <w:r w:rsidRPr="00233CF2">
        <w:rPr>
          <w:rFonts w:ascii="Arial" w:hAnsi="Arial" w:cs="Arial"/>
          <w:lang w:val="es-ES"/>
        </w:rPr>
        <w:t xml:space="preserve">, </w:t>
      </w:r>
      <w:r w:rsidRPr="00233CF2">
        <w:rPr>
          <w:rFonts w:ascii="Arial" w:hAnsi="Arial" w:cs="Arial"/>
          <w:i/>
          <w:lang w:val="es-ES"/>
        </w:rPr>
        <w:t xml:space="preserve">El Seminario. Libro 8: La transferencia, </w:t>
      </w:r>
      <w:r w:rsidR="003C2152" w:rsidRPr="00233CF2">
        <w:rPr>
          <w:rFonts w:ascii="Arial" w:hAnsi="Arial" w:cs="Arial"/>
          <w:lang w:val="es-ES"/>
        </w:rPr>
        <w:t xml:space="preserve">Buenos Aires: </w:t>
      </w:r>
      <w:r w:rsidRPr="00233CF2">
        <w:rPr>
          <w:rFonts w:ascii="Arial" w:hAnsi="Arial" w:cs="Arial"/>
          <w:lang w:val="es-ES"/>
        </w:rPr>
        <w:t>Paidós, 2003, cap. XIV: par.3.</w:t>
      </w:r>
    </w:p>
    <w:p w14:paraId="153358C0" w14:textId="44BE110D" w:rsidR="009128F0" w:rsidRPr="00233CF2" w:rsidRDefault="009128F0"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Buenos Aires</w:t>
      </w:r>
      <w:r w:rsidR="003C2152" w:rsidRPr="00233CF2">
        <w:rPr>
          <w:rFonts w:ascii="Arial" w:hAnsi="Arial" w:cs="Arial"/>
          <w:lang w:val="es-ES"/>
        </w:rPr>
        <w:t>: Paidós</w:t>
      </w:r>
      <w:r w:rsidRPr="00233CF2">
        <w:rPr>
          <w:rFonts w:ascii="Arial" w:hAnsi="Arial" w:cs="Arial"/>
          <w:lang w:val="es-ES"/>
        </w:rPr>
        <w:t>, 2006, cap. XXI: par. 3, cap. XXII: par. 3 y 4, cap. XXIII: par 3.</w:t>
      </w:r>
    </w:p>
    <w:p w14:paraId="57CBDF93" w14:textId="16588E28" w:rsidR="009128F0" w:rsidRPr="00233CF2" w:rsidRDefault="009128F0"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w:t>
      </w:r>
      <w:r w:rsidR="003C2152" w:rsidRPr="00233CF2">
        <w:rPr>
          <w:rFonts w:ascii="Arial" w:hAnsi="Arial" w:cs="Arial"/>
          <w:lang w:val="es-ES"/>
        </w:rPr>
        <w:t xml:space="preserve">Buenos Aires: </w:t>
      </w:r>
      <w:r w:rsidRPr="00233CF2">
        <w:rPr>
          <w:rFonts w:ascii="Arial" w:hAnsi="Arial" w:cs="Arial"/>
          <w:lang w:val="es-ES"/>
        </w:rPr>
        <w:t>Paidós, 1992, cap. V: par. 2.</w:t>
      </w:r>
    </w:p>
    <w:p w14:paraId="7B18CAF2" w14:textId="607BE00E" w:rsidR="009128F0" w:rsidRPr="00233CF2" w:rsidRDefault="009128F0"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3C2152" w:rsidRPr="00233CF2">
        <w:rPr>
          <w:rFonts w:ascii="Arial" w:hAnsi="Arial" w:cs="Arial"/>
          <w:lang w:val="es-ES"/>
        </w:rPr>
        <w:t xml:space="preserve">Barcelona: </w:t>
      </w:r>
      <w:r w:rsidRPr="00233CF2">
        <w:rPr>
          <w:rFonts w:ascii="Arial" w:hAnsi="Arial" w:cs="Arial"/>
          <w:lang w:val="es-ES"/>
        </w:rPr>
        <w:t>Paidós, 1981, cap. I: par. 1 y 3, cap. VI: par. 3, cap. VII: par. 1 y 3</w:t>
      </w:r>
      <w:r w:rsidR="00907BF5" w:rsidRPr="00233CF2">
        <w:rPr>
          <w:rFonts w:ascii="Arial" w:hAnsi="Arial" w:cs="Arial"/>
          <w:lang w:val="es-ES"/>
        </w:rPr>
        <w:t>.</w:t>
      </w:r>
      <w:r w:rsidRPr="00233CF2">
        <w:rPr>
          <w:rFonts w:ascii="Arial" w:hAnsi="Arial" w:cs="Arial"/>
          <w:lang w:val="es-ES"/>
        </w:rPr>
        <w:t xml:space="preserve"> </w:t>
      </w:r>
    </w:p>
    <w:p w14:paraId="012EA812" w14:textId="6B2ED717" w:rsidR="00FD6734" w:rsidRPr="00233CF2" w:rsidRDefault="00FD6734" w:rsidP="005D6961">
      <w:pPr>
        <w:jc w:val="both"/>
        <w:rPr>
          <w:rFonts w:ascii="Arial" w:hAnsi="Arial" w:cs="Arial"/>
          <w:lang w:val="es-ES"/>
        </w:rPr>
      </w:pPr>
      <w:r w:rsidRPr="00233CF2">
        <w:rPr>
          <w:rFonts w:ascii="Arial" w:hAnsi="Arial" w:cs="Arial"/>
          <w:lang w:val="en-US"/>
        </w:rPr>
        <w:t xml:space="preserve">- Schejtman, F. (comp.) </w:t>
      </w:r>
      <w:r w:rsidR="00BB0320" w:rsidRPr="00233CF2">
        <w:rPr>
          <w:rFonts w:ascii="Arial" w:hAnsi="Arial" w:cs="Arial"/>
          <w:lang w:val="en-US"/>
        </w:rPr>
        <w:t>et al.</w:t>
      </w:r>
      <w:r w:rsidR="003C2152" w:rsidRPr="00233CF2">
        <w:rPr>
          <w:rFonts w:ascii="Arial" w:hAnsi="Arial" w:cs="Arial"/>
          <w:lang w:val="en-US"/>
        </w:rPr>
        <w:t xml:space="preserve"> </w:t>
      </w:r>
      <w:r w:rsidR="003C2152" w:rsidRPr="00233CF2">
        <w:rPr>
          <w:rFonts w:ascii="Arial" w:hAnsi="Arial" w:cs="Arial"/>
          <w:lang w:val="es-ES"/>
        </w:rPr>
        <w:t>(2013).</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3C2152"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w:t>
      </w:r>
    </w:p>
    <w:p w14:paraId="75F25B48" w14:textId="77777777" w:rsidR="00C45BCC" w:rsidRPr="00233CF2" w:rsidRDefault="00C45BCC" w:rsidP="005D6961">
      <w:pPr>
        <w:jc w:val="both"/>
        <w:rPr>
          <w:rFonts w:ascii="Arial" w:hAnsi="Arial" w:cs="Arial"/>
          <w:lang w:val="es-ES"/>
        </w:rPr>
      </w:pPr>
    </w:p>
    <w:p w14:paraId="6DA4C175" w14:textId="77777777" w:rsidR="001E781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49E84E3" w14:textId="77777777" w:rsidR="003B6C0D" w:rsidRPr="00233CF2" w:rsidRDefault="003B6C0D" w:rsidP="005D6961">
      <w:pPr>
        <w:jc w:val="both"/>
        <w:rPr>
          <w:rFonts w:ascii="Arial" w:hAnsi="Arial" w:cs="Arial"/>
          <w:b/>
          <w:lang w:val="es-ES"/>
        </w:rPr>
      </w:pPr>
    </w:p>
    <w:p w14:paraId="305CDB26" w14:textId="0F65611B" w:rsidR="00967ABC" w:rsidRPr="00233CF2" w:rsidRDefault="00967ABC" w:rsidP="005D6961">
      <w:pPr>
        <w:numPr>
          <w:ilvl w:val="1"/>
          <w:numId w:val="10"/>
        </w:numPr>
        <w:jc w:val="both"/>
        <w:rPr>
          <w:rFonts w:ascii="Arial" w:hAnsi="Arial" w:cs="Arial"/>
          <w:lang w:val="es-ES"/>
        </w:rPr>
      </w:pPr>
      <w:r w:rsidRPr="00233CF2">
        <w:rPr>
          <w:rFonts w:ascii="Arial" w:hAnsi="Arial" w:cs="Arial"/>
          <w:lang w:val="es-ES"/>
        </w:rPr>
        <w:t>Freud, S.</w:t>
      </w:r>
      <w:r w:rsidR="003C2152" w:rsidRPr="00233CF2">
        <w:rPr>
          <w:rFonts w:ascii="Arial" w:hAnsi="Arial" w:cs="Arial"/>
          <w:lang w:val="es-ES"/>
        </w:rPr>
        <w:t xml:space="preserve"> (1893).</w:t>
      </w:r>
      <w:r w:rsidRPr="00233CF2">
        <w:rPr>
          <w:rFonts w:ascii="Arial" w:hAnsi="Arial" w:cs="Arial"/>
          <w:lang w:val="es-ES"/>
        </w:rPr>
        <w:t xml:space="preserve"> Algunas consideraciones con miras a un estudio comparativo de las parálisis motrices e histéricas. En </w:t>
      </w:r>
      <w:r w:rsidRPr="00233CF2">
        <w:rPr>
          <w:rFonts w:ascii="Arial" w:hAnsi="Arial" w:cs="Arial"/>
          <w:i/>
          <w:lang w:val="es-ES"/>
        </w:rPr>
        <w:t>Obras Completas</w:t>
      </w:r>
      <w:r w:rsidRPr="00233CF2">
        <w:rPr>
          <w:rFonts w:ascii="Arial" w:hAnsi="Arial" w:cs="Arial"/>
          <w:lang w:val="es-ES"/>
        </w:rPr>
        <w:t>, op. cit., t. I.</w:t>
      </w:r>
    </w:p>
    <w:p w14:paraId="754FFCBF" w14:textId="2061B59D"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3C2152" w:rsidRPr="00233CF2">
        <w:rPr>
          <w:rFonts w:ascii="Arial" w:hAnsi="Arial" w:cs="Arial"/>
          <w:lang w:val="es-ES"/>
        </w:rPr>
        <w:t xml:space="preserve"> (1895).</w:t>
      </w:r>
      <w:r w:rsidRPr="00233CF2">
        <w:rPr>
          <w:rFonts w:ascii="Arial" w:hAnsi="Arial" w:cs="Arial"/>
          <w:lang w:val="es-ES"/>
        </w:rPr>
        <w:t xml:space="preserve"> Estudios sobre la histeria. En </w:t>
      </w:r>
      <w:r w:rsidR="000301FB" w:rsidRPr="00233CF2">
        <w:rPr>
          <w:rFonts w:ascii="Arial" w:hAnsi="Arial" w:cs="Arial"/>
          <w:i/>
          <w:lang w:val="es-ES"/>
        </w:rPr>
        <w:t>Obras Completas</w:t>
      </w:r>
      <w:r w:rsidRPr="00233CF2">
        <w:rPr>
          <w:rFonts w:ascii="Arial" w:hAnsi="Arial" w:cs="Arial"/>
          <w:lang w:val="es-ES"/>
        </w:rPr>
        <w:t>, op. cit., t. II, cap. 4.</w:t>
      </w:r>
    </w:p>
    <w:p w14:paraId="18A01138" w14:textId="6722699E"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(1900).</w:t>
      </w:r>
      <w:r w:rsidRPr="00233CF2">
        <w:rPr>
          <w:rFonts w:ascii="Arial" w:hAnsi="Arial" w:cs="Arial"/>
          <w:lang w:val="es-ES"/>
        </w:rPr>
        <w:t xml:space="preserve"> La interpretación de los sueños. En </w:t>
      </w:r>
      <w:r w:rsidR="000301FB" w:rsidRPr="00233CF2">
        <w:rPr>
          <w:rFonts w:ascii="Arial" w:hAnsi="Arial" w:cs="Arial"/>
          <w:i/>
          <w:lang w:val="es-ES"/>
        </w:rPr>
        <w:t>Obras Completas</w:t>
      </w:r>
      <w:r w:rsidRPr="00233CF2">
        <w:rPr>
          <w:rFonts w:ascii="Arial" w:hAnsi="Arial" w:cs="Arial"/>
          <w:lang w:val="es-ES"/>
        </w:rPr>
        <w:t>, op. cit., t. IV, cap. 4 (sueño de la bella carnicera).</w:t>
      </w:r>
    </w:p>
    <w:p w14:paraId="4FC13F20" w14:textId="06EA491C" w:rsidR="00CE7ACA" w:rsidRPr="00233CF2" w:rsidRDefault="00CE7ACA"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(1908).</w:t>
      </w:r>
      <w:r w:rsidRPr="00233CF2">
        <w:rPr>
          <w:rFonts w:ascii="Arial" w:hAnsi="Arial" w:cs="Arial"/>
          <w:lang w:val="es-ES"/>
        </w:rPr>
        <w:t xml:space="preserve"> Apreciaciones generales sobre el ataque histérico. En </w:t>
      </w:r>
      <w:r w:rsidRPr="00233CF2">
        <w:rPr>
          <w:rFonts w:ascii="Arial" w:hAnsi="Arial" w:cs="Arial"/>
          <w:i/>
          <w:lang w:val="es-ES"/>
        </w:rPr>
        <w:t>Obras Completas</w:t>
      </w:r>
      <w:r w:rsidRPr="00233CF2">
        <w:rPr>
          <w:rFonts w:ascii="Arial" w:hAnsi="Arial" w:cs="Arial"/>
          <w:lang w:val="es-ES"/>
        </w:rPr>
        <w:t>, op. cit., t. IX.</w:t>
      </w:r>
    </w:p>
    <w:p w14:paraId="5A293011" w14:textId="271F161B"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(1908).</w:t>
      </w:r>
      <w:r w:rsidRPr="00233CF2">
        <w:rPr>
          <w:rFonts w:ascii="Arial" w:hAnsi="Arial" w:cs="Arial"/>
          <w:lang w:val="es-ES"/>
        </w:rPr>
        <w:t xml:space="preserve"> Carácter y erotismo anal. En </w:t>
      </w:r>
      <w:r w:rsidR="000301FB" w:rsidRPr="00233CF2">
        <w:rPr>
          <w:rFonts w:ascii="Arial" w:hAnsi="Arial" w:cs="Arial"/>
          <w:i/>
          <w:lang w:val="es-ES"/>
        </w:rPr>
        <w:t>Obras Completas</w:t>
      </w:r>
      <w:r w:rsidRPr="00233CF2">
        <w:rPr>
          <w:rFonts w:ascii="Arial" w:hAnsi="Arial" w:cs="Arial"/>
          <w:lang w:val="es-ES"/>
        </w:rPr>
        <w:t>, op. cit., t. IX.</w:t>
      </w:r>
    </w:p>
    <w:p w14:paraId="3B4E0C1A" w14:textId="4707C8B7" w:rsidR="00CE7ACA" w:rsidRPr="00233CF2" w:rsidRDefault="00CE7ACA"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(1914).</w:t>
      </w:r>
      <w:r w:rsidRPr="00233CF2">
        <w:rPr>
          <w:rFonts w:ascii="Arial" w:hAnsi="Arial" w:cs="Arial"/>
          <w:lang w:val="es-ES"/>
        </w:rPr>
        <w:t xml:space="preserve"> Introducción del narcisismo. En </w:t>
      </w:r>
      <w:r w:rsidRPr="00233CF2">
        <w:rPr>
          <w:rFonts w:ascii="Arial" w:hAnsi="Arial" w:cs="Arial"/>
          <w:i/>
          <w:lang w:val="es-ES"/>
        </w:rPr>
        <w:t>Obras Completas</w:t>
      </w:r>
      <w:r w:rsidRPr="00233CF2">
        <w:rPr>
          <w:rFonts w:ascii="Arial" w:hAnsi="Arial" w:cs="Arial"/>
          <w:lang w:val="es-ES"/>
        </w:rPr>
        <w:t>, op. cit., t. XIV, caps. 1 y 2.</w:t>
      </w:r>
    </w:p>
    <w:p w14:paraId="3C33069B" w14:textId="1ABD2665"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(1917).</w:t>
      </w:r>
      <w:r w:rsidRPr="00233CF2">
        <w:rPr>
          <w:rFonts w:ascii="Arial" w:hAnsi="Arial" w:cs="Arial"/>
          <w:lang w:val="es-ES"/>
        </w:rPr>
        <w:t xml:space="preserve"> 23ª conferencia: Los caminos de la formación de síntomas. En </w:t>
      </w:r>
      <w:r w:rsidR="000301FB" w:rsidRPr="00233CF2">
        <w:rPr>
          <w:rFonts w:ascii="Arial" w:hAnsi="Arial" w:cs="Arial"/>
          <w:i/>
          <w:lang w:val="es-ES"/>
        </w:rPr>
        <w:t>Obras Completas</w:t>
      </w:r>
      <w:r w:rsidRPr="00233CF2">
        <w:rPr>
          <w:rFonts w:ascii="Arial" w:hAnsi="Arial" w:cs="Arial"/>
          <w:lang w:val="es-ES"/>
        </w:rPr>
        <w:t>, op. cit., t. XVI.</w:t>
      </w:r>
    </w:p>
    <w:p w14:paraId="0C9134E4" w14:textId="0D72BA6E"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(1923).</w:t>
      </w:r>
      <w:r w:rsidRPr="00233CF2">
        <w:rPr>
          <w:rFonts w:ascii="Arial" w:hAnsi="Arial" w:cs="Arial"/>
          <w:lang w:val="es-ES"/>
        </w:rPr>
        <w:t xml:space="preserve"> El yo y el ello. En </w:t>
      </w:r>
      <w:r w:rsidR="000301FB" w:rsidRPr="00233CF2">
        <w:rPr>
          <w:rFonts w:ascii="Arial" w:hAnsi="Arial" w:cs="Arial"/>
          <w:i/>
          <w:lang w:val="es-ES"/>
        </w:rPr>
        <w:t>Obras Completas</w:t>
      </w:r>
      <w:r w:rsidRPr="00233CF2">
        <w:rPr>
          <w:rFonts w:ascii="Arial" w:hAnsi="Arial" w:cs="Arial"/>
          <w:lang w:val="es-ES"/>
        </w:rPr>
        <w:t>, op. cit., t. XIX, caps. 3 y 5.</w:t>
      </w:r>
    </w:p>
    <w:p w14:paraId="39A6B45E" w14:textId="6AB79C72"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(1937).</w:t>
      </w:r>
      <w:r w:rsidRPr="00233CF2">
        <w:rPr>
          <w:rFonts w:ascii="Arial" w:hAnsi="Arial" w:cs="Arial"/>
          <w:lang w:val="es-ES"/>
        </w:rPr>
        <w:t xml:space="preserve"> Análisis terminable e interminable. En </w:t>
      </w:r>
      <w:r w:rsidR="000301FB" w:rsidRPr="00233CF2">
        <w:rPr>
          <w:rFonts w:ascii="Arial" w:hAnsi="Arial" w:cs="Arial"/>
          <w:i/>
          <w:lang w:val="es-ES"/>
        </w:rPr>
        <w:t>Obras Completas</w:t>
      </w:r>
      <w:r w:rsidRPr="00233CF2">
        <w:rPr>
          <w:rFonts w:ascii="Arial" w:hAnsi="Arial" w:cs="Arial"/>
          <w:lang w:val="es-ES"/>
        </w:rPr>
        <w:t>, op. cit., t. XXIII, cap. 6.</w:t>
      </w:r>
    </w:p>
    <w:p w14:paraId="163FC275" w14:textId="4E94BF68" w:rsidR="00611609" w:rsidRPr="00233CF2" w:rsidRDefault="00611609"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(2008).</w:t>
      </w:r>
      <w:r w:rsidRPr="00233CF2">
        <w:rPr>
          <w:rFonts w:ascii="Arial" w:hAnsi="Arial" w:cs="Arial"/>
          <w:lang w:val="en-US"/>
        </w:rPr>
        <w:t xml:space="preserve"> </w:t>
      </w:r>
      <w:r w:rsidRPr="00233CF2">
        <w:rPr>
          <w:rFonts w:ascii="Arial" w:hAnsi="Arial" w:cs="Arial"/>
          <w:lang w:val="es-ES"/>
        </w:rPr>
        <w:t xml:space="preserve">La histeria en el último período de la enseñanza de Jacques Lacan. En </w:t>
      </w:r>
      <w:r w:rsidRPr="00233CF2">
        <w:rPr>
          <w:rFonts w:ascii="Arial" w:hAnsi="Arial" w:cs="Arial"/>
          <w:i/>
          <w:lang w:val="es-ES"/>
        </w:rPr>
        <w:t>XV Anuario de Investigaciones</w:t>
      </w:r>
      <w:r w:rsidRPr="00233CF2">
        <w:rPr>
          <w:rFonts w:ascii="Arial" w:hAnsi="Arial" w:cs="Arial"/>
          <w:lang w:val="es-ES"/>
        </w:rPr>
        <w:t>, Instituto de Investigaciones de la Facultad de Psicología de la Universidad de Buenos Aires, 2008.</w:t>
      </w:r>
    </w:p>
    <w:p w14:paraId="3989D7BF" w14:textId="1E747ECB" w:rsidR="00611609" w:rsidRPr="00233CF2" w:rsidRDefault="00611609"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(2009).</w:t>
      </w:r>
      <w:r w:rsidRPr="00233CF2">
        <w:rPr>
          <w:rFonts w:ascii="Arial" w:hAnsi="Arial" w:cs="Arial"/>
          <w:lang w:val="en-US"/>
        </w:rPr>
        <w:t xml:space="preserve"> </w:t>
      </w:r>
      <w:r w:rsidRPr="00233CF2">
        <w:rPr>
          <w:rFonts w:ascii="Arial" w:hAnsi="Arial" w:cs="Arial"/>
          <w:lang w:val="es-ES"/>
        </w:rPr>
        <w:t xml:space="preserve">La neurosis obsesiva en el último período de la enseñanza de Jacques Lacan. En </w:t>
      </w:r>
      <w:r w:rsidRPr="00233CF2">
        <w:rPr>
          <w:rFonts w:ascii="Arial" w:hAnsi="Arial" w:cs="Arial"/>
          <w:i/>
          <w:lang w:val="es-ES"/>
        </w:rPr>
        <w:t>XVI Anuario de Investigaciones</w:t>
      </w:r>
      <w:r w:rsidRPr="00233CF2">
        <w:rPr>
          <w:rFonts w:ascii="Arial" w:hAnsi="Arial" w:cs="Arial"/>
          <w:lang w:val="es-ES"/>
        </w:rPr>
        <w:t>, Instituto de Investigaciones de la Facultad de Psicología de la Universidad de Buenos Aires, 2009.</w:t>
      </w:r>
    </w:p>
    <w:p w14:paraId="786DC521" w14:textId="408B0C1A" w:rsidR="00C71254" w:rsidRPr="00233CF2" w:rsidRDefault="00C71254"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(2010).</w:t>
      </w:r>
      <w:r w:rsidRPr="00233CF2">
        <w:rPr>
          <w:rFonts w:ascii="Arial" w:hAnsi="Arial" w:cs="Arial"/>
          <w:lang w:val="en-US"/>
        </w:rPr>
        <w:t xml:space="preserve"> </w:t>
      </w:r>
      <w:r w:rsidRPr="00233CF2">
        <w:rPr>
          <w:rFonts w:ascii="Arial" w:hAnsi="Arial" w:cs="Arial"/>
          <w:lang w:val="es-ES"/>
        </w:rPr>
        <w:t xml:space="preserve">La nominación imaginaria en la neurosis obsesiva. En </w:t>
      </w:r>
      <w:r w:rsidRPr="00233CF2">
        <w:rPr>
          <w:rFonts w:ascii="Arial" w:hAnsi="Arial" w:cs="Arial"/>
          <w:i/>
          <w:lang w:val="es-ES"/>
        </w:rPr>
        <w:t>XVII Anuario de Investigaciones</w:t>
      </w:r>
      <w:r w:rsidRPr="00233CF2">
        <w:rPr>
          <w:rFonts w:ascii="Arial" w:hAnsi="Arial" w:cs="Arial"/>
          <w:lang w:val="es-ES"/>
        </w:rPr>
        <w:t>, Instituto de Investigaciones de la Facultad de Psicología de la Universidad de Buenos Aires, 2010.</w:t>
      </w:r>
    </w:p>
    <w:p w14:paraId="2F7EB108" w14:textId="0885B708"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(1957).</w:t>
      </w:r>
      <w:r w:rsidRPr="00233CF2">
        <w:rPr>
          <w:rFonts w:ascii="Arial" w:hAnsi="Arial" w:cs="Arial"/>
          <w:lang w:val="es-ES"/>
        </w:rPr>
        <w:t xml:space="preserve"> El psicoanálisis y su enseñanza.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432-435.</w:t>
      </w:r>
    </w:p>
    <w:p w14:paraId="2A5A3E19" w14:textId="3A54B2E2"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(1958).</w:t>
      </w:r>
      <w:r w:rsidRPr="00233CF2">
        <w:rPr>
          <w:rFonts w:ascii="Arial" w:hAnsi="Arial" w:cs="Arial"/>
          <w:lang w:val="es-ES"/>
        </w:rPr>
        <w:t xml:space="preserve"> La dirección de la cura y los principios de su poder. En </w:t>
      </w:r>
      <w:r w:rsidRPr="00233CF2">
        <w:rPr>
          <w:rFonts w:ascii="Arial" w:hAnsi="Arial" w:cs="Arial"/>
          <w:i/>
          <w:lang w:val="es-ES"/>
        </w:rPr>
        <w:t>Escritos 2</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577-578, 600-613, 616-618.</w:t>
      </w:r>
    </w:p>
    <w:p w14:paraId="630D15C7" w14:textId="5D94AB78"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4: Las relaciones de objeto</w:t>
      </w:r>
      <w:r w:rsidRPr="00233CF2">
        <w:rPr>
          <w:rFonts w:ascii="Arial" w:hAnsi="Arial" w:cs="Arial"/>
          <w:lang w:val="es-ES"/>
        </w:rPr>
        <w:t xml:space="preserve">, </w:t>
      </w:r>
      <w:r w:rsidR="00E25011" w:rsidRPr="00233CF2">
        <w:rPr>
          <w:rFonts w:ascii="Arial" w:hAnsi="Arial" w:cs="Arial"/>
          <w:lang w:val="es-ES"/>
        </w:rPr>
        <w:t>op. cit.</w:t>
      </w:r>
      <w:r w:rsidRPr="00233CF2">
        <w:rPr>
          <w:rFonts w:ascii="Arial" w:hAnsi="Arial" w:cs="Arial"/>
          <w:lang w:val="es-ES"/>
        </w:rPr>
        <w:t xml:space="preserve">, </w:t>
      </w:r>
      <w:r w:rsidR="003642CA" w:rsidRPr="00233CF2">
        <w:rPr>
          <w:rFonts w:ascii="Arial" w:hAnsi="Arial" w:cs="Arial"/>
          <w:lang w:val="es-ES"/>
        </w:rPr>
        <w:t>resto del libro</w:t>
      </w:r>
      <w:r w:rsidRPr="00233CF2">
        <w:rPr>
          <w:rFonts w:ascii="Arial" w:hAnsi="Arial" w:cs="Arial"/>
          <w:lang w:val="es-ES"/>
        </w:rPr>
        <w:t>.</w:t>
      </w:r>
    </w:p>
    <w:p w14:paraId="08096530" w14:textId="6AB3577C"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5: Las formaciones del inconsciente</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caps. XXII-XXVIII.</w:t>
      </w:r>
    </w:p>
    <w:p w14:paraId="6B7B9982" w14:textId="4423286F" w:rsidR="00FF289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16: De un Otro al otro</w:t>
      </w:r>
      <w:r w:rsidR="00FF289D" w:rsidRPr="00233CF2">
        <w:rPr>
          <w:rFonts w:ascii="Arial" w:hAnsi="Arial" w:cs="Arial"/>
          <w:i/>
          <w:lang w:val="es-ES"/>
        </w:rPr>
        <w:t>,</w:t>
      </w:r>
      <w:r w:rsidRPr="00233CF2">
        <w:rPr>
          <w:rFonts w:ascii="Arial" w:hAnsi="Arial" w:cs="Arial"/>
          <w:lang w:val="es-ES"/>
        </w:rPr>
        <w:t xml:space="preserve"> </w:t>
      </w:r>
      <w:r w:rsidR="00FF289D" w:rsidRPr="00233CF2">
        <w:rPr>
          <w:rFonts w:ascii="Arial" w:hAnsi="Arial" w:cs="Arial"/>
          <w:lang w:val="es-ES"/>
        </w:rPr>
        <w:t>Buenos Aires</w:t>
      </w:r>
      <w:r w:rsidR="0068344F" w:rsidRPr="00233CF2">
        <w:rPr>
          <w:rFonts w:ascii="Arial" w:hAnsi="Arial" w:cs="Arial"/>
          <w:lang w:val="es-ES"/>
        </w:rPr>
        <w:t>: Paidós</w:t>
      </w:r>
      <w:r w:rsidR="00FF289D" w:rsidRPr="00233CF2">
        <w:rPr>
          <w:rFonts w:ascii="Arial" w:hAnsi="Arial" w:cs="Arial"/>
          <w:lang w:val="es-ES"/>
        </w:rPr>
        <w:t>, 2008, cap</w:t>
      </w:r>
      <w:r w:rsidR="00371AF6" w:rsidRPr="00233CF2">
        <w:rPr>
          <w:rFonts w:ascii="Arial" w:hAnsi="Arial" w:cs="Arial"/>
          <w:lang w:val="es-ES"/>
        </w:rPr>
        <w:t>s</w:t>
      </w:r>
      <w:r w:rsidR="00FF289D" w:rsidRPr="00233CF2">
        <w:rPr>
          <w:rFonts w:ascii="Arial" w:hAnsi="Arial" w:cs="Arial"/>
          <w:lang w:val="es-ES"/>
        </w:rPr>
        <w:t xml:space="preserve">. </w:t>
      </w:r>
      <w:r w:rsidR="00371AF6" w:rsidRPr="00233CF2">
        <w:rPr>
          <w:rFonts w:ascii="Arial" w:hAnsi="Arial" w:cs="Arial"/>
          <w:lang w:val="es-ES"/>
        </w:rPr>
        <w:t xml:space="preserve">XIX, XX y </w:t>
      </w:r>
      <w:r w:rsidR="00FF289D" w:rsidRPr="00233CF2">
        <w:rPr>
          <w:rFonts w:ascii="Arial" w:hAnsi="Arial" w:cs="Arial"/>
          <w:lang w:val="es-ES"/>
        </w:rPr>
        <w:t>XXI.</w:t>
      </w:r>
    </w:p>
    <w:p w14:paraId="1054DE81" w14:textId="087400E0" w:rsidR="00FF289D" w:rsidRPr="00233CF2" w:rsidRDefault="00E66CE1" w:rsidP="005D6961">
      <w:pPr>
        <w:numPr>
          <w:ilvl w:val="1"/>
          <w:numId w:val="10"/>
        </w:numPr>
        <w:jc w:val="both"/>
        <w:rPr>
          <w:rFonts w:ascii="Arial" w:hAnsi="Arial" w:cs="Arial"/>
          <w:lang w:val="es-ES"/>
        </w:rPr>
      </w:pPr>
      <w:r w:rsidRPr="00233CF2">
        <w:rPr>
          <w:rFonts w:ascii="Arial" w:hAnsi="Arial" w:cs="Arial"/>
          <w:lang w:val="es-ES"/>
        </w:rPr>
        <w:t>Mazzuca, R., Schejtman, F. y Zlotnik, M.</w:t>
      </w:r>
      <w:r w:rsidR="0068344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Tres Haches, 2000.</w:t>
      </w:r>
    </w:p>
    <w:p w14:paraId="5682EE1A" w14:textId="4B6B5456"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Miller, J.-A</w:t>
      </w:r>
      <w:r w:rsidR="0068344F" w:rsidRPr="00233CF2">
        <w:rPr>
          <w:rFonts w:ascii="Arial" w:hAnsi="Arial" w:cs="Arial"/>
          <w:lang w:val="es-ES"/>
        </w:rPr>
        <w:t>. (1988).</w:t>
      </w:r>
      <w:r w:rsidRPr="00233CF2">
        <w:rPr>
          <w:rFonts w:ascii="Arial" w:hAnsi="Arial" w:cs="Arial"/>
          <w:lang w:val="es-ES"/>
        </w:rPr>
        <w:t xml:space="preserve"> H</w:t>
      </w:r>
      <w:r w:rsidRPr="00233CF2">
        <w:rPr>
          <w:rFonts w:ascii="Arial" w:hAnsi="Arial" w:cs="Arial"/>
          <w:vertAlign w:val="subscript"/>
          <w:lang w:val="es-ES"/>
        </w:rPr>
        <w:t>2</w:t>
      </w:r>
      <w:r w:rsidRPr="00233CF2">
        <w:rPr>
          <w:rFonts w:ascii="Arial" w:hAnsi="Arial" w:cs="Arial"/>
          <w:lang w:val="es-ES"/>
        </w:rPr>
        <w:t xml:space="preserve">O. En </w:t>
      </w:r>
      <w:r w:rsidRPr="00233CF2">
        <w:rPr>
          <w:rFonts w:ascii="Arial" w:hAnsi="Arial" w:cs="Arial"/>
          <w:i/>
          <w:lang w:val="es-ES"/>
        </w:rPr>
        <w:t>Matemas II</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Manantial, 1988.</w:t>
      </w:r>
    </w:p>
    <w:p w14:paraId="77F52C71" w14:textId="0A2DDC87" w:rsidR="004716BC" w:rsidRPr="00233CF2" w:rsidRDefault="00E66CE1"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xml:space="preserve"> (2002).</w:t>
      </w:r>
      <w:r w:rsidRPr="00233CF2">
        <w:rPr>
          <w:rFonts w:ascii="Arial" w:hAnsi="Arial" w:cs="Arial"/>
          <w:lang w:val="es-ES"/>
        </w:rPr>
        <w:t xml:space="preserve"> La solución de la identificación viril en la histeria, </w:t>
      </w:r>
      <w:r w:rsidRPr="00233CF2">
        <w:rPr>
          <w:rFonts w:ascii="Arial" w:hAnsi="Arial" w:cs="Arial"/>
          <w:i/>
          <w:lang w:val="es-ES"/>
        </w:rPr>
        <w:t>X Anuario de Investigaciones</w:t>
      </w:r>
      <w:r w:rsidRPr="00233CF2">
        <w:rPr>
          <w:rFonts w:ascii="Arial" w:hAnsi="Arial" w:cs="Arial"/>
          <w:lang w:val="es-ES"/>
        </w:rPr>
        <w:t>, Facultad de Psicología, UBA, Secretaría de Investigaciones. Buenos Aires, 2002.</w:t>
      </w:r>
    </w:p>
    <w:p w14:paraId="67B47917" w14:textId="4AC5D860" w:rsidR="004716BC" w:rsidRPr="00233CF2" w:rsidRDefault="004716BC"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xml:space="preserve"> (2008).</w:t>
      </w:r>
      <w:r w:rsidRPr="00233CF2">
        <w:rPr>
          <w:rFonts w:ascii="Arial" w:hAnsi="Arial" w:cs="Arial"/>
          <w:lang w:val="es-ES"/>
        </w:rPr>
        <w:t xml:space="preserve"> Dos vertientes de la culpa en la neurosis. En </w:t>
      </w:r>
      <w:r w:rsidRPr="00233CF2">
        <w:rPr>
          <w:rFonts w:ascii="Arial" w:hAnsi="Arial" w:cs="Arial"/>
          <w:i/>
          <w:lang w:val="es-ES"/>
        </w:rPr>
        <w:t>Memorias de las XV Jornadas de Investigación de la Facultad de Psicología, UBA. Cuarto encuentro de investigadores en Psicología del Mercosur: Problemáticas actuales. Aportes de la investigación en Psicología</w:t>
      </w:r>
      <w:r w:rsidRPr="00233CF2">
        <w:rPr>
          <w:rFonts w:ascii="Arial" w:hAnsi="Arial" w:cs="Arial"/>
          <w:lang w:val="es-ES"/>
        </w:rPr>
        <w:t xml:space="preserve">, Secretaría de Investigaciones, Facultad de Psicología, Universidad de Buenos Aires, Buenos Aires, </w:t>
      </w:r>
      <w:r w:rsidR="00080E23" w:rsidRPr="00233CF2">
        <w:rPr>
          <w:rFonts w:ascii="Arial" w:hAnsi="Arial" w:cs="Arial"/>
          <w:lang w:val="es-ES"/>
        </w:rPr>
        <w:t>a</w:t>
      </w:r>
      <w:r w:rsidRPr="00233CF2">
        <w:rPr>
          <w:rFonts w:ascii="Arial" w:hAnsi="Arial" w:cs="Arial"/>
          <w:lang w:val="es-ES"/>
        </w:rPr>
        <w:t>gosto de 2008.</w:t>
      </w:r>
    </w:p>
    <w:p w14:paraId="4F71E8C1" w14:textId="410A099A" w:rsidR="00C71254" w:rsidRPr="00233CF2" w:rsidRDefault="0032456C"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xml:space="preserve"> (2010).</w:t>
      </w:r>
      <w:r w:rsidRPr="00233CF2">
        <w:rPr>
          <w:rFonts w:ascii="Arial" w:hAnsi="Arial" w:cs="Arial"/>
          <w:lang w:val="es-ES"/>
        </w:rPr>
        <w:t xml:space="preserve"> </w:t>
      </w:r>
      <w:r w:rsidR="00C71254" w:rsidRPr="00233CF2">
        <w:rPr>
          <w:rFonts w:ascii="Arial" w:hAnsi="Arial" w:cs="Arial"/>
          <w:lang w:val="es-ES"/>
        </w:rPr>
        <w:t xml:space="preserve">Consideraciones sobre el goce del Otro en los casos freudianos de Juanito, Dora y el Hombre de las ratas. En </w:t>
      </w:r>
      <w:r w:rsidR="00C71254" w:rsidRPr="00233CF2">
        <w:rPr>
          <w:rFonts w:ascii="Arial" w:hAnsi="Arial" w:cs="Arial"/>
          <w:i/>
          <w:lang w:val="es-ES"/>
        </w:rPr>
        <w:t>Memorias del II Congreso Internacional de Investigación y Práctica Profesional en Psicología. XVII Jornadas de Investigación de la Facultad de Psicología, UBA. Sexto encuentro de investigadores en Psicología del Mercosur: Clínica e investigación. Contribuciones a las problemáticas sociales</w:t>
      </w:r>
      <w:r w:rsidR="00C71254" w:rsidRPr="00233CF2">
        <w:rPr>
          <w:rFonts w:ascii="Arial" w:hAnsi="Arial" w:cs="Arial"/>
          <w:lang w:val="es-ES"/>
        </w:rPr>
        <w:t xml:space="preserve">, Secretaría de Investigaciones, Facultad de Psicología, Universidad de Buenos Aires, Buenos Aires, </w:t>
      </w:r>
      <w:r w:rsidR="00080E23" w:rsidRPr="00233CF2">
        <w:rPr>
          <w:rFonts w:ascii="Arial" w:hAnsi="Arial" w:cs="Arial"/>
          <w:lang w:val="es-ES"/>
        </w:rPr>
        <w:t>n</w:t>
      </w:r>
      <w:r w:rsidR="00C71254" w:rsidRPr="00233CF2">
        <w:rPr>
          <w:rFonts w:ascii="Arial" w:hAnsi="Arial" w:cs="Arial"/>
          <w:lang w:val="es-ES"/>
        </w:rPr>
        <w:t>oviembre de 2010.</w:t>
      </w:r>
    </w:p>
    <w:p w14:paraId="3D6CFA26" w14:textId="2F7BD5D4" w:rsidR="0032456C" w:rsidRPr="00233CF2" w:rsidRDefault="00AA72DA"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Grama, 2013, caps. 3 y 4.</w:t>
      </w:r>
    </w:p>
    <w:p w14:paraId="66C5F330" w14:textId="3A4B9A3B"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Soler, C</w:t>
      </w:r>
      <w:r w:rsidR="0068344F" w:rsidRPr="00233CF2">
        <w:rPr>
          <w:rFonts w:ascii="Arial" w:hAnsi="Arial" w:cs="Arial"/>
          <w:lang w:val="es-ES"/>
        </w:rPr>
        <w:t>. (19</w:t>
      </w:r>
      <w:r w:rsidR="00E40CC8" w:rsidRPr="00233CF2">
        <w:rPr>
          <w:rFonts w:ascii="Arial" w:hAnsi="Arial" w:cs="Arial"/>
          <w:lang w:val="es-ES"/>
        </w:rPr>
        <w:t>8</w:t>
      </w:r>
      <w:r w:rsidR="0068344F" w:rsidRPr="00233CF2">
        <w:rPr>
          <w:rFonts w:ascii="Arial" w:hAnsi="Arial" w:cs="Arial"/>
          <w:lang w:val="es-ES"/>
        </w:rPr>
        <w:t>8)</w:t>
      </w:r>
      <w:r w:rsidRPr="00233CF2">
        <w:rPr>
          <w:rFonts w:ascii="Arial" w:hAnsi="Arial" w:cs="Arial"/>
          <w:lang w:val="es-ES"/>
        </w:rPr>
        <w:t>. La elección de la neurosis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Finales de análisis</w:t>
      </w:r>
      <w:r w:rsidRPr="00233CF2">
        <w:rPr>
          <w:rFonts w:ascii="Arial" w:hAnsi="Arial" w:cs="Arial"/>
          <w:lang w:val="es-ES"/>
        </w:rPr>
        <w:t>, Manantial, Buenos Aires, 1988.</w:t>
      </w:r>
    </w:p>
    <w:p w14:paraId="530F7139" w14:textId="77777777" w:rsidR="003B6C0D" w:rsidRPr="00233CF2" w:rsidRDefault="003B6C0D" w:rsidP="005D6961">
      <w:pPr>
        <w:jc w:val="both"/>
        <w:rPr>
          <w:rFonts w:ascii="Arial" w:hAnsi="Arial" w:cs="Arial"/>
          <w:lang w:val="es-ES"/>
        </w:rPr>
      </w:pPr>
    </w:p>
    <w:p w14:paraId="12776A0E" w14:textId="77777777" w:rsidR="00661819" w:rsidRPr="00233CF2" w:rsidRDefault="00661819" w:rsidP="005D6961">
      <w:pPr>
        <w:jc w:val="both"/>
        <w:rPr>
          <w:rFonts w:ascii="Arial" w:hAnsi="Arial" w:cs="Arial"/>
          <w:b/>
          <w:lang w:val="es-ES"/>
        </w:rPr>
      </w:pPr>
    </w:p>
    <w:p w14:paraId="0A2C6678" w14:textId="77777777" w:rsidR="003B6C0D" w:rsidRPr="00233CF2" w:rsidRDefault="00E66CE1" w:rsidP="005D6961">
      <w:pPr>
        <w:jc w:val="both"/>
        <w:rPr>
          <w:rFonts w:ascii="Arial" w:hAnsi="Arial" w:cs="Arial"/>
          <w:b/>
          <w:lang w:val="es-ES"/>
        </w:rPr>
      </w:pPr>
      <w:r w:rsidRPr="00233CF2">
        <w:rPr>
          <w:rFonts w:ascii="Arial" w:hAnsi="Arial" w:cs="Arial"/>
          <w:b/>
          <w:lang w:val="es-ES"/>
        </w:rPr>
        <w:t>III. DE LAS PERVERSIONES A LA ESTRUCTURA PERVERSA:</w:t>
      </w:r>
    </w:p>
    <w:p w14:paraId="6463B2BA" w14:textId="77777777" w:rsidR="003B6C0D"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Abordaje freudiano de las perversiones:</w:t>
      </w:r>
    </w:p>
    <w:p w14:paraId="5FCC7F0E" w14:textId="77777777" w:rsidR="003B6C0D" w:rsidRPr="00233CF2" w:rsidRDefault="00E66CE1" w:rsidP="005D6961">
      <w:pPr>
        <w:jc w:val="both"/>
        <w:rPr>
          <w:rFonts w:ascii="Arial" w:hAnsi="Arial" w:cs="Arial"/>
          <w:lang w:val="es-ES"/>
        </w:rPr>
      </w:pPr>
      <w:r w:rsidRPr="00233CF2">
        <w:rPr>
          <w:rFonts w:ascii="Arial" w:hAnsi="Arial" w:cs="Arial"/>
          <w:lang w:val="es-ES"/>
        </w:rPr>
        <w:br/>
        <w:t>1. Antecedentes en la psiquiatría: Krafft-Ebing. Tarnowsky. Havelock Ellis. Binet.</w:t>
      </w:r>
    </w:p>
    <w:p w14:paraId="43333518" w14:textId="77777777" w:rsidR="003B6C0D" w:rsidRPr="00233CF2" w:rsidRDefault="00E66CE1" w:rsidP="005D6961">
      <w:pPr>
        <w:jc w:val="both"/>
        <w:rPr>
          <w:rFonts w:ascii="Arial" w:hAnsi="Arial" w:cs="Arial"/>
          <w:lang w:val="es-ES"/>
        </w:rPr>
      </w:pPr>
      <w:r w:rsidRPr="00233CF2">
        <w:rPr>
          <w:rFonts w:ascii="Arial" w:hAnsi="Arial" w:cs="Arial"/>
          <w:lang w:val="es-ES"/>
        </w:rPr>
        <w:br/>
        <w:t>2. Ampliación freudiana del concepto de sexualidad. Carácter perverso de la sexualidad humana.</w:t>
      </w:r>
    </w:p>
    <w:p w14:paraId="1E88C0F9" w14:textId="77777777" w:rsidR="003B6C0D" w:rsidRPr="00233CF2" w:rsidRDefault="00E66CE1" w:rsidP="005D6961">
      <w:pPr>
        <w:jc w:val="both"/>
        <w:rPr>
          <w:rFonts w:ascii="Arial" w:hAnsi="Arial" w:cs="Arial"/>
          <w:lang w:val="es-ES"/>
        </w:rPr>
      </w:pPr>
      <w:r w:rsidRPr="00233CF2">
        <w:rPr>
          <w:rFonts w:ascii="Arial" w:hAnsi="Arial" w:cs="Arial"/>
          <w:lang w:val="es-ES"/>
        </w:rPr>
        <w:br/>
        <w:t xml:space="preserve">3. Clasificación freudiana de las perversiones. Las perversiones como conductas desviadas respecto del objeto y de la meta sexual </w:t>
      </w:r>
      <w:r w:rsidR="00E745AC" w:rsidRPr="00233CF2">
        <w:rPr>
          <w:rFonts w:ascii="Arial" w:hAnsi="Arial" w:cs="Arial"/>
          <w:lang w:val="es-ES"/>
        </w:rPr>
        <w:t>“</w:t>
      </w:r>
      <w:r w:rsidRPr="00233CF2">
        <w:rPr>
          <w:rFonts w:ascii="Arial" w:hAnsi="Arial" w:cs="Arial"/>
          <w:lang w:val="es-ES"/>
        </w:rPr>
        <w:t>normales</w:t>
      </w:r>
      <w:r w:rsidR="00E745AC" w:rsidRPr="00233CF2">
        <w:rPr>
          <w:rFonts w:ascii="Arial" w:hAnsi="Arial" w:cs="Arial"/>
          <w:lang w:val="es-ES"/>
        </w:rPr>
        <w:t>”</w:t>
      </w:r>
      <w:r w:rsidRPr="00233CF2">
        <w:rPr>
          <w:rFonts w:ascii="Arial" w:hAnsi="Arial" w:cs="Arial"/>
          <w:lang w:val="es-ES"/>
        </w:rPr>
        <w:t>.</w:t>
      </w:r>
    </w:p>
    <w:p w14:paraId="7F5FCF78" w14:textId="77777777" w:rsidR="003B6C0D" w:rsidRPr="00233CF2" w:rsidRDefault="00E66CE1" w:rsidP="005D6961">
      <w:pPr>
        <w:jc w:val="both"/>
        <w:rPr>
          <w:rFonts w:ascii="Arial" w:hAnsi="Arial" w:cs="Arial"/>
          <w:lang w:val="es-ES"/>
        </w:rPr>
      </w:pPr>
      <w:r w:rsidRPr="00233CF2">
        <w:rPr>
          <w:rFonts w:ascii="Arial" w:hAnsi="Arial" w:cs="Arial"/>
          <w:lang w:val="es-ES"/>
        </w:rPr>
        <w:br/>
        <w:t>4. La neurosis como negativo de la perversión. Carácter perverso de las fantasías en la neurosis. Mociones perversas satisfechas en los síntomas neuróticos.</w:t>
      </w:r>
    </w:p>
    <w:p w14:paraId="19A72595" w14:textId="77777777" w:rsidR="003B6C0D" w:rsidRPr="00233CF2" w:rsidRDefault="00E66CE1" w:rsidP="005D6961">
      <w:pPr>
        <w:jc w:val="both"/>
        <w:rPr>
          <w:rFonts w:ascii="Arial" w:hAnsi="Arial" w:cs="Arial"/>
          <w:lang w:val="es-ES"/>
        </w:rPr>
      </w:pPr>
      <w:r w:rsidRPr="00233CF2">
        <w:rPr>
          <w:rFonts w:ascii="Arial" w:hAnsi="Arial" w:cs="Arial"/>
          <w:lang w:val="es-ES"/>
        </w:rPr>
        <w:br/>
        <w:t>5. Pares: sadismo-masoquismo, voyeurismo-exhibicionismo.</w:t>
      </w:r>
      <w:r w:rsidR="00E67446" w:rsidRPr="00233CF2">
        <w:rPr>
          <w:rFonts w:ascii="Arial" w:hAnsi="Arial" w:cs="Arial"/>
          <w:lang w:val="es-ES"/>
        </w:rPr>
        <w:t xml:space="preserve"> Masoquismo erógeno, femenino y moral.</w:t>
      </w:r>
    </w:p>
    <w:p w14:paraId="5204067E" w14:textId="335E3FCA" w:rsidR="003B6C0D" w:rsidRPr="00233CF2" w:rsidRDefault="00E66CE1" w:rsidP="005D6961">
      <w:pPr>
        <w:jc w:val="both"/>
        <w:rPr>
          <w:rFonts w:ascii="Arial" w:hAnsi="Arial" w:cs="Arial"/>
          <w:lang w:val="es-ES"/>
        </w:rPr>
      </w:pPr>
      <w:r w:rsidRPr="00233CF2">
        <w:rPr>
          <w:rFonts w:ascii="Arial" w:hAnsi="Arial" w:cs="Arial"/>
          <w:lang w:val="es-ES"/>
        </w:rPr>
        <w:br/>
        <w:t xml:space="preserve">6. El fetichismo. </w:t>
      </w:r>
      <w:r w:rsidRPr="00233CF2">
        <w:rPr>
          <w:rFonts w:ascii="Arial" w:hAnsi="Arial" w:cs="Arial"/>
          <w:i/>
          <w:lang w:val="es-ES"/>
        </w:rPr>
        <w:t>Verleugnung</w:t>
      </w:r>
      <w:r w:rsidRPr="00233CF2">
        <w:rPr>
          <w:rFonts w:ascii="Arial" w:hAnsi="Arial" w:cs="Arial"/>
          <w:lang w:val="es-ES"/>
        </w:rPr>
        <w:t xml:space="preserve"> de la castración, el fetiche como sustituto del falo materno. El problema de plantear a la Verleugnung como mecanismo específico de la perversión.</w:t>
      </w:r>
    </w:p>
    <w:p w14:paraId="7F79FCA4" w14:textId="484CB3DD" w:rsidR="003B6C0D" w:rsidRPr="00233CF2" w:rsidRDefault="00E66CE1" w:rsidP="005D6961">
      <w:pPr>
        <w:jc w:val="both"/>
        <w:rPr>
          <w:rFonts w:ascii="Arial" w:hAnsi="Arial" w:cs="Arial"/>
          <w:lang w:val="es-ES"/>
        </w:rPr>
      </w:pPr>
      <w:r w:rsidRPr="00233CF2">
        <w:rPr>
          <w:rFonts w:ascii="Arial" w:hAnsi="Arial" w:cs="Arial"/>
          <w:lang w:val="es-ES"/>
        </w:rPr>
        <w:br/>
      </w:r>
      <w:r w:rsidR="00233CF2">
        <w:rPr>
          <w:rFonts w:ascii="Arial" w:hAnsi="Arial" w:cs="Arial"/>
          <w:lang w:val="es-ES"/>
        </w:rPr>
        <w:t>7</w:t>
      </w:r>
      <w:r w:rsidRPr="00233CF2">
        <w:rPr>
          <w:rFonts w:ascii="Arial" w:hAnsi="Arial" w:cs="Arial"/>
          <w:lang w:val="es-ES"/>
        </w:rPr>
        <w:t>. Dificultades para establecer la perversión como estructura clínica en la obra de Freud. Diferencias entre el diagnóstico psiquiátrico y psicoanalítico de perversión. Problemas derivados del diagnóstico descriptivo.</w:t>
      </w:r>
    </w:p>
    <w:p w14:paraId="05DE1CDD" w14:textId="77777777" w:rsidR="003B6C0D"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Lacan: la perversión como estructura subjetiva:</w:t>
      </w:r>
    </w:p>
    <w:p w14:paraId="3505F25F" w14:textId="77777777" w:rsidR="003B6C0D"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1. El fetichismo como paradigma de la perversión. Fetichismo y travestismo. Localización de la perversión en los tres tiempos del Edipo. La identificación con el falo imaginario.</w:t>
      </w:r>
    </w:p>
    <w:p w14:paraId="4030072B" w14:textId="77777777" w:rsidR="003B6C0D" w:rsidRPr="00233CF2" w:rsidRDefault="00E66CE1" w:rsidP="005D6961">
      <w:pPr>
        <w:jc w:val="both"/>
        <w:rPr>
          <w:rFonts w:ascii="Arial" w:hAnsi="Arial" w:cs="Arial"/>
          <w:lang w:val="es-ES"/>
        </w:rPr>
      </w:pPr>
      <w:r w:rsidRPr="00233CF2">
        <w:rPr>
          <w:rFonts w:ascii="Arial" w:hAnsi="Arial" w:cs="Arial"/>
          <w:lang w:val="es-ES"/>
        </w:rPr>
        <w:br/>
        <w:t>2. El masoquismo como paradigma de la perversión. El deseo perverso como voluntad de goce. El objeto a en la consideración de la estructura perversa: el perverso como instrumento del goce del Otro. Exhibicionismo, voyeurismo, sadismo, masoquismo.</w:t>
      </w:r>
    </w:p>
    <w:p w14:paraId="0D8FE29A" w14:textId="77777777" w:rsidR="003B6C0D" w:rsidRPr="00233CF2" w:rsidRDefault="00E66CE1" w:rsidP="005D6961">
      <w:pPr>
        <w:jc w:val="both"/>
        <w:rPr>
          <w:rFonts w:ascii="Arial" w:hAnsi="Arial" w:cs="Arial"/>
          <w:lang w:val="es-ES"/>
        </w:rPr>
      </w:pPr>
      <w:r w:rsidRPr="00233CF2">
        <w:rPr>
          <w:rFonts w:ascii="Arial" w:hAnsi="Arial" w:cs="Arial"/>
          <w:lang w:val="es-ES"/>
        </w:rPr>
        <w:br/>
        <w:t xml:space="preserve">3. </w:t>
      </w:r>
      <w:r w:rsidR="00BB17CC" w:rsidRPr="00233CF2">
        <w:rPr>
          <w:rFonts w:ascii="Arial" w:hAnsi="Arial" w:cs="Arial"/>
          <w:i/>
          <w:lang w:val="es-ES"/>
        </w:rPr>
        <w:t>Père-versiones</w:t>
      </w:r>
      <w:r w:rsidR="00BB17CC" w:rsidRPr="00233CF2">
        <w:rPr>
          <w:rFonts w:ascii="Arial" w:hAnsi="Arial" w:cs="Arial"/>
          <w:lang w:val="es-ES"/>
        </w:rPr>
        <w:t xml:space="preserve"> y versiones del padre. </w:t>
      </w:r>
      <w:r w:rsidRPr="00233CF2">
        <w:rPr>
          <w:rFonts w:ascii="Arial" w:hAnsi="Arial" w:cs="Arial"/>
          <w:lang w:val="es-ES"/>
        </w:rPr>
        <w:t xml:space="preserve">Rasgos de perversión en la neurosis. Amor y rasgo de perversión. Función del fantasma en la perversión y en la neurosis. </w:t>
      </w:r>
      <w:r w:rsidR="00C86FAB" w:rsidRPr="00233CF2">
        <w:rPr>
          <w:rFonts w:ascii="Arial" w:hAnsi="Arial" w:cs="Arial"/>
          <w:lang w:val="es-ES"/>
        </w:rPr>
        <w:t xml:space="preserve">Abordaje lacaniano de Gide. </w:t>
      </w:r>
      <w:r w:rsidRPr="00233CF2">
        <w:rPr>
          <w:rFonts w:ascii="Arial" w:hAnsi="Arial" w:cs="Arial"/>
          <w:lang w:val="es-ES"/>
        </w:rPr>
        <w:t>Rasgos de perversión en la psicosis. Transexualismo y psicosis.</w:t>
      </w:r>
    </w:p>
    <w:p w14:paraId="63F4E996" w14:textId="77777777" w:rsidR="003C4DE3" w:rsidRPr="00233CF2" w:rsidRDefault="003C4DE3" w:rsidP="005D6961">
      <w:pPr>
        <w:jc w:val="both"/>
        <w:rPr>
          <w:rFonts w:ascii="Arial" w:hAnsi="Arial" w:cs="Arial"/>
          <w:lang w:val="es-ES"/>
        </w:rPr>
      </w:pPr>
    </w:p>
    <w:p w14:paraId="45B20FCF" w14:textId="77777777" w:rsidR="00C45BCC" w:rsidRPr="00233CF2" w:rsidRDefault="00C45BCC" w:rsidP="005D6961">
      <w:pPr>
        <w:jc w:val="both"/>
        <w:rPr>
          <w:rFonts w:ascii="Arial" w:hAnsi="Arial" w:cs="Arial"/>
          <w:lang w:val="es-ES"/>
        </w:rPr>
      </w:pPr>
    </w:p>
    <w:p w14:paraId="5B155CC0" w14:textId="77777777" w:rsidR="003B6C0D"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5D9428CF" w14:textId="77777777" w:rsidR="003B6C0D" w:rsidRPr="00233CF2" w:rsidRDefault="003B6C0D" w:rsidP="005D6961">
      <w:pPr>
        <w:jc w:val="both"/>
        <w:rPr>
          <w:rFonts w:ascii="Arial" w:hAnsi="Arial" w:cs="Arial"/>
          <w:b/>
          <w:lang w:val="es-ES"/>
        </w:rPr>
      </w:pPr>
    </w:p>
    <w:p w14:paraId="17EE7F18" w14:textId="72AB5B30" w:rsidR="003B6C0D"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(1905).</w:t>
      </w:r>
      <w:r w:rsidRPr="00233CF2">
        <w:rPr>
          <w:rFonts w:ascii="Arial" w:hAnsi="Arial" w:cs="Arial"/>
          <w:lang w:val="es-ES"/>
        </w:rPr>
        <w:t xml:space="preserve"> Tres ensayos de teoría sexual. En </w:t>
      </w:r>
      <w:r w:rsidR="000301FB" w:rsidRPr="00233CF2">
        <w:rPr>
          <w:rFonts w:ascii="Arial" w:hAnsi="Arial" w:cs="Arial"/>
          <w:i/>
          <w:lang w:val="es-ES"/>
        </w:rPr>
        <w:t>Obras Completas</w:t>
      </w:r>
      <w:r w:rsidRPr="00233CF2">
        <w:rPr>
          <w:rFonts w:ascii="Arial" w:hAnsi="Arial" w:cs="Arial"/>
          <w:lang w:val="es-ES"/>
        </w:rPr>
        <w:t>, op. cit., t. VII, cap. 1.</w:t>
      </w:r>
    </w:p>
    <w:p w14:paraId="338E72CB" w14:textId="0E8EAA39" w:rsidR="003B6C0D"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(1910).</w:t>
      </w:r>
      <w:r w:rsidRPr="00233CF2">
        <w:rPr>
          <w:rFonts w:ascii="Arial" w:hAnsi="Arial" w:cs="Arial"/>
          <w:lang w:val="es-ES"/>
        </w:rPr>
        <w:t xml:space="preserve"> Un recuerdo infantil de Leonardo Da Vinci. En </w:t>
      </w:r>
      <w:r w:rsidR="000301FB" w:rsidRPr="00233CF2">
        <w:rPr>
          <w:rFonts w:ascii="Arial" w:hAnsi="Arial" w:cs="Arial"/>
          <w:i/>
          <w:lang w:val="es-ES"/>
        </w:rPr>
        <w:t>Obras Completas</w:t>
      </w:r>
      <w:r w:rsidRPr="00233CF2">
        <w:rPr>
          <w:rFonts w:ascii="Arial" w:hAnsi="Arial" w:cs="Arial"/>
          <w:lang w:val="es-ES"/>
        </w:rPr>
        <w:t>, op. cit., t. XI, caps. 2 y 3.</w:t>
      </w:r>
    </w:p>
    <w:p w14:paraId="7AD69CA0" w14:textId="4D02DB7A" w:rsidR="007C5D89" w:rsidRPr="00233CF2" w:rsidRDefault="007C5D89"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(1919).</w:t>
      </w:r>
      <w:r w:rsidRPr="00233CF2">
        <w:rPr>
          <w:rFonts w:ascii="Arial" w:hAnsi="Arial" w:cs="Arial"/>
          <w:lang w:val="es-ES"/>
        </w:rPr>
        <w:t xml:space="preserve"> Pegan a un niño. En </w:t>
      </w:r>
      <w:r w:rsidRPr="00233CF2">
        <w:rPr>
          <w:rFonts w:ascii="Arial" w:hAnsi="Arial" w:cs="Arial"/>
          <w:i/>
          <w:lang w:val="es-ES"/>
        </w:rPr>
        <w:t>Obras Completas</w:t>
      </w:r>
      <w:r w:rsidRPr="00233CF2">
        <w:rPr>
          <w:rFonts w:ascii="Arial" w:hAnsi="Arial" w:cs="Arial"/>
          <w:lang w:val="es-ES"/>
        </w:rPr>
        <w:t>, op. cit., t. XVII.</w:t>
      </w:r>
    </w:p>
    <w:p w14:paraId="3B598163" w14:textId="068ACE25" w:rsidR="0059514F" w:rsidRPr="00233CF2" w:rsidRDefault="0059514F"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(1924).</w:t>
      </w:r>
      <w:r w:rsidRPr="00233CF2">
        <w:rPr>
          <w:rFonts w:ascii="Arial" w:hAnsi="Arial" w:cs="Arial"/>
          <w:lang w:val="es-ES"/>
        </w:rPr>
        <w:t xml:space="preserve"> El problema económico del masoquismo. En </w:t>
      </w:r>
      <w:r w:rsidRPr="00233CF2">
        <w:rPr>
          <w:rFonts w:ascii="Arial" w:hAnsi="Arial" w:cs="Arial"/>
          <w:i/>
          <w:lang w:val="es-ES"/>
        </w:rPr>
        <w:t>Obras Completas</w:t>
      </w:r>
      <w:r w:rsidRPr="00233CF2">
        <w:rPr>
          <w:rFonts w:ascii="Arial" w:hAnsi="Arial" w:cs="Arial"/>
          <w:lang w:val="es-ES"/>
        </w:rPr>
        <w:t>, op. cit., t. XIX.</w:t>
      </w:r>
    </w:p>
    <w:p w14:paraId="795093B1" w14:textId="60A09BD2" w:rsidR="001F7DA2"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(1927).</w:t>
      </w:r>
      <w:r w:rsidRPr="00233CF2">
        <w:rPr>
          <w:rFonts w:ascii="Arial" w:hAnsi="Arial" w:cs="Arial"/>
          <w:lang w:val="es-ES"/>
        </w:rPr>
        <w:t xml:space="preserve"> Fetichismo. En </w:t>
      </w:r>
      <w:r w:rsidR="000301FB" w:rsidRPr="00233CF2">
        <w:rPr>
          <w:rFonts w:ascii="Arial" w:hAnsi="Arial" w:cs="Arial"/>
          <w:i/>
          <w:lang w:val="es-ES"/>
        </w:rPr>
        <w:t>Obras Completas</w:t>
      </w:r>
      <w:r w:rsidRPr="00233CF2">
        <w:rPr>
          <w:rFonts w:ascii="Arial" w:hAnsi="Arial" w:cs="Arial"/>
          <w:lang w:val="es-ES"/>
        </w:rPr>
        <w:t>, op. cit., t. XXI.</w:t>
      </w:r>
    </w:p>
    <w:p w14:paraId="3D83DE22" w14:textId="67DC0CB4" w:rsidR="004D768C" w:rsidRPr="00233CF2" w:rsidRDefault="004D768C" w:rsidP="005D6961">
      <w:pPr>
        <w:numPr>
          <w:ilvl w:val="2"/>
          <w:numId w:val="8"/>
        </w:numPr>
        <w:jc w:val="both"/>
        <w:rPr>
          <w:rFonts w:ascii="Arial" w:hAnsi="Arial" w:cs="Arial"/>
          <w:lang w:val="es-ES"/>
        </w:rPr>
      </w:pPr>
      <w:r w:rsidRPr="00233CF2">
        <w:rPr>
          <w:rFonts w:ascii="Arial" w:hAnsi="Arial" w:cs="Arial"/>
          <w:lang w:val="es-ES"/>
        </w:rPr>
        <w:t>Godoy, C.</w:t>
      </w:r>
      <w:r w:rsidR="0068344F" w:rsidRPr="00233CF2">
        <w:rPr>
          <w:rFonts w:ascii="Arial" w:hAnsi="Arial" w:cs="Arial"/>
          <w:lang w:val="es-ES"/>
        </w:rPr>
        <w:t xml:space="preserve"> (2012).</w:t>
      </w:r>
      <w:r w:rsidRPr="00233CF2">
        <w:rPr>
          <w:rFonts w:ascii="Arial" w:hAnsi="Arial" w:cs="Arial"/>
          <w:lang w:val="es-ES"/>
        </w:rPr>
        <w:t xml:space="preserve"> Auxiliares de Dios. En </w:t>
      </w:r>
      <w:r w:rsidRPr="00233CF2">
        <w:rPr>
          <w:rFonts w:ascii="Arial" w:hAnsi="Arial" w:cs="Arial"/>
          <w:i/>
          <w:lang w:val="es-ES"/>
        </w:rPr>
        <w:t>Ancla. Psicoanálisis y Psicopatología, Revista de la Cátedra II de Psicopatología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4/5, 2012.</w:t>
      </w:r>
    </w:p>
    <w:p w14:paraId="61342128" w14:textId="7D977897"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El Seminario. Libro 4: Las relaciones de objeto</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xml:space="preserve">, cap. V: par. 2, cap. VII: par. 1, cap. IX: par. 1 y 2, cap. X: introducción y par. 1. </w:t>
      </w:r>
    </w:p>
    <w:p w14:paraId="2C11BAE2" w14:textId="24561863"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(1957-58).</w:t>
      </w:r>
      <w:r w:rsidRPr="00233CF2">
        <w:rPr>
          <w:rFonts w:ascii="Arial" w:hAnsi="Arial" w:cs="Arial"/>
          <w:lang w:val="es-ES"/>
        </w:rPr>
        <w:t> </w:t>
      </w:r>
      <w:r w:rsidRPr="00233CF2">
        <w:rPr>
          <w:rFonts w:ascii="Arial" w:hAnsi="Arial" w:cs="Arial"/>
          <w:i/>
          <w:lang w:val="es-ES"/>
        </w:rPr>
        <w:t xml:space="preserve">El Seminario. Libro 5: Las formaciones del inconsciente, </w:t>
      </w:r>
      <w:r w:rsidR="0068344F" w:rsidRPr="00233CF2">
        <w:rPr>
          <w:rFonts w:ascii="Arial" w:hAnsi="Arial" w:cs="Arial"/>
          <w:lang w:val="es-ES"/>
        </w:rPr>
        <w:t>op. cit.</w:t>
      </w:r>
      <w:r w:rsidRPr="00233CF2">
        <w:rPr>
          <w:rFonts w:ascii="Arial" w:hAnsi="Arial" w:cs="Arial"/>
          <w:lang w:val="es-ES"/>
        </w:rPr>
        <w:t>, cap. X: introducción y par. 1, cap. XI: introducción y par. 3</w:t>
      </w:r>
      <w:r w:rsidR="00C86FAB" w:rsidRPr="00233CF2">
        <w:rPr>
          <w:rFonts w:ascii="Arial" w:hAnsi="Arial" w:cs="Arial"/>
          <w:lang w:val="es-ES"/>
        </w:rPr>
        <w:t>, cap. XIV: par. 2.</w:t>
      </w:r>
    </w:p>
    <w:p w14:paraId="5B85CE4A" w14:textId="277BDD91"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68344F" w:rsidRPr="00233CF2">
        <w:rPr>
          <w:rFonts w:ascii="Arial" w:hAnsi="Arial" w:cs="Arial"/>
          <w:lang w:val="es-ES"/>
        </w:rPr>
        <w:t>op. cit.</w:t>
      </w:r>
      <w:r w:rsidR="001221C5" w:rsidRPr="00233CF2">
        <w:rPr>
          <w:rFonts w:ascii="Arial" w:hAnsi="Arial" w:cs="Arial"/>
          <w:lang w:val="es-ES"/>
        </w:rPr>
        <w:t>, cap. XI: par. 2, </w:t>
      </w:r>
      <w:r w:rsidRPr="00233CF2">
        <w:rPr>
          <w:rFonts w:ascii="Arial" w:hAnsi="Arial" w:cs="Arial"/>
          <w:lang w:val="es-ES"/>
        </w:rPr>
        <w:t>cap. XII: par. 2, cap. XIII: par. 2.</w:t>
      </w:r>
    </w:p>
    <w:p w14:paraId="58E44A44" w14:textId="3E9840C0"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El Seminario</w:t>
      </w:r>
      <w:r w:rsidR="00B46453" w:rsidRPr="00233CF2">
        <w:rPr>
          <w:rFonts w:ascii="Arial" w:hAnsi="Arial" w:cs="Arial"/>
          <w:i/>
          <w:lang w:val="es-ES"/>
        </w:rPr>
        <w:t>. Libro</w:t>
      </w:r>
      <w:r w:rsidRPr="00233CF2">
        <w:rPr>
          <w:rFonts w:ascii="Arial" w:hAnsi="Arial" w:cs="Arial"/>
          <w:i/>
          <w:lang w:val="es-ES"/>
        </w:rPr>
        <w:t xml:space="preserve"> 16: De un Otro al otro,</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cap. XVI: par. 2 y 3.</w:t>
      </w:r>
    </w:p>
    <w:p w14:paraId="68FF0C20" w14:textId="56137AC0" w:rsidR="00B46453" w:rsidRPr="00233CF2" w:rsidRDefault="00B46453"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(1971-72).</w:t>
      </w:r>
      <w:r w:rsidRPr="00233CF2">
        <w:rPr>
          <w:rFonts w:ascii="Arial" w:hAnsi="Arial" w:cs="Arial"/>
          <w:lang w:val="es-ES"/>
        </w:rPr>
        <w:t xml:space="preserve"> </w:t>
      </w:r>
      <w:r w:rsidRPr="00233CF2">
        <w:rPr>
          <w:rFonts w:ascii="Arial" w:hAnsi="Arial" w:cs="Arial"/>
          <w:i/>
          <w:lang w:val="es-ES"/>
        </w:rPr>
        <w:t>El Seminario. Libro 19: … o peor,</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 xml:space="preserve">Paidós, 2012, cap. V, </w:t>
      </w:r>
      <w:r w:rsidR="0032280D" w:rsidRPr="00233CF2">
        <w:rPr>
          <w:rFonts w:ascii="Arial" w:hAnsi="Arial" w:cs="Arial"/>
          <w:lang w:val="es-ES"/>
        </w:rPr>
        <w:t>pp</w:t>
      </w:r>
      <w:r w:rsidRPr="00233CF2">
        <w:rPr>
          <w:rFonts w:ascii="Arial" w:hAnsi="Arial" w:cs="Arial"/>
          <w:lang w:val="es-ES"/>
        </w:rPr>
        <w:t>. 71-72.</w:t>
      </w:r>
    </w:p>
    <w:p w14:paraId="40A052B4" w14:textId="742DC31C" w:rsidR="00B46453" w:rsidRPr="00233CF2" w:rsidRDefault="00B46453"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(1958). </w:t>
      </w:r>
      <w:r w:rsidRPr="00233CF2">
        <w:rPr>
          <w:rFonts w:ascii="Arial" w:hAnsi="Arial" w:cs="Arial"/>
          <w:lang w:val="es-ES"/>
        </w:rPr>
        <w:t>Juventud de Gide, o la letra y el deseo. En Escritos, 2,</w:t>
      </w:r>
      <w:r w:rsidR="0068344F" w:rsidRPr="00233CF2">
        <w:rPr>
          <w:rFonts w:ascii="Arial" w:hAnsi="Arial" w:cs="Arial"/>
          <w:lang w:val="es-ES"/>
        </w:rPr>
        <w:t xml:space="preserve"> México: S</w:t>
      </w:r>
      <w:r w:rsidRPr="00233CF2">
        <w:rPr>
          <w:rFonts w:ascii="Arial" w:hAnsi="Arial" w:cs="Arial"/>
          <w:lang w:val="es-ES"/>
        </w:rPr>
        <w:t>iglo Veintiuno</w:t>
      </w:r>
      <w:r w:rsidR="0068344F" w:rsidRPr="00233CF2">
        <w:rPr>
          <w:rFonts w:ascii="Arial" w:hAnsi="Arial" w:cs="Arial"/>
          <w:lang w:val="es-ES"/>
        </w:rPr>
        <w:t>,</w:t>
      </w:r>
      <w:r w:rsidRPr="00233CF2">
        <w:rPr>
          <w:rFonts w:ascii="Arial" w:hAnsi="Arial" w:cs="Arial"/>
          <w:lang w:val="es-ES"/>
        </w:rPr>
        <w:t xml:space="preserve"> 1984, p. 728-743.</w:t>
      </w:r>
    </w:p>
    <w:p w14:paraId="6CFB305B" w14:textId="77777777" w:rsidR="001802FE" w:rsidRPr="00233CF2" w:rsidRDefault="001802FE" w:rsidP="005D6961">
      <w:pPr>
        <w:numPr>
          <w:ilvl w:val="2"/>
          <w:numId w:val="8"/>
        </w:numPr>
        <w:jc w:val="both"/>
        <w:rPr>
          <w:rFonts w:ascii="Arial" w:hAnsi="Arial" w:cs="Arial"/>
          <w:i/>
          <w:lang w:val="es-ES"/>
        </w:rPr>
      </w:pPr>
      <w:r w:rsidRPr="00233CF2">
        <w:rPr>
          <w:rFonts w:ascii="Arial" w:hAnsi="Arial" w:cs="Arial"/>
          <w:lang w:val="es-ES"/>
        </w:rPr>
        <w:t xml:space="preserve">Schejtman, F. (2007). La liquidación de las perversiones. En Schejtman, F. (comp.) et al., </w:t>
      </w:r>
      <w:r w:rsidRPr="00233CF2">
        <w:rPr>
          <w:rFonts w:ascii="Arial" w:hAnsi="Arial" w:cs="Arial"/>
          <w:i/>
          <w:lang w:val="es-ES"/>
        </w:rPr>
        <w:t>Psicopatología: clínica y ética. De la psiquiatría al psicoanálisis</w:t>
      </w:r>
      <w:r w:rsidRPr="00233CF2">
        <w:rPr>
          <w:rFonts w:ascii="Arial" w:hAnsi="Arial" w:cs="Arial"/>
          <w:lang w:val="es-ES"/>
        </w:rPr>
        <w:t>, Grama, Buenos Aires, 2013</w:t>
      </w:r>
    </w:p>
    <w:p w14:paraId="63E076BA" w14:textId="0C4E5F10" w:rsidR="00606D49" w:rsidRPr="00233CF2" w:rsidRDefault="00E66CE1" w:rsidP="005D6961">
      <w:pPr>
        <w:numPr>
          <w:ilvl w:val="2"/>
          <w:numId w:val="8"/>
        </w:numPr>
        <w:jc w:val="both"/>
        <w:rPr>
          <w:rFonts w:ascii="Arial" w:hAnsi="Arial" w:cs="Arial"/>
          <w:i/>
          <w:lang w:val="es-ES"/>
        </w:rPr>
      </w:pPr>
      <w:r w:rsidRPr="00233CF2">
        <w:rPr>
          <w:rFonts w:ascii="Arial" w:hAnsi="Arial" w:cs="Arial"/>
          <w:lang w:val="es-ES"/>
        </w:rPr>
        <w:t>Schejtman, F.</w:t>
      </w:r>
      <w:r w:rsidR="00791735" w:rsidRPr="00233CF2">
        <w:rPr>
          <w:rFonts w:ascii="Arial" w:hAnsi="Arial" w:cs="Arial"/>
          <w:lang w:val="es-ES"/>
        </w:rPr>
        <w:t xml:space="preserve"> (2013).</w:t>
      </w:r>
      <w:r w:rsidRPr="00233CF2">
        <w:rPr>
          <w:rFonts w:ascii="Arial" w:hAnsi="Arial" w:cs="Arial"/>
          <w:lang w:val="es-ES"/>
        </w:rPr>
        <w:t xml:space="preserve"> Sobre las fantasías perversas de los neuróticos. En </w:t>
      </w:r>
      <w:r w:rsidR="003C4DE3" w:rsidRPr="00233CF2">
        <w:rPr>
          <w:rFonts w:ascii="Arial" w:hAnsi="Arial" w:cs="Arial"/>
          <w:i/>
          <w:lang w:val="es-ES"/>
        </w:rPr>
        <w:t xml:space="preserve">Schejtman, F. (comp.) </w:t>
      </w:r>
      <w:r w:rsidR="00BB0320" w:rsidRPr="00233CF2">
        <w:rPr>
          <w:rFonts w:ascii="Arial" w:hAnsi="Arial" w:cs="Arial"/>
          <w:i/>
          <w:lang w:val="es-ES"/>
        </w:rPr>
        <w:t>et al.</w:t>
      </w:r>
      <w:r w:rsidR="003C4DE3" w:rsidRPr="00233CF2">
        <w:rPr>
          <w:rFonts w:ascii="Arial" w:hAnsi="Arial" w:cs="Arial"/>
          <w:i/>
          <w:lang w:val="es-ES"/>
        </w:rPr>
        <w:t xml:space="preserve">, Elaboraciones lacanianas sobre la neurosis, </w:t>
      </w:r>
      <w:r w:rsidR="003C4DE3" w:rsidRPr="00233CF2">
        <w:rPr>
          <w:rFonts w:ascii="Arial" w:hAnsi="Arial" w:cs="Arial"/>
          <w:lang w:val="es-ES"/>
        </w:rPr>
        <w:t>op. cit</w:t>
      </w:r>
      <w:r w:rsidR="00606D49" w:rsidRPr="00233CF2">
        <w:rPr>
          <w:rFonts w:ascii="Arial" w:hAnsi="Arial" w:cs="Arial"/>
          <w:lang w:val="es-ES"/>
        </w:rPr>
        <w:t>.</w:t>
      </w:r>
    </w:p>
    <w:p w14:paraId="3537B169" w14:textId="77777777" w:rsidR="003B6C0D" w:rsidRPr="00233CF2" w:rsidRDefault="003B6C0D" w:rsidP="005D6961">
      <w:pPr>
        <w:jc w:val="both"/>
        <w:rPr>
          <w:rFonts w:ascii="Arial" w:hAnsi="Arial" w:cs="Arial"/>
          <w:lang w:val="es-ES"/>
        </w:rPr>
      </w:pPr>
    </w:p>
    <w:p w14:paraId="349DEA54" w14:textId="77777777" w:rsidR="00C45BCC" w:rsidRPr="00233CF2" w:rsidRDefault="00C45BCC" w:rsidP="005D6961">
      <w:pPr>
        <w:jc w:val="both"/>
        <w:rPr>
          <w:rFonts w:ascii="Arial" w:hAnsi="Arial" w:cs="Arial"/>
          <w:lang w:val="es-ES"/>
        </w:rPr>
      </w:pPr>
    </w:p>
    <w:p w14:paraId="2933628C" w14:textId="145BE8CB" w:rsidR="003B6C0D"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33585A05" w14:textId="6E0D4374" w:rsidR="00C21B11"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(2012). </w:t>
      </w:r>
      <w:r w:rsidR="00C21B11" w:rsidRPr="00233CF2">
        <w:rPr>
          <w:rFonts w:ascii="Arial" w:hAnsi="Arial" w:cs="Arial"/>
          <w:i/>
          <w:lang w:val="es-ES"/>
        </w:rPr>
        <w:t>Ancla. Psicoanálisis y Psicopatología, Revista de la Cátedra II de Psicopatología de la UBA</w:t>
      </w:r>
      <w:r w:rsidR="00C21B11" w:rsidRPr="00233CF2">
        <w:rPr>
          <w:rFonts w:ascii="Arial" w:hAnsi="Arial" w:cs="Arial"/>
          <w:lang w:val="es-ES"/>
        </w:rPr>
        <w:t>,</w:t>
      </w:r>
      <w:r w:rsidR="001F53D6" w:rsidRPr="00233CF2">
        <w:rPr>
          <w:rFonts w:ascii="Arial" w:hAnsi="Arial" w:cs="Arial"/>
          <w:lang w:val="es-ES"/>
        </w:rPr>
        <w:t xml:space="preserve"> </w:t>
      </w:r>
      <w:r w:rsidR="00C21B11" w:rsidRPr="00233CF2">
        <w:rPr>
          <w:rFonts w:ascii="Arial" w:hAnsi="Arial" w:cs="Arial"/>
          <w:lang w:val="es-ES"/>
        </w:rPr>
        <w:t>4/5, 2012.</w:t>
      </w:r>
    </w:p>
    <w:p w14:paraId="22A07499" w14:textId="258E384B" w:rsidR="00C21B11"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(2016). </w:t>
      </w:r>
      <w:r w:rsidR="00C21B11" w:rsidRPr="00233CF2">
        <w:rPr>
          <w:rFonts w:ascii="Arial" w:hAnsi="Arial" w:cs="Arial"/>
          <w:i/>
          <w:lang w:val="es-ES"/>
        </w:rPr>
        <w:t>Ancla. Psicoanálisis y Psicopatología, Revista de la Cátedra II de Psicopatología de la UBA</w:t>
      </w:r>
      <w:r w:rsidR="00C21B11" w:rsidRPr="00233CF2">
        <w:rPr>
          <w:rFonts w:ascii="Arial" w:hAnsi="Arial" w:cs="Arial"/>
          <w:lang w:val="es-ES"/>
        </w:rPr>
        <w:t>,</w:t>
      </w:r>
      <w:r w:rsidR="001F53D6" w:rsidRPr="00233CF2">
        <w:rPr>
          <w:rFonts w:ascii="Arial" w:hAnsi="Arial" w:cs="Arial"/>
          <w:lang w:val="es-ES"/>
        </w:rPr>
        <w:t xml:space="preserve"> </w:t>
      </w:r>
      <w:r w:rsidR="00C21B11" w:rsidRPr="00233CF2">
        <w:rPr>
          <w:rFonts w:ascii="Arial" w:hAnsi="Arial" w:cs="Arial"/>
          <w:lang w:val="es-ES"/>
        </w:rPr>
        <w:t>6, 2016.</w:t>
      </w:r>
    </w:p>
    <w:p w14:paraId="728881FD" w14:textId="4493B1D8" w:rsidR="004D768C"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(2017). </w:t>
      </w:r>
      <w:r w:rsidR="004D768C" w:rsidRPr="00233CF2">
        <w:rPr>
          <w:rFonts w:ascii="Arial" w:hAnsi="Arial" w:cs="Arial"/>
          <w:i/>
          <w:lang w:val="es-ES"/>
        </w:rPr>
        <w:t>Ancla. Psicoanálisis y Psicopatología, Revista de la Cátedra II de Psicopatologí</w:t>
      </w:r>
      <w:r w:rsidRPr="00233CF2">
        <w:rPr>
          <w:rFonts w:ascii="Arial" w:hAnsi="Arial" w:cs="Arial"/>
          <w:i/>
          <w:lang w:val="es-ES"/>
        </w:rPr>
        <w:t>a</w:t>
      </w:r>
      <w:r w:rsidR="004D768C" w:rsidRPr="00233CF2">
        <w:rPr>
          <w:rFonts w:ascii="Arial" w:hAnsi="Arial" w:cs="Arial"/>
          <w:i/>
          <w:lang w:val="es-ES"/>
        </w:rPr>
        <w:t xml:space="preserve">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7, 2017.</w:t>
      </w:r>
    </w:p>
    <w:p w14:paraId="7E0728A2" w14:textId="02FACF8C"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A.A.V.V.</w:t>
      </w:r>
      <w:r w:rsidR="00791735" w:rsidRPr="00233CF2">
        <w:rPr>
          <w:rFonts w:ascii="Arial" w:hAnsi="Arial" w:cs="Arial"/>
          <w:lang w:val="es-ES"/>
        </w:rPr>
        <w:t xml:space="preserve"> (1990).</w:t>
      </w:r>
      <w:r w:rsidRPr="00233CF2">
        <w:rPr>
          <w:rFonts w:ascii="Arial" w:hAnsi="Arial" w:cs="Arial"/>
          <w:lang w:val="es-ES"/>
        </w:rPr>
        <w:t xml:space="preserve"> </w:t>
      </w:r>
      <w:r w:rsidRPr="00233CF2">
        <w:rPr>
          <w:rFonts w:ascii="Arial" w:hAnsi="Arial" w:cs="Arial"/>
          <w:i/>
          <w:lang w:val="es-ES"/>
        </w:rPr>
        <w:t>Rasgos de perversión en las estructuras clínicas</w:t>
      </w:r>
      <w:r w:rsidRPr="00233CF2">
        <w:rPr>
          <w:rFonts w:ascii="Arial" w:hAnsi="Arial" w:cs="Arial"/>
          <w:lang w:val="es-ES"/>
        </w:rPr>
        <w:t>, Buenos Aires</w:t>
      </w:r>
      <w:r w:rsidR="00791735" w:rsidRPr="00233CF2">
        <w:rPr>
          <w:rFonts w:ascii="Arial" w:hAnsi="Arial" w:cs="Arial"/>
          <w:lang w:val="es-ES"/>
        </w:rPr>
        <w:t>: Manantial</w:t>
      </w:r>
      <w:r w:rsidRPr="00233CF2">
        <w:rPr>
          <w:rFonts w:ascii="Arial" w:hAnsi="Arial" w:cs="Arial"/>
          <w:lang w:val="es-ES"/>
        </w:rPr>
        <w:t>, 1990.</w:t>
      </w:r>
    </w:p>
    <w:p w14:paraId="73AEBC78" w14:textId="76BF93FA" w:rsidR="00081916" w:rsidRPr="00233CF2" w:rsidRDefault="00E66CE1" w:rsidP="005D6961">
      <w:pPr>
        <w:numPr>
          <w:ilvl w:val="0"/>
          <w:numId w:val="11"/>
        </w:numPr>
        <w:jc w:val="both"/>
        <w:rPr>
          <w:rFonts w:ascii="Arial" w:hAnsi="Arial" w:cs="Arial"/>
          <w:lang w:val="es-ES"/>
        </w:rPr>
      </w:pPr>
      <w:r w:rsidRPr="00233CF2">
        <w:rPr>
          <w:rFonts w:ascii="Arial" w:hAnsi="Arial" w:cs="Arial"/>
          <w:lang w:val="es-ES"/>
        </w:rPr>
        <w:t>André, S.</w:t>
      </w:r>
      <w:r w:rsidR="00791735" w:rsidRPr="00233CF2">
        <w:rPr>
          <w:rFonts w:ascii="Arial" w:hAnsi="Arial" w:cs="Arial"/>
          <w:lang w:val="es-ES"/>
        </w:rPr>
        <w:t xml:space="preserve"> (1995).</w:t>
      </w:r>
      <w:r w:rsidRPr="00233CF2">
        <w:rPr>
          <w:rFonts w:ascii="Arial" w:hAnsi="Arial" w:cs="Arial"/>
          <w:lang w:val="es-ES"/>
        </w:rPr>
        <w:t xml:space="preserve"> </w:t>
      </w:r>
      <w:r w:rsidRPr="00233CF2">
        <w:rPr>
          <w:rFonts w:ascii="Arial" w:hAnsi="Arial" w:cs="Arial"/>
          <w:i/>
          <w:lang w:val="es-ES"/>
        </w:rPr>
        <w:t>La impostura perversa</w:t>
      </w:r>
      <w:r w:rsidRPr="00233CF2">
        <w:rPr>
          <w:rFonts w:ascii="Arial" w:hAnsi="Arial" w:cs="Arial"/>
          <w:lang w:val="es-ES"/>
        </w:rPr>
        <w:t xml:space="preserve">, </w:t>
      </w:r>
      <w:r w:rsidR="00791735" w:rsidRPr="00233CF2">
        <w:rPr>
          <w:rFonts w:ascii="Arial" w:hAnsi="Arial" w:cs="Arial"/>
          <w:lang w:val="es-ES"/>
        </w:rPr>
        <w:t xml:space="preserve">Buenos Aires: </w:t>
      </w:r>
      <w:r w:rsidRPr="00233CF2">
        <w:rPr>
          <w:rFonts w:ascii="Arial" w:hAnsi="Arial" w:cs="Arial"/>
          <w:lang w:val="es-ES"/>
        </w:rPr>
        <w:t>Paidós-Campo Freudiano, 1995.</w:t>
      </w:r>
    </w:p>
    <w:p w14:paraId="373FCE5A" w14:textId="7EDFF6DA"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Ellis, H.</w:t>
      </w:r>
      <w:r w:rsidR="00791735" w:rsidRPr="00233CF2">
        <w:rPr>
          <w:rFonts w:ascii="Arial" w:hAnsi="Arial" w:cs="Arial"/>
          <w:lang w:val="es-ES"/>
        </w:rPr>
        <w:t xml:space="preserve"> (1913).</w:t>
      </w:r>
      <w:r w:rsidRPr="00233CF2">
        <w:rPr>
          <w:rFonts w:ascii="Arial" w:hAnsi="Arial" w:cs="Arial"/>
          <w:lang w:val="es-ES"/>
        </w:rPr>
        <w:t xml:space="preserve"> </w:t>
      </w:r>
      <w:r w:rsidRPr="00233CF2">
        <w:rPr>
          <w:rFonts w:ascii="Arial" w:hAnsi="Arial" w:cs="Arial"/>
          <w:i/>
          <w:iCs/>
          <w:lang w:val="es-ES"/>
        </w:rPr>
        <w:t>Estudios de psicología sexual</w:t>
      </w:r>
      <w:r w:rsidRPr="00233CF2">
        <w:rPr>
          <w:rFonts w:ascii="Arial" w:hAnsi="Arial" w:cs="Arial"/>
          <w:lang w:val="es-ES"/>
        </w:rPr>
        <w:t>, Madrid</w:t>
      </w:r>
      <w:r w:rsidR="00791735" w:rsidRPr="00233CF2">
        <w:rPr>
          <w:rFonts w:ascii="Arial" w:hAnsi="Arial" w:cs="Arial"/>
          <w:lang w:val="es-ES"/>
        </w:rPr>
        <w:t>:</w:t>
      </w:r>
      <w:r w:rsidRPr="00233CF2">
        <w:rPr>
          <w:rFonts w:ascii="Arial" w:hAnsi="Arial" w:cs="Arial"/>
          <w:lang w:val="es-ES"/>
        </w:rPr>
        <w:t xml:space="preserve"> Reus editores, 1913. Volumen III. </w:t>
      </w:r>
    </w:p>
    <w:p w14:paraId="4EB0DD4B" w14:textId="77777777" w:rsidR="00791735" w:rsidRPr="00233CF2" w:rsidRDefault="00791735" w:rsidP="005D6961">
      <w:pPr>
        <w:numPr>
          <w:ilvl w:val="0"/>
          <w:numId w:val="11"/>
        </w:numPr>
        <w:jc w:val="both"/>
        <w:rPr>
          <w:rFonts w:ascii="Arial" w:hAnsi="Arial" w:cs="Arial"/>
          <w:lang w:val="es-ES"/>
        </w:rPr>
      </w:pPr>
      <w:r w:rsidRPr="00233CF2">
        <w:rPr>
          <w:rFonts w:ascii="Arial" w:hAnsi="Arial" w:cs="Arial"/>
          <w:lang w:val="es-ES"/>
        </w:rPr>
        <w:t xml:space="preserve">Freud, S. (1909). La génesis del fetichismo, Actas de la Sociedad Psicoanalítica de Viena. En </w:t>
      </w:r>
      <w:r w:rsidRPr="00233CF2">
        <w:rPr>
          <w:rFonts w:ascii="Arial" w:hAnsi="Arial" w:cs="Arial"/>
          <w:i/>
          <w:lang w:val="es-ES"/>
        </w:rPr>
        <w:t>Malentendido</w:t>
      </w:r>
      <w:r w:rsidRPr="00233CF2">
        <w:rPr>
          <w:rFonts w:ascii="Arial" w:hAnsi="Arial" w:cs="Arial"/>
          <w:lang w:val="es-ES"/>
        </w:rPr>
        <w:t>, 6, Buenos Aires, 1989.</w:t>
      </w:r>
    </w:p>
    <w:p w14:paraId="06A043BE" w14:textId="2A712C3B"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Freud, S.</w:t>
      </w:r>
      <w:r w:rsidR="00791735" w:rsidRPr="00233CF2">
        <w:rPr>
          <w:rFonts w:ascii="Arial" w:hAnsi="Arial" w:cs="Arial"/>
          <w:lang w:val="es-ES"/>
        </w:rPr>
        <w:t xml:space="preserve"> (1917)</w:t>
      </w:r>
      <w:r w:rsidRPr="00233CF2">
        <w:rPr>
          <w:rFonts w:ascii="Arial" w:hAnsi="Arial" w:cs="Arial"/>
          <w:lang w:val="es-ES"/>
        </w:rPr>
        <w:t xml:space="preserve">, 20ª conferencia: La vida sexual de los seres humanos. En </w:t>
      </w:r>
      <w:r w:rsidR="000301FB" w:rsidRPr="00233CF2">
        <w:rPr>
          <w:rFonts w:ascii="Arial" w:hAnsi="Arial" w:cs="Arial"/>
          <w:i/>
          <w:lang w:val="es-ES"/>
        </w:rPr>
        <w:t>Obras Completas</w:t>
      </w:r>
      <w:r w:rsidRPr="00233CF2">
        <w:rPr>
          <w:rFonts w:ascii="Arial" w:hAnsi="Arial" w:cs="Arial"/>
          <w:lang w:val="es-ES"/>
        </w:rPr>
        <w:t>, op. cit., t. XVI.</w:t>
      </w:r>
    </w:p>
    <w:p w14:paraId="4D539495" w14:textId="037775B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Freud, S.</w:t>
      </w:r>
      <w:r w:rsidR="00791735" w:rsidRPr="00233CF2">
        <w:rPr>
          <w:rFonts w:ascii="Arial" w:hAnsi="Arial" w:cs="Arial"/>
          <w:lang w:val="es-ES"/>
        </w:rPr>
        <w:t xml:space="preserve"> (1920).</w:t>
      </w:r>
      <w:r w:rsidRPr="00233CF2">
        <w:rPr>
          <w:rFonts w:ascii="Arial" w:hAnsi="Arial" w:cs="Arial"/>
          <w:lang w:val="es-ES"/>
        </w:rPr>
        <w:t xml:space="preserve"> Sobre la psicogénesis de un caso de homosexualidad femenina. En </w:t>
      </w:r>
      <w:r w:rsidR="000301FB" w:rsidRPr="00233CF2">
        <w:rPr>
          <w:rFonts w:ascii="Arial" w:hAnsi="Arial" w:cs="Arial"/>
          <w:i/>
          <w:lang w:val="es-ES"/>
        </w:rPr>
        <w:t>Obras Completas</w:t>
      </w:r>
      <w:r w:rsidRPr="00233CF2">
        <w:rPr>
          <w:rFonts w:ascii="Arial" w:hAnsi="Arial" w:cs="Arial"/>
          <w:lang w:val="es-ES"/>
        </w:rPr>
        <w:t>, op. cit., t. XVIII.</w:t>
      </w:r>
    </w:p>
    <w:p w14:paraId="6A023B54" w14:textId="2FF157A7" w:rsidR="00BF788F" w:rsidRPr="00233CF2" w:rsidRDefault="00BF788F" w:rsidP="005D6961">
      <w:pPr>
        <w:numPr>
          <w:ilvl w:val="0"/>
          <w:numId w:val="11"/>
        </w:numPr>
        <w:jc w:val="both"/>
        <w:rPr>
          <w:rFonts w:ascii="Arial" w:hAnsi="Arial" w:cs="Arial"/>
          <w:lang w:val="es-ES"/>
        </w:rPr>
      </w:pPr>
      <w:r w:rsidRPr="00233CF2">
        <w:rPr>
          <w:rFonts w:ascii="Arial" w:hAnsi="Arial" w:cs="Arial"/>
          <w:lang w:val="en-US"/>
        </w:rPr>
        <w:t>Godoy, C. y Schejtman F.</w:t>
      </w:r>
      <w:r w:rsidR="00791735" w:rsidRPr="00233CF2">
        <w:rPr>
          <w:rFonts w:ascii="Arial" w:hAnsi="Arial" w:cs="Arial"/>
          <w:lang w:val="en-US"/>
        </w:rPr>
        <w:t xml:space="preserve"> (2012).</w:t>
      </w:r>
      <w:r w:rsidRPr="00233CF2">
        <w:rPr>
          <w:rFonts w:ascii="Arial" w:hAnsi="Arial" w:cs="Arial"/>
          <w:i/>
          <w:lang w:val="en-US"/>
        </w:rPr>
        <w:t xml:space="preserve"> </w:t>
      </w:r>
      <w:r w:rsidRPr="00233CF2">
        <w:rPr>
          <w:rFonts w:ascii="Arial" w:hAnsi="Arial" w:cs="Arial"/>
          <w:i/>
          <w:lang w:val="es-ES"/>
        </w:rPr>
        <w:t xml:space="preserve">El objeto </w:t>
      </w:r>
      <w:r w:rsidRPr="00233CF2">
        <w:rPr>
          <w:rFonts w:ascii="Arial" w:hAnsi="Arial" w:cs="Arial"/>
          <w:lang w:val="es-ES"/>
        </w:rPr>
        <w:t>a</w:t>
      </w:r>
      <w:r w:rsidRPr="00233CF2">
        <w:rPr>
          <w:rFonts w:ascii="Arial" w:hAnsi="Arial" w:cs="Arial"/>
          <w:i/>
          <w:lang w:val="es-ES"/>
        </w:rPr>
        <w:t xml:space="preserve"> en la perversión. En XIX Anuario de Investigaciones, Instituto de Investigaciones de la Facultad de Psicología de la Universidad de Buenos Aires</w:t>
      </w:r>
      <w:r w:rsidRPr="00233CF2">
        <w:rPr>
          <w:rFonts w:ascii="Arial" w:hAnsi="Arial" w:cs="Arial"/>
          <w:lang w:val="es-ES"/>
        </w:rPr>
        <w:t>, 2012, Tomo II.</w:t>
      </w:r>
    </w:p>
    <w:p w14:paraId="2452492D" w14:textId="3369F00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Krafft-Ebing, R. Von</w:t>
      </w:r>
      <w:r w:rsidR="00791735" w:rsidRPr="00233CF2">
        <w:rPr>
          <w:rFonts w:ascii="Arial" w:hAnsi="Arial" w:cs="Arial"/>
          <w:lang w:val="es-ES"/>
        </w:rPr>
        <w:t xml:space="preserve"> (1886).</w:t>
      </w:r>
      <w:r w:rsidRPr="00233CF2">
        <w:rPr>
          <w:rFonts w:ascii="Arial" w:hAnsi="Arial" w:cs="Arial"/>
          <w:lang w:val="es-ES"/>
        </w:rPr>
        <w:t xml:space="preserve"> </w:t>
      </w:r>
      <w:r w:rsidRPr="00233CF2">
        <w:rPr>
          <w:rFonts w:ascii="Arial" w:hAnsi="Arial" w:cs="Arial"/>
          <w:i/>
          <w:lang w:val="es-ES"/>
        </w:rPr>
        <w:t>Psicopatía sexual</w:t>
      </w:r>
      <w:r w:rsidRPr="00233CF2">
        <w:rPr>
          <w:rFonts w:ascii="Arial" w:hAnsi="Arial" w:cs="Arial"/>
          <w:lang w:val="es-ES"/>
        </w:rPr>
        <w:t>, Buenos Aires, El ateneo, 1955.</w:t>
      </w:r>
    </w:p>
    <w:p w14:paraId="2F48D3EE" w14:textId="77777777" w:rsidR="00791735" w:rsidRPr="00233CF2" w:rsidRDefault="00791735" w:rsidP="005D6961">
      <w:pPr>
        <w:numPr>
          <w:ilvl w:val="0"/>
          <w:numId w:val="11"/>
        </w:numPr>
        <w:jc w:val="both"/>
        <w:rPr>
          <w:rFonts w:ascii="Arial" w:hAnsi="Arial" w:cs="Arial"/>
          <w:lang w:val="es-ES"/>
        </w:rPr>
      </w:pPr>
      <w:r w:rsidRPr="00233CF2">
        <w:rPr>
          <w:rFonts w:ascii="Arial" w:hAnsi="Arial" w:cs="Arial"/>
          <w:lang w:val="en-US"/>
        </w:rPr>
        <w:t xml:space="preserve">Lacan, J. (1963). Kant con Sade. </w:t>
      </w:r>
      <w:r w:rsidRPr="00233CF2">
        <w:rPr>
          <w:rFonts w:ascii="Arial" w:hAnsi="Arial" w:cs="Arial"/>
          <w:lang w:val="es-ES"/>
        </w:rPr>
        <w:t xml:space="preserve">En </w:t>
      </w:r>
      <w:r w:rsidRPr="00233CF2">
        <w:rPr>
          <w:rFonts w:ascii="Arial" w:hAnsi="Arial" w:cs="Arial"/>
          <w:i/>
          <w:lang w:val="es-ES"/>
        </w:rPr>
        <w:t>Escritos 2,</w:t>
      </w:r>
      <w:r w:rsidRPr="00233CF2">
        <w:rPr>
          <w:rFonts w:ascii="Arial" w:hAnsi="Arial" w:cs="Arial"/>
          <w:lang w:val="es-ES"/>
        </w:rPr>
        <w:t xml:space="preserve"> op. cit.</w:t>
      </w:r>
    </w:p>
    <w:p w14:paraId="03CE031E" w14:textId="0A58CBE3"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Lacan, J.</w:t>
      </w:r>
      <w:r w:rsidR="00791735" w:rsidRPr="00233CF2">
        <w:rPr>
          <w:rFonts w:ascii="Arial" w:hAnsi="Arial" w:cs="Arial"/>
          <w:lang w:val="es-ES"/>
        </w:rPr>
        <w:t xml:space="preserve"> (1966-67).</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14: La lógica del fantasma.</w:t>
      </w:r>
      <w:r w:rsidRPr="00233CF2">
        <w:rPr>
          <w:rFonts w:ascii="Arial" w:hAnsi="Arial" w:cs="Arial"/>
          <w:lang w:val="es-ES"/>
        </w:rPr>
        <w:t xml:space="preserve"> Inédito. Clases del 30-5-67 y 7-6-67.</w:t>
      </w:r>
    </w:p>
    <w:p w14:paraId="5C394700" w14:textId="361990C9" w:rsidR="00B46453" w:rsidRPr="00233CF2" w:rsidRDefault="001F7DA2" w:rsidP="005D6961">
      <w:pPr>
        <w:numPr>
          <w:ilvl w:val="0"/>
          <w:numId w:val="11"/>
        </w:numPr>
        <w:jc w:val="both"/>
        <w:rPr>
          <w:rFonts w:ascii="Arial" w:hAnsi="Arial" w:cs="Arial"/>
          <w:lang w:val="es-ES"/>
        </w:rPr>
      </w:pPr>
      <w:r w:rsidRPr="00233CF2">
        <w:rPr>
          <w:rFonts w:ascii="Arial" w:hAnsi="Arial" w:cs="Arial"/>
          <w:lang w:val="es-ES"/>
        </w:rPr>
        <w:t>Lacan, J.</w:t>
      </w:r>
      <w:r w:rsidR="00791735"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791735" w:rsidRPr="00233CF2">
        <w:rPr>
          <w:rFonts w:ascii="Arial" w:hAnsi="Arial" w:cs="Arial"/>
          <w:lang w:val="es-ES"/>
        </w:rPr>
        <w:t xml:space="preserve">Barcelona: </w:t>
      </w:r>
      <w:r w:rsidRPr="00233CF2">
        <w:rPr>
          <w:rFonts w:ascii="Arial" w:hAnsi="Arial" w:cs="Arial"/>
          <w:lang w:val="es-ES"/>
        </w:rPr>
        <w:t>Paidós, 1981, cap. VI: par. 3, cap. VII: par. 1 y 3</w:t>
      </w:r>
      <w:r w:rsidR="00045BE6" w:rsidRPr="00233CF2">
        <w:rPr>
          <w:rFonts w:ascii="Arial" w:hAnsi="Arial" w:cs="Arial"/>
          <w:lang w:val="es-ES"/>
        </w:rPr>
        <w:t>.</w:t>
      </w:r>
      <w:r w:rsidRPr="00233CF2">
        <w:rPr>
          <w:rFonts w:ascii="Arial" w:hAnsi="Arial" w:cs="Arial"/>
          <w:lang w:val="es-ES"/>
        </w:rPr>
        <w:t xml:space="preserve"> </w:t>
      </w:r>
    </w:p>
    <w:p w14:paraId="038B511B" w14:textId="3B8F2362" w:rsidR="00B46453" w:rsidRPr="00233CF2" w:rsidRDefault="00B46453" w:rsidP="005D6961">
      <w:pPr>
        <w:numPr>
          <w:ilvl w:val="0"/>
          <w:numId w:val="11"/>
        </w:numPr>
        <w:jc w:val="both"/>
        <w:rPr>
          <w:rFonts w:ascii="Arial" w:hAnsi="Arial" w:cs="Arial"/>
          <w:lang w:val="es-ES"/>
        </w:rPr>
      </w:pPr>
      <w:r w:rsidRPr="00233CF2">
        <w:rPr>
          <w:rFonts w:ascii="Arial" w:hAnsi="Arial" w:cs="Arial"/>
        </w:rPr>
        <w:t>Leibson, L.</w:t>
      </w:r>
      <w:r w:rsidR="005677BD" w:rsidRPr="00233CF2">
        <w:rPr>
          <w:rFonts w:ascii="Arial" w:hAnsi="Arial" w:cs="Arial"/>
        </w:rPr>
        <w:t xml:space="preserve"> (2014).</w:t>
      </w:r>
      <w:r w:rsidRPr="00233CF2">
        <w:rPr>
          <w:rFonts w:ascii="Arial" w:hAnsi="Arial" w:cs="Arial"/>
        </w:rPr>
        <w:t xml:space="preserve"> El extremo de la Ley. Versiones perversas del padre En </w:t>
      </w:r>
      <w:r w:rsidRPr="00233CF2">
        <w:rPr>
          <w:rFonts w:ascii="Arial" w:hAnsi="Arial" w:cs="Arial"/>
          <w:i/>
        </w:rPr>
        <w:t>Revista Universitaria de Psicoanálisis</w:t>
      </w:r>
      <w:r w:rsidRPr="00233CF2">
        <w:rPr>
          <w:rFonts w:ascii="Arial" w:hAnsi="Arial" w:cs="Arial"/>
        </w:rPr>
        <w:t>, 14, UBA, Fac. de Psicología, Buenos Aires, 2014.</w:t>
      </w:r>
    </w:p>
    <w:p w14:paraId="015D1FAD" w14:textId="0AD30DA2" w:rsidR="001F7DA2" w:rsidRPr="00233CF2" w:rsidRDefault="001F7DA2" w:rsidP="005D6961">
      <w:pPr>
        <w:numPr>
          <w:ilvl w:val="0"/>
          <w:numId w:val="11"/>
        </w:numPr>
        <w:jc w:val="both"/>
        <w:rPr>
          <w:rFonts w:ascii="Arial" w:hAnsi="Arial" w:cs="Arial"/>
          <w:lang w:val="es-ES"/>
        </w:rPr>
      </w:pPr>
      <w:r w:rsidRPr="00233CF2">
        <w:rPr>
          <w:rFonts w:ascii="Arial" w:hAnsi="Arial" w:cs="Arial"/>
          <w:lang w:val="es-ES"/>
        </w:rPr>
        <w:t>Maleval, J.-C.</w:t>
      </w:r>
      <w:r w:rsidR="005677BD" w:rsidRPr="00233CF2">
        <w:rPr>
          <w:rFonts w:ascii="Arial" w:hAnsi="Arial" w:cs="Arial"/>
          <w:lang w:val="es-ES"/>
        </w:rPr>
        <w:t xml:space="preserve"> (1995).</w:t>
      </w:r>
      <w:r w:rsidRPr="00233CF2">
        <w:rPr>
          <w:rFonts w:ascii="Arial" w:hAnsi="Arial" w:cs="Arial"/>
          <w:lang w:val="es-ES"/>
        </w:rPr>
        <w:t xml:space="preserve">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6C94D562" w14:textId="164F0FAD"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Mazzuca, R.</w:t>
      </w:r>
      <w:r w:rsidR="005677BD" w:rsidRPr="00233CF2">
        <w:rPr>
          <w:rFonts w:ascii="Arial" w:hAnsi="Arial" w:cs="Arial"/>
          <w:lang w:val="es-ES"/>
        </w:rPr>
        <w:t xml:space="preserve"> (2004).</w:t>
      </w:r>
      <w:r w:rsidRPr="00233CF2">
        <w:rPr>
          <w:rFonts w:ascii="Arial" w:hAnsi="Arial" w:cs="Arial"/>
          <w:lang w:val="es-ES"/>
        </w:rPr>
        <w:t xml:space="preserve"> </w:t>
      </w:r>
      <w:r w:rsidRPr="00233CF2">
        <w:rPr>
          <w:rFonts w:ascii="Arial" w:hAnsi="Arial" w:cs="Arial"/>
          <w:i/>
          <w:lang w:val="es-ES"/>
        </w:rPr>
        <w:t>Perversión (De la Psychopathia sexualis a la subjetividad perversa),</w:t>
      </w:r>
      <w:r w:rsidRPr="00233CF2">
        <w:rPr>
          <w:rFonts w:ascii="Arial" w:hAnsi="Arial" w:cs="Arial"/>
          <w:lang w:val="es-ES"/>
        </w:rPr>
        <w:t xml:space="preserve"> Berggasse 19, Buenos Aires, 2004.</w:t>
      </w:r>
    </w:p>
    <w:p w14:paraId="24CB10E2" w14:textId="0BCBCCD7"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Mazzuca, R.</w:t>
      </w:r>
      <w:r w:rsidR="005677BD" w:rsidRPr="00233CF2">
        <w:rPr>
          <w:rFonts w:ascii="Arial" w:hAnsi="Arial" w:cs="Arial"/>
          <w:lang w:val="es-ES"/>
        </w:rPr>
        <w:t xml:space="preserve"> (2007).</w:t>
      </w:r>
      <w:r w:rsidRPr="00233CF2">
        <w:rPr>
          <w:rFonts w:ascii="Arial" w:hAnsi="Arial" w:cs="Arial"/>
          <w:lang w:val="es-ES"/>
        </w:rPr>
        <w:t xml:space="preserve"> El diagnóstico diferencial neurosis-perversión. Una paidofilia neurótica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1D536BEB" w14:textId="4957DCE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Millot, C.</w:t>
      </w:r>
      <w:r w:rsidR="005677BD" w:rsidRPr="00233CF2">
        <w:rPr>
          <w:rFonts w:ascii="Arial" w:hAnsi="Arial" w:cs="Arial"/>
          <w:lang w:val="es-ES"/>
        </w:rPr>
        <w:t xml:space="preserve"> (1984).</w:t>
      </w:r>
      <w:r w:rsidRPr="00233CF2">
        <w:rPr>
          <w:rFonts w:ascii="Arial" w:hAnsi="Arial" w:cs="Arial"/>
          <w:lang w:val="es-ES"/>
        </w:rPr>
        <w:t xml:space="preserve"> </w:t>
      </w:r>
      <w:r w:rsidRPr="00233CF2">
        <w:rPr>
          <w:rFonts w:ascii="Arial" w:hAnsi="Arial" w:cs="Arial"/>
          <w:i/>
          <w:lang w:val="es-ES"/>
        </w:rPr>
        <w:t>Exsexo. Ensayo sobre el transexualismo</w:t>
      </w:r>
      <w:r w:rsidRPr="00233CF2">
        <w:rPr>
          <w:rFonts w:ascii="Arial" w:hAnsi="Arial" w:cs="Arial"/>
          <w:lang w:val="es-ES"/>
        </w:rPr>
        <w:t>, Catálogo</w:t>
      </w:r>
      <w:r w:rsidR="00A14725" w:rsidRPr="00233CF2">
        <w:rPr>
          <w:rFonts w:ascii="Arial" w:hAnsi="Arial" w:cs="Arial"/>
          <w:lang w:val="es-ES"/>
        </w:rPr>
        <w:t>s-Paradiso, Buenos Aires, 1984.</w:t>
      </w:r>
    </w:p>
    <w:p w14:paraId="245FEA98" w14:textId="77777777" w:rsidR="009315DE" w:rsidRPr="00233CF2" w:rsidRDefault="009315DE" w:rsidP="005D6961">
      <w:pPr>
        <w:jc w:val="both"/>
        <w:rPr>
          <w:rFonts w:ascii="Arial" w:hAnsi="Arial" w:cs="Arial"/>
          <w:lang w:val="es-ES"/>
        </w:rPr>
      </w:pPr>
    </w:p>
    <w:p w14:paraId="0EB782FE" w14:textId="77777777" w:rsidR="00A14725" w:rsidRPr="00233CF2" w:rsidRDefault="00E66CE1" w:rsidP="005D6961">
      <w:pPr>
        <w:jc w:val="both"/>
        <w:rPr>
          <w:rFonts w:ascii="Arial" w:hAnsi="Arial" w:cs="Arial"/>
          <w:b/>
          <w:u w:val="single"/>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 xml:space="preserve">MÓDULO 4: CUESTIONES ESPECIALES DE DIAGNÓSTICO DIFERENCIAL </w:t>
      </w:r>
    </w:p>
    <w:p w14:paraId="3128FF79" w14:textId="77777777" w:rsidR="00661819" w:rsidRPr="00233CF2" w:rsidRDefault="00661819" w:rsidP="005D6961">
      <w:pPr>
        <w:jc w:val="both"/>
        <w:rPr>
          <w:rFonts w:ascii="Arial" w:hAnsi="Arial" w:cs="Arial"/>
          <w:lang w:val="es-ES"/>
        </w:rPr>
      </w:pPr>
    </w:p>
    <w:p w14:paraId="0CDD9D73" w14:textId="77777777" w:rsidR="00A1472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 DIAGNÓSTICO DIFERENCIAL CON CUADROS ORGÁNICOS:</w:t>
      </w:r>
    </w:p>
    <w:p w14:paraId="2CEE0C1C" w14:textId="77777777" w:rsidR="00A1472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Demencias:</w:t>
      </w:r>
    </w:p>
    <w:p w14:paraId="43536504" w14:textId="77777777" w:rsidR="00661819"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Definición. Clasificación. Semiología. Funciones de la memoria, lenguaje, praxias, gnosias, y neuropercepción. Diagnóstico. Anamnesis. Semiología y estudios complementarios. Diagnóstico diferencial con la esquizofrenia, paranoia y depresión. Pseudodemencias. Efectos de lenguaje. Efectos de palabra. Tratamientos.</w:t>
      </w:r>
    </w:p>
    <w:p w14:paraId="715711EF"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Trastorno mental orgánico - tumores:</w:t>
      </w:r>
    </w:p>
    <w:p w14:paraId="3457E29B" w14:textId="77777777" w:rsidR="00661819" w:rsidRPr="00233CF2" w:rsidRDefault="00E66CE1" w:rsidP="005D6961">
      <w:pPr>
        <w:jc w:val="both"/>
        <w:rPr>
          <w:rFonts w:ascii="Arial" w:hAnsi="Arial" w:cs="Arial"/>
          <w:lang w:val="es-ES"/>
        </w:rPr>
      </w:pPr>
      <w:r w:rsidRPr="00233CF2">
        <w:rPr>
          <w:rFonts w:ascii="Arial" w:hAnsi="Arial" w:cs="Arial"/>
          <w:lang w:val="es-ES"/>
        </w:rPr>
        <w:br/>
        <w:t>Trastorno mental orgánico (TMO), su definición, causas que lo producen, aspectos clínicos, semiología, diagnóstico. Diagnóstico diferencial con esquizofrenia, paranoia, demencia y depresión. Clasificación de tumores. Tumores primarios y metastásicos de cerebro. Nociones básicas de tratamiento.</w:t>
      </w:r>
    </w:p>
    <w:p w14:paraId="2A9D13A0" w14:textId="77777777" w:rsidR="00661819"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C. Trastornos endocrinológicos:</w:t>
      </w:r>
    </w:p>
    <w:p w14:paraId="6706A741" w14:textId="77777777" w:rsidR="00661819" w:rsidRPr="00233CF2" w:rsidRDefault="00E66CE1" w:rsidP="005D6961">
      <w:pPr>
        <w:jc w:val="both"/>
        <w:rPr>
          <w:rFonts w:ascii="Arial" w:hAnsi="Arial" w:cs="Arial"/>
          <w:lang w:val="es-ES"/>
        </w:rPr>
      </w:pPr>
      <w:r w:rsidRPr="00233CF2">
        <w:rPr>
          <w:rFonts w:ascii="Arial" w:hAnsi="Arial" w:cs="Arial"/>
          <w:lang w:val="es-ES"/>
        </w:rPr>
        <w:br/>
        <w:t>Glándula tiroides. Hipo e hipertiroidismo. Definición, semiología. Diagnóstico diferencial con depresión, manía y cuadros psicóticos. Glándula suprarrenal. Cuadro clínico. Diagnóstico diferencial. Tratamiento. Síndrome de Cushing (etiología; diagnóstico diferencial con manía y brote psicótico).</w:t>
      </w:r>
    </w:p>
    <w:p w14:paraId="054B696B"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D. Epilepsias:</w:t>
      </w:r>
    </w:p>
    <w:p w14:paraId="3917EA90" w14:textId="77777777" w:rsidR="00661819" w:rsidRPr="00233CF2" w:rsidRDefault="00E66CE1" w:rsidP="005D6961">
      <w:pPr>
        <w:jc w:val="both"/>
        <w:rPr>
          <w:rFonts w:ascii="Arial" w:hAnsi="Arial" w:cs="Arial"/>
          <w:lang w:val="es-ES"/>
        </w:rPr>
      </w:pPr>
      <w:r w:rsidRPr="00233CF2">
        <w:rPr>
          <w:rFonts w:ascii="Arial" w:hAnsi="Arial" w:cs="Arial"/>
          <w:lang w:val="es-ES"/>
        </w:rPr>
        <w:br/>
        <w:t>Definición de epilepsia. Clasificación y semiología. Crisis generalizadas, parciales, y parciales que se generalizan secundariamente. Diagnóstico diferencial entre cuadros epilépticos, histéricos, síndromes alucinatorios y delirantes.</w:t>
      </w:r>
    </w:p>
    <w:p w14:paraId="658E7518"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E. Alcoholismo:</w:t>
      </w:r>
    </w:p>
    <w:p w14:paraId="252F114E" w14:textId="77777777" w:rsidR="00661819" w:rsidRPr="00233CF2" w:rsidRDefault="00E66CE1" w:rsidP="005D6961">
      <w:pPr>
        <w:jc w:val="both"/>
        <w:rPr>
          <w:rFonts w:ascii="Arial" w:hAnsi="Arial" w:cs="Arial"/>
          <w:lang w:val="es-ES"/>
        </w:rPr>
      </w:pPr>
      <w:r w:rsidRPr="00233CF2">
        <w:rPr>
          <w:rFonts w:ascii="Arial" w:hAnsi="Arial" w:cs="Arial"/>
          <w:lang w:val="es-ES"/>
        </w:rPr>
        <w:br/>
        <w:t>Definición de alcoholismo. Clasificación y semiología. Intoxicación alcohólica aguda. Síndrome de abstinencia. Alucinosis alcohólica. Delirios alcohólicos: agudos (</w:t>
      </w:r>
      <w:r w:rsidRPr="00233CF2">
        <w:rPr>
          <w:rFonts w:ascii="Arial" w:hAnsi="Arial" w:cs="Arial"/>
          <w:i/>
          <w:lang w:val="es-ES"/>
        </w:rPr>
        <w:t>delirium</w:t>
      </w:r>
      <w:r w:rsidRPr="00233CF2">
        <w:rPr>
          <w:rFonts w:ascii="Arial" w:hAnsi="Arial" w:cs="Arial"/>
          <w:lang w:val="es-ES"/>
        </w:rPr>
        <w:t xml:space="preserve"> </w:t>
      </w:r>
      <w:r w:rsidRPr="00233CF2">
        <w:rPr>
          <w:rFonts w:ascii="Arial" w:hAnsi="Arial" w:cs="Arial"/>
          <w:i/>
          <w:lang w:val="es-ES"/>
        </w:rPr>
        <w:t>tremens</w:t>
      </w:r>
      <w:r w:rsidRPr="00233CF2">
        <w:rPr>
          <w:rFonts w:ascii="Arial" w:hAnsi="Arial" w:cs="Arial"/>
          <w:lang w:val="es-ES"/>
        </w:rPr>
        <w:t>) y subagudos. Los delirios crónicos de los alcohólicos. Trastornos asociados a las alteraciones nutricionales del alcoholismo. El síndrome de Korsakof y la encefalopatía de Wernicke. Demencias alcohólicas.</w:t>
      </w:r>
    </w:p>
    <w:p w14:paraId="19B7B348"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F. Otras adicciones:</w:t>
      </w:r>
    </w:p>
    <w:p w14:paraId="376591BF" w14:textId="77777777" w:rsidR="00661819" w:rsidRPr="00233CF2" w:rsidRDefault="00E66CE1" w:rsidP="005D6961">
      <w:pPr>
        <w:jc w:val="both"/>
        <w:rPr>
          <w:rFonts w:ascii="Arial" w:hAnsi="Arial" w:cs="Arial"/>
          <w:lang w:val="es-ES"/>
        </w:rPr>
      </w:pPr>
      <w:r w:rsidRPr="00233CF2">
        <w:rPr>
          <w:rFonts w:ascii="Arial" w:hAnsi="Arial" w:cs="Arial"/>
          <w:lang w:val="es-ES"/>
        </w:rPr>
        <w:br/>
        <w:t>A la marihuana, anfetaminas, cocaína, barbitúricos, benzodiacepinas, pegamentos y disolventes, psicodélicos. Caracterización de la droga, sus efectos y tratamientos.</w:t>
      </w:r>
      <w:r w:rsidRPr="00233CF2">
        <w:rPr>
          <w:rFonts w:ascii="Arial" w:hAnsi="Arial" w:cs="Arial"/>
          <w:lang w:val="es-ES"/>
        </w:rPr>
        <w:br/>
      </w:r>
    </w:p>
    <w:p w14:paraId="4E9515E4" w14:textId="77777777" w:rsidR="00A63C8F" w:rsidRPr="00233CF2" w:rsidRDefault="00A63C8F" w:rsidP="005D6961">
      <w:pPr>
        <w:jc w:val="both"/>
        <w:rPr>
          <w:rFonts w:ascii="Arial" w:hAnsi="Arial" w:cs="Arial"/>
          <w:lang w:val="es-ES"/>
        </w:rPr>
      </w:pPr>
    </w:p>
    <w:p w14:paraId="4875ACEF" w14:textId="77777777" w:rsidR="00661819"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6578363F" w14:textId="77777777" w:rsidR="00661819" w:rsidRPr="00233CF2" w:rsidRDefault="00661819" w:rsidP="005D6961">
      <w:pPr>
        <w:jc w:val="both"/>
        <w:rPr>
          <w:rFonts w:ascii="Arial" w:hAnsi="Arial" w:cs="Arial"/>
          <w:lang w:val="es-ES"/>
        </w:rPr>
      </w:pPr>
    </w:p>
    <w:p w14:paraId="4FC5FE87" w14:textId="4487AD5F" w:rsidR="00930556" w:rsidRPr="00233CF2" w:rsidRDefault="00930556" w:rsidP="005D6961">
      <w:pPr>
        <w:numPr>
          <w:ilvl w:val="3"/>
          <w:numId w:val="8"/>
        </w:numPr>
        <w:jc w:val="both"/>
        <w:rPr>
          <w:rFonts w:ascii="Arial" w:hAnsi="Arial" w:cs="Arial"/>
          <w:lang w:val="es-ES"/>
        </w:rPr>
      </w:pPr>
      <w:r w:rsidRPr="00233CF2">
        <w:rPr>
          <w:rFonts w:ascii="Arial" w:hAnsi="Arial" w:cs="Arial"/>
          <w:lang w:val="es-ES"/>
        </w:rPr>
        <w:t>Mazzuca, M</w:t>
      </w:r>
      <w:r w:rsidR="00592D43" w:rsidRPr="00233CF2">
        <w:rPr>
          <w:rFonts w:ascii="Arial" w:hAnsi="Arial" w:cs="Arial"/>
          <w:lang w:val="es-ES"/>
        </w:rPr>
        <w:t>. (2008)</w:t>
      </w:r>
      <w:r w:rsidRPr="00233CF2">
        <w:rPr>
          <w:rFonts w:ascii="Arial" w:hAnsi="Arial" w:cs="Arial"/>
          <w:lang w:val="es-ES"/>
        </w:rPr>
        <w:t>. Toxicomanías y psicoanálisis. Ficha de la cátedra.</w:t>
      </w:r>
    </w:p>
    <w:p w14:paraId="33D9F719" w14:textId="498F6BE1"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Rosenstein, M</w:t>
      </w:r>
      <w:r w:rsidR="00592D43" w:rsidRPr="00233CF2">
        <w:rPr>
          <w:rFonts w:ascii="Arial" w:hAnsi="Arial" w:cs="Arial"/>
          <w:lang w:val="es-ES"/>
        </w:rPr>
        <w:t>. (1997)</w:t>
      </w:r>
      <w:r w:rsidRPr="00233CF2">
        <w:rPr>
          <w:rFonts w:ascii="Arial" w:hAnsi="Arial" w:cs="Arial"/>
          <w:lang w:val="es-ES"/>
        </w:rPr>
        <w:t>. Demencias</w:t>
      </w:r>
      <w:r w:rsidR="00930556" w:rsidRPr="00233CF2">
        <w:rPr>
          <w:rFonts w:ascii="Arial" w:hAnsi="Arial" w:cs="Arial"/>
          <w:lang w:val="es-ES"/>
        </w:rPr>
        <w:t>. F</w:t>
      </w:r>
      <w:r w:rsidRPr="00233CF2">
        <w:rPr>
          <w:rFonts w:ascii="Arial" w:hAnsi="Arial" w:cs="Arial"/>
          <w:lang w:val="es-ES"/>
        </w:rPr>
        <w:t>icha de la cátedra.</w:t>
      </w:r>
    </w:p>
    <w:p w14:paraId="4BE9423D" w14:textId="257CF144"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Rosenstein, M.</w:t>
      </w:r>
      <w:r w:rsidR="00592D43" w:rsidRPr="00233CF2">
        <w:rPr>
          <w:rFonts w:ascii="Arial" w:hAnsi="Arial" w:cs="Arial"/>
          <w:lang w:val="es-ES"/>
        </w:rPr>
        <w:t xml:space="preserve"> (2002).</w:t>
      </w:r>
      <w:r w:rsidR="00930556" w:rsidRPr="00233CF2">
        <w:rPr>
          <w:rFonts w:ascii="Arial" w:hAnsi="Arial" w:cs="Arial"/>
          <w:lang w:val="es-ES"/>
        </w:rPr>
        <w:t xml:space="preserve"> Trastornos mentales orgánicos. Fichas de la cátedra</w:t>
      </w:r>
      <w:r w:rsidR="002570EB" w:rsidRPr="00233CF2">
        <w:rPr>
          <w:rFonts w:ascii="Arial" w:hAnsi="Arial" w:cs="Arial"/>
          <w:lang w:val="es-ES"/>
        </w:rPr>
        <w:t>.</w:t>
      </w:r>
    </w:p>
    <w:p w14:paraId="4E9EF4ED" w14:textId="7B6DC62E" w:rsidR="00661819" w:rsidRPr="00233CF2" w:rsidRDefault="00930556" w:rsidP="005D6961">
      <w:pPr>
        <w:numPr>
          <w:ilvl w:val="3"/>
          <w:numId w:val="8"/>
        </w:numPr>
        <w:jc w:val="both"/>
        <w:rPr>
          <w:rFonts w:ascii="Arial" w:hAnsi="Arial" w:cs="Arial"/>
          <w:lang w:val="es-ES"/>
        </w:rPr>
      </w:pPr>
      <w:r w:rsidRPr="00233CF2">
        <w:rPr>
          <w:rFonts w:ascii="Arial" w:hAnsi="Arial" w:cs="Arial"/>
          <w:lang w:val="es-ES"/>
        </w:rPr>
        <w:t xml:space="preserve">Rosenstein, M., Sosso, O. </w:t>
      </w:r>
      <w:r w:rsidR="00BB0320" w:rsidRPr="00233CF2">
        <w:rPr>
          <w:rFonts w:ascii="Arial" w:hAnsi="Arial" w:cs="Arial"/>
          <w:lang w:val="es-ES"/>
        </w:rPr>
        <w:t>et al.</w:t>
      </w:r>
      <w:r w:rsidR="00753896" w:rsidRPr="00233CF2">
        <w:rPr>
          <w:rFonts w:ascii="Arial" w:hAnsi="Arial" w:cs="Arial"/>
          <w:lang w:val="es-ES"/>
        </w:rPr>
        <w:t xml:space="preserve"> (2001).</w:t>
      </w:r>
      <w:r w:rsidRPr="00233CF2">
        <w:rPr>
          <w:rFonts w:ascii="Arial" w:hAnsi="Arial" w:cs="Arial"/>
          <w:lang w:val="es-ES"/>
        </w:rPr>
        <w:t xml:space="preserve"> Alcoholismo</w:t>
      </w:r>
      <w:r w:rsidR="00753896" w:rsidRPr="00233CF2">
        <w:rPr>
          <w:rFonts w:ascii="Arial" w:hAnsi="Arial" w:cs="Arial"/>
          <w:lang w:val="es-ES"/>
        </w:rPr>
        <w:t xml:space="preserve"> </w:t>
      </w:r>
      <w:r w:rsidRPr="00233CF2">
        <w:rPr>
          <w:rFonts w:ascii="Arial" w:hAnsi="Arial" w:cs="Arial"/>
          <w:lang w:val="es-ES"/>
        </w:rPr>
        <w:t>Ficha de la cátedra</w:t>
      </w:r>
      <w:r w:rsidR="00E66CE1" w:rsidRPr="00233CF2">
        <w:rPr>
          <w:rFonts w:ascii="Arial" w:hAnsi="Arial" w:cs="Arial"/>
          <w:lang w:val="es-ES"/>
        </w:rPr>
        <w:t>.</w:t>
      </w:r>
    </w:p>
    <w:p w14:paraId="43270EF9" w14:textId="6C3E0C11" w:rsidR="00930556" w:rsidRPr="00233CF2" w:rsidRDefault="00930556" w:rsidP="005D6961">
      <w:pPr>
        <w:numPr>
          <w:ilvl w:val="3"/>
          <w:numId w:val="8"/>
        </w:numPr>
        <w:jc w:val="both"/>
        <w:rPr>
          <w:rFonts w:ascii="Arial" w:hAnsi="Arial" w:cs="Arial"/>
          <w:lang w:val="es-ES"/>
        </w:rPr>
      </w:pPr>
      <w:r w:rsidRPr="00233CF2">
        <w:rPr>
          <w:rFonts w:ascii="Arial" w:hAnsi="Arial" w:cs="Arial"/>
          <w:lang w:val="en-US"/>
        </w:rPr>
        <w:t xml:space="preserve">Rosenstein, M., Thomson, A. </w:t>
      </w:r>
      <w:r w:rsidR="00BB0320" w:rsidRPr="00233CF2">
        <w:rPr>
          <w:rFonts w:ascii="Arial" w:hAnsi="Arial" w:cs="Arial"/>
          <w:lang w:val="en-US"/>
        </w:rPr>
        <w:t>et al.</w:t>
      </w:r>
      <w:r w:rsidR="00861E9D" w:rsidRPr="00233CF2">
        <w:rPr>
          <w:rFonts w:ascii="Arial" w:hAnsi="Arial" w:cs="Arial"/>
          <w:lang w:val="en-US"/>
        </w:rPr>
        <w:t xml:space="preserve"> </w:t>
      </w:r>
      <w:r w:rsidR="00861E9D" w:rsidRPr="00233CF2">
        <w:rPr>
          <w:rFonts w:ascii="Arial" w:hAnsi="Arial" w:cs="Arial"/>
          <w:lang w:val="es-ES"/>
        </w:rPr>
        <w:t>(2001).</w:t>
      </w:r>
      <w:r w:rsidRPr="00233CF2">
        <w:rPr>
          <w:rFonts w:ascii="Arial" w:hAnsi="Arial" w:cs="Arial"/>
          <w:lang w:val="es-ES"/>
        </w:rPr>
        <w:t xml:space="preserve"> Epilepsias. Ficha de la cátedra.</w:t>
      </w:r>
    </w:p>
    <w:p w14:paraId="71CF3B49" w14:textId="3A789A96"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Sosso, O.</w:t>
      </w:r>
      <w:r w:rsidR="00592D43" w:rsidRPr="00233CF2">
        <w:rPr>
          <w:rFonts w:ascii="Arial" w:hAnsi="Arial" w:cs="Arial"/>
          <w:lang w:val="es-ES"/>
        </w:rPr>
        <w:t xml:space="preserve"> (2001).</w:t>
      </w:r>
      <w:r w:rsidRPr="00233CF2">
        <w:rPr>
          <w:rFonts w:ascii="Arial" w:hAnsi="Arial" w:cs="Arial"/>
          <w:lang w:val="es-ES"/>
        </w:rPr>
        <w:t xml:space="preserve"> Otras adicciones</w:t>
      </w:r>
      <w:r w:rsidR="00930556" w:rsidRPr="00233CF2">
        <w:rPr>
          <w:rFonts w:ascii="Arial" w:hAnsi="Arial" w:cs="Arial"/>
          <w:lang w:val="es-ES"/>
        </w:rPr>
        <w:t>. F</w:t>
      </w:r>
      <w:r w:rsidRPr="00233CF2">
        <w:rPr>
          <w:rFonts w:ascii="Arial" w:hAnsi="Arial" w:cs="Arial"/>
          <w:lang w:val="es-ES"/>
        </w:rPr>
        <w:t>icha de la cátedra.</w:t>
      </w:r>
    </w:p>
    <w:p w14:paraId="36224892" w14:textId="77777777" w:rsidR="00A63C8F" w:rsidRPr="00233CF2" w:rsidRDefault="00A63C8F" w:rsidP="005D6961">
      <w:pPr>
        <w:jc w:val="both"/>
        <w:rPr>
          <w:rFonts w:ascii="Arial" w:hAnsi="Arial" w:cs="Arial"/>
          <w:lang w:val="es-ES"/>
        </w:rPr>
      </w:pPr>
    </w:p>
    <w:p w14:paraId="5C46D5FD"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3FA26BA" w14:textId="77777777" w:rsidR="00DF6D1D" w:rsidRPr="00233CF2" w:rsidRDefault="00DF6D1D" w:rsidP="005D6961">
      <w:pPr>
        <w:jc w:val="both"/>
        <w:rPr>
          <w:rFonts w:ascii="Arial" w:hAnsi="Arial" w:cs="Arial"/>
          <w:lang w:val="es-ES"/>
        </w:rPr>
      </w:pPr>
    </w:p>
    <w:p w14:paraId="248C39A8" w14:textId="6BB24825" w:rsidR="009238F5" w:rsidRPr="00233CF2" w:rsidRDefault="00E66CE1" w:rsidP="005D6961">
      <w:pPr>
        <w:numPr>
          <w:ilvl w:val="0"/>
          <w:numId w:val="12"/>
        </w:numPr>
        <w:jc w:val="both"/>
        <w:rPr>
          <w:rFonts w:ascii="Arial" w:hAnsi="Arial" w:cs="Arial"/>
          <w:lang w:val="es-ES"/>
        </w:rPr>
      </w:pPr>
      <w:r w:rsidRPr="00233CF2">
        <w:rPr>
          <w:rFonts w:ascii="Arial" w:hAnsi="Arial" w:cs="Arial"/>
          <w:lang w:val="es-ES"/>
        </w:rPr>
        <w:t>Ey, H.</w:t>
      </w:r>
      <w:r w:rsidR="00861E9D" w:rsidRPr="00233CF2">
        <w:rPr>
          <w:rFonts w:ascii="Arial" w:hAnsi="Arial" w:cs="Arial"/>
          <w:lang w:val="es-ES"/>
        </w:rPr>
        <w:t xml:space="preserve"> (1960)</w:t>
      </w:r>
      <w:r w:rsidRPr="00233CF2">
        <w:rPr>
          <w:rFonts w:ascii="Arial" w:hAnsi="Arial" w:cs="Arial"/>
          <w:i/>
          <w:lang w:val="es-ES"/>
        </w:rPr>
        <w:t>, Tratado de psiquiatría.</w:t>
      </w:r>
      <w:r w:rsidRPr="00233CF2">
        <w:rPr>
          <w:rFonts w:ascii="Arial" w:hAnsi="Arial" w:cs="Arial"/>
          <w:lang w:val="es-ES"/>
        </w:rPr>
        <w:t xml:space="preserve"> </w:t>
      </w:r>
      <w:bookmarkStart w:id="12" w:name="_Hlk23944174"/>
      <w:r w:rsidR="00397F72" w:rsidRPr="00233CF2">
        <w:rPr>
          <w:rFonts w:ascii="Arial" w:hAnsi="Arial" w:cs="Arial"/>
          <w:lang w:val="es-ES"/>
        </w:rPr>
        <w:t>Barcelona: T</w:t>
      </w:r>
      <w:r w:rsidRPr="00233CF2">
        <w:rPr>
          <w:rFonts w:ascii="Arial" w:hAnsi="Arial" w:cs="Arial"/>
          <w:lang w:val="es-ES"/>
        </w:rPr>
        <w:t>oray-Masson</w:t>
      </w:r>
      <w:bookmarkEnd w:id="12"/>
      <w:r w:rsidRPr="00233CF2">
        <w:rPr>
          <w:rFonts w:ascii="Arial" w:hAnsi="Arial" w:cs="Arial"/>
          <w:lang w:val="es-ES"/>
        </w:rPr>
        <w:t>, 1980, cuarta parte, cap. V, apartados I, II, III, V y VI.</w:t>
      </w:r>
    </w:p>
    <w:p w14:paraId="328CA757" w14:textId="30161DCB" w:rsidR="009238F5" w:rsidRPr="00233CF2" w:rsidRDefault="00E66CE1" w:rsidP="005D6961">
      <w:pPr>
        <w:numPr>
          <w:ilvl w:val="0"/>
          <w:numId w:val="12"/>
        </w:numPr>
        <w:jc w:val="both"/>
        <w:rPr>
          <w:rFonts w:ascii="Arial" w:hAnsi="Arial" w:cs="Arial"/>
          <w:lang w:val="es-ES"/>
        </w:rPr>
      </w:pPr>
      <w:r w:rsidRPr="00233CF2">
        <w:rPr>
          <w:rFonts w:ascii="Arial" w:hAnsi="Arial" w:cs="Arial"/>
          <w:lang w:val="es-ES"/>
        </w:rPr>
        <w:t>Kaplan, H. y Sadock, B.</w:t>
      </w:r>
      <w:r w:rsidR="00397F72" w:rsidRPr="00233CF2">
        <w:rPr>
          <w:rFonts w:ascii="Arial" w:hAnsi="Arial" w:cs="Arial"/>
          <w:lang w:val="es-ES"/>
        </w:rPr>
        <w:t xml:space="preserve"> (1989).</w:t>
      </w:r>
      <w:r w:rsidRPr="00233CF2">
        <w:rPr>
          <w:rFonts w:ascii="Arial" w:hAnsi="Arial" w:cs="Arial"/>
          <w:lang w:val="es-ES"/>
        </w:rPr>
        <w:t xml:space="preserve"> </w:t>
      </w:r>
      <w:r w:rsidRPr="00233CF2">
        <w:rPr>
          <w:rFonts w:ascii="Arial" w:hAnsi="Arial" w:cs="Arial"/>
          <w:i/>
          <w:lang w:val="es-ES"/>
        </w:rPr>
        <w:t>Compendio de Psiquiatría</w:t>
      </w:r>
      <w:r w:rsidRPr="00233CF2">
        <w:rPr>
          <w:rFonts w:ascii="Arial" w:hAnsi="Arial" w:cs="Arial"/>
          <w:lang w:val="es-ES"/>
        </w:rPr>
        <w:t xml:space="preserve">, </w:t>
      </w:r>
      <w:r w:rsidR="00397F72" w:rsidRPr="00233CF2">
        <w:rPr>
          <w:rFonts w:ascii="Arial" w:hAnsi="Arial" w:cs="Arial"/>
          <w:lang w:val="es-ES"/>
        </w:rPr>
        <w:t xml:space="preserve">Barcelona: </w:t>
      </w:r>
      <w:r w:rsidRPr="00233CF2">
        <w:rPr>
          <w:rFonts w:ascii="Arial" w:hAnsi="Arial" w:cs="Arial"/>
          <w:lang w:val="es-ES"/>
        </w:rPr>
        <w:t>Salv</w:t>
      </w:r>
      <w:r w:rsidR="00397F72" w:rsidRPr="00233CF2">
        <w:rPr>
          <w:rFonts w:ascii="Arial" w:hAnsi="Arial" w:cs="Arial"/>
          <w:lang w:val="es-ES"/>
        </w:rPr>
        <w:t>at</w:t>
      </w:r>
      <w:r w:rsidRPr="00233CF2">
        <w:rPr>
          <w:rFonts w:ascii="Arial" w:hAnsi="Arial" w:cs="Arial"/>
          <w:lang w:val="es-ES"/>
        </w:rPr>
        <w:t>, 1989, caps. 10, 13, 16 y 19.</w:t>
      </w:r>
    </w:p>
    <w:p w14:paraId="6C0B5BEB" w14:textId="7A841990" w:rsidR="00930556" w:rsidRPr="00233CF2" w:rsidRDefault="00930556" w:rsidP="005D6961">
      <w:pPr>
        <w:numPr>
          <w:ilvl w:val="0"/>
          <w:numId w:val="12"/>
        </w:numPr>
        <w:jc w:val="both"/>
        <w:rPr>
          <w:rFonts w:ascii="Arial" w:hAnsi="Arial" w:cs="Arial"/>
          <w:lang w:val="es-ES"/>
        </w:rPr>
      </w:pPr>
      <w:r w:rsidRPr="00233CF2">
        <w:rPr>
          <w:rFonts w:ascii="Arial" w:hAnsi="Arial" w:cs="Arial"/>
          <w:lang w:val="en-US"/>
        </w:rPr>
        <w:t>Lemperière</w:t>
      </w:r>
      <w:r w:rsidR="00397F72" w:rsidRPr="00233CF2">
        <w:rPr>
          <w:rFonts w:ascii="Arial" w:hAnsi="Arial" w:cs="Arial"/>
          <w:lang w:val="en-US"/>
        </w:rPr>
        <w:t>, Th.</w:t>
      </w:r>
      <w:r w:rsidRPr="00233CF2">
        <w:rPr>
          <w:rFonts w:ascii="Arial" w:hAnsi="Arial" w:cs="Arial"/>
          <w:lang w:val="en-US"/>
        </w:rPr>
        <w:t xml:space="preserve"> y Féline,</w:t>
      </w:r>
      <w:r w:rsidR="00397F72" w:rsidRPr="00233CF2">
        <w:rPr>
          <w:rFonts w:ascii="Arial" w:hAnsi="Arial" w:cs="Arial"/>
          <w:lang w:val="en-US"/>
        </w:rPr>
        <w:t xml:space="preserve"> A. (1979).</w:t>
      </w:r>
      <w:r w:rsidRPr="00233CF2">
        <w:rPr>
          <w:rFonts w:ascii="Arial" w:hAnsi="Arial" w:cs="Arial"/>
          <w:lang w:val="en-US"/>
        </w:rPr>
        <w:t xml:space="preserve"> </w:t>
      </w:r>
      <w:r w:rsidRPr="00233CF2">
        <w:rPr>
          <w:rFonts w:ascii="Arial" w:hAnsi="Arial" w:cs="Arial"/>
          <w:i/>
          <w:lang w:val="es-ES"/>
        </w:rPr>
        <w:t>Manual de Psiquiatría</w:t>
      </w:r>
      <w:r w:rsidRPr="00233CF2">
        <w:rPr>
          <w:rFonts w:ascii="Arial" w:hAnsi="Arial" w:cs="Arial"/>
          <w:lang w:val="es-ES"/>
        </w:rPr>
        <w:t xml:space="preserve">, </w:t>
      </w:r>
      <w:r w:rsidR="00397F72" w:rsidRPr="00233CF2">
        <w:rPr>
          <w:rFonts w:ascii="Arial" w:hAnsi="Arial" w:cs="Arial"/>
          <w:lang w:val="es-ES"/>
        </w:rPr>
        <w:t>Barcelona: Toray-Masson</w:t>
      </w:r>
      <w:r w:rsidRPr="00233CF2">
        <w:rPr>
          <w:rFonts w:ascii="Arial" w:hAnsi="Arial" w:cs="Arial"/>
          <w:lang w:val="es-ES"/>
        </w:rPr>
        <w:t>, 1989, caps. 15, 16, 24, 25, 26 y 27.</w:t>
      </w:r>
    </w:p>
    <w:p w14:paraId="4009E5CD" w14:textId="77777777" w:rsidR="009238F5" w:rsidRPr="00233CF2" w:rsidRDefault="009238F5" w:rsidP="005D6961">
      <w:pPr>
        <w:jc w:val="both"/>
        <w:rPr>
          <w:rFonts w:ascii="Arial" w:hAnsi="Arial" w:cs="Arial"/>
          <w:lang w:val="es-ES"/>
        </w:rPr>
      </w:pPr>
    </w:p>
    <w:p w14:paraId="56C1C9D4" w14:textId="77777777" w:rsidR="009238F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 FENÓMENO PSICOSOMÁTICO:</w:t>
      </w:r>
    </w:p>
    <w:p w14:paraId="6368BA7B" w14:textId="77777777" w:rsidR="00A339AC" w:rsidRPr="00233CF2" w:rsidRDefault="00E66CE1" w:rsidP="005D6961">
      <w:pPr>
        <w:jc w:val="both"/>
        <w:rPr>
          <w:rFonts w:ascii="Arial" w:hAnsi="Arial" w:cs="Arial"/>
          <w:lang w:val="es-ES"/>
        </w:rPr>
      </w:pPr>
      <w:r w:rsidRPr="00233CF2">
        <w:rPr>
          <w:rFonts w:ascii="Arial" w:hAnsi="Arial" w:cs="Arial"/>
          <w:lang w:val="es-ES"/>
        </w:rPr>
        <w:br/>
        <w:t>1. Caracterización del fenómeno psicosomático.</w:t>
      </w:r>
    </w:p>
    <w:p w14:paraId="43C6F32D" w14:textId="77777777" w:rsidR="00A339AC" w:rsidRPr="00233CF2" w:rsidRDefault="00E66CE1" w:rsidP="005D6961">
      <w:pPr>
        <w:jc w:val="both"/>
        <w:rPr>
          <w:rFonts w:ascii="Arial" w:hAnsi="Arial" w:cs="Arial"/>
          <w:lang w:val="es-ES"/>
        </w:rPr>
      </w:pPr>
      <w:r w:rsidRPr="00233CF2">
        <w:rPr>
          <w:rFonts w:ascii="Arial" w:hAnsi="Arial" w:cs="Arial"/>
          <w:lang w:val="es-ES"/>
        </w:rPr>
        <w:br/>
        <w:t>2. Diferencias con el síntoma orgánico, el síntoma conversivo y el de las neurosis actuales.</w:t>
      </w:r>
    </w:p>
    <w:p w14:paraId="426BCDCE" w14:textId="77777777" w:rsidR="00A339AC" w:rsidRPr="00233CF2" w:rsidRDefault="00E66CE1" w:rsidP="005D6961">
      <w:pPr>
        <w:jc w:val="both"/>
        <w:rPr>
          <w:rFonts w:ascii="Arial" w:hAnsi="Arial" w:cs="Arial"/>
          <w:lang w:val="es-ES"/>
        </w:rPr>
      </w:pPr>
      <w:r w:rsidRPr="00233CF2">
        <w:rPr>
          <w:rFonts w:ascii="Arial" w:hAnsi="Arial" w:cs="Arial"/>
          <w:lang w:val="es-ES"/>
        </w:rPr>
        <w:br/>
        <w:t>3. El fenómeno psicosomático y las estructuras clínicas.</w:t>
      </w:r>
    </w:p>
    <w:p w14:paraId="3CC3241D" w14:textId="77777777" w:rsidR="00A63C8F" w:rsidRPr="00233CF2" w:rsidRDefault="00A63C8F" w:rsidP="005D6961">
      <w:pPr>
        <w:jc w:val="both"/>
        <w:rPr>
          <w:rFonts w:ascii="Arial" w:hAnsi="Arial" w:cs="Arial"/>
          <w:lang w:val="es-ES"/>
        </w:rPr>
      </w:pPr>
    </w:p>
    <w:p w14:paraId="254D42EE" w14:textId="5DD60EF7" w:rsidR="00A339AC" w:rsidRPr="00233CF2" w:rsidRDefault="00E66CE1" w:rsidP="005D6961">
      <w:pPr>
        <w:jc w:val="both"/>
        <w:rPr>
          <w:rFonts w:ascii="Arial" w:hAnsi="Arial" w:cs="Arial"/>
          <w:b/>
          <w:lang w:val="es-ES"/>
        </w:rPr>
      </w:pPr>
      <w:r w:rsidRPr="00233CF2">
        <w:rPr>
          <w:rFonts w:ascii="Arial" w:hAnsi="Arial" w:cs="Arial"/>
          <w:lang w:val="es-ES"/>
        </w:rPr>
        <w:br/>
      </w:r>
      <w:r w:rsidR="00A339AC" w:rsidRPr="00233CF2">
        <w:rPr>
          <w:rFonts w:ascii="Arial" w:hAnsi="Arial" w:cs="Arial"/>
          <w:b/>
          <w:lang w:val="es-ES"/>
        </w:rPr>
        <w:t>B</w:t>
      </w:r>
      <w:r w:rsidRPr="00233CF2">
        <w:rPr>
          <w:rFonts w:ascii="Arial" w:hAnsi="Arial" w:cs="Arial"/>
          <w:b/>
          <w:lang w:val="es-ES"/>
        </w:rPr>
        <w:t>ibliografía obligatoria</w:t>
      </w:r>
    </w:p>
    <w:p w14:paraId="78090C25" w14:textId="77777777" w:rsidR="00DF6D1D" w:rsidRPr="00233CF2" w:rsidRDefault="00DF6D1D" w:rsidP="005D6961">
      <w:pPr>
        <w:jc w:val="both"/>
        <w:rPr>
          <w:rFonts w:ascii="Arial" w:hAnsi="Arial" w:cs="Arial"/>
          <w:b/>
          <w:lang w:val="es-ES"/>
        </w:rPr>
      </w:pPr>
    </w:p>
    <w:p w14:paraId="3524BF92" w14:textId="338945E3" w:rsidR="00DF6D1D" w:rsidRPr="00233CF2" w:rsidRDefault="00E66CE1" w:rsidP="005D6961">
      <w:pPr>
        <w:numPr>
          <w:ilvl w:val="0"/>
          <w:numId w:val="13"/>
        </w:numPr>
        <w:jc w:val="both"/>
        <w:rPr>
          <w:rFonts w:ascii="Arial" w:hAnsi="Arial" w:cs="Arial"/>
          <w:lang w:val="es-ES"/>
        </w:rPr>
      </w:pPr>
      <w:r w:rsidRPr="00233CF2">
        <w:rPr>
          <w:rFonts w:ascii="Arial" w:hAnsi="Arial" w:cs="Arial"/>
          <w:lang w:val="es-ES"/>
        </w:rPr>
        <w:t>Leibson, L.</w:t>
      </w:r>
      <w:r w:rsidR="009736BD" w:rsidRPr="00233CF2">
        <w:rPr>
          <w:rFonts w:ascii="Arial" w:hAnsi="Arial" w:cs="Arial"/>
          <w:lang w:val="es-ES"/>
        </w:rPr>
        <w:t xml:space="preserve"> (2004).</w:t>
      </w:r>
      <w:r w:rsidRPr="00233CF2">
        <w:rPr>
          <w:rFonts w:ascii="Arial" w:hAnsi="Arial" w:cs="Arial"/>
          <w:lang w:val="es-ES"/>
        </w:rPr>
        <w:t xml:space="preserve"> Fenómeno psicosomático (ficha de la cátedra).</w:t>
      </w:r>
    </w:p>
    <w:p w14:paraId="3D6EA747" w14:textId="6C58590E" w:rsidR="00A339AC" w:rsidRPr="00233CF2" w:rsidRDefault="00E66CE1" w:rsidP="005D6961">
      <w:pPr>
        <w:numPr>
          <w:ilvl w:val="0"/>
          <w:numId w:val="13"/>
        </w:numPr>
        <w:jc w:val="both"/>
        <w:rPr>
          <w:rFonts w:ascii="Arial" w:hAnsi="Arial" w:cs="Arial"/>
          <w:lang w:val="es-ES"/>
        </w:rPr>
      </w:pPr>
      <w:r w:rsidRPr="00233CF2">
        <w:rPr>
          <w:rFonts w:ascii="Arial" w:hAnsi="Arial" w:cs="Arial"/>
          <w:lang w:val="es-ES"/>
        </w:rPr>
        <w:t>Miller, J.-A.</w:t>
      </w:r>
      <w:r w:rsidR="0050377B" w:rsidRPr="00233CF2">
        <w:rPr>
          <w:rFonts w:ascii="Arial" w:hAnsi="Arial" w:cs="Arial"/>
          <w:lang w:val="es-ES"/>
        </w:rPr>
        <w:t xml:space="preserve"> (1988)</w:t>
      </w:r>
      <w:r w:rsidR="009736BD" w:rsidRPr="00233CF2">
        <w:rPr>
          <w:rFonts w:ascii="Arial" w:hAnsi="Arial" w:cs="Arial"/>
          <w:lang w:val="es-ES"/>
        </w:rPr>
        <w:t xml:space="preserve">. </w:t>
      </w:r>
      <w:r w:rsidRPr="00233CF2">
        <w:rPr>
          <w:rFonts w:ascii="Arial" w:hAnsi="Arial" w:cs="Arial"/>
          <w:lang w:val="es-ES"/>
        </w:rPr>
        <w:t xml:space="preserve">Algunas reflexiones sobre el fenómeno psicosomático. En </w:t>
      </w:r>
      <w:r w:rsidRPr="00233CF2">
        <w:rPr>
          <w:rFonts w:ascii="Arial" w:hAnsi="Arial" w:cs="Arial"/>
          <w:i/>
          <w:lang w:val="es-ES"/>
        </w:rPr>
        <w:t>Matemas II</w:t>
      </w:r>
      <w:r w:rsidRPr="00233CF2">
        <w:rPr>
          <w:rFonts w:ascii="Arial" w:hAnsi="Arial" w:cs="Arial"/>
          <w:lang w:val="es-ES"/>
        </w:rPr>
        <w:t xml:space="preserve">, </w:t>
      </w:r>
      <w:r w:rsidR="009736BD" w:rsidRPr="00233CF2">
        <w:rPr>
          <w:rFonts w:ascii="Arial" w:hAnsi="Arial" w:cs="Arial"/>
          <w:lang w:val="es-ES"/>
        </w:rPr>
        <w:t xml:space="preserve">Buenos Aires: </w:t>
      </w:r>
      <w:r w:rsidRPr="00233CF2">
        <w:rPr>
          <w:rFonts w:ascii="Arial" w:hAnsi="Arial" w:cs="Arial"/>
          <w:lang w:val="es-ES"/>
        </w:rPr>
        <w:t>Manantial, 1988.</w:t>
      </w:r>
    </w:p>
    <w:p w14:paraId="59143226" w14:textId="77777777" w:rsidR="00A339AC" w:rsidRPr="00233CF2" w:rsidRDefault="00A339AC" w:rsidP="005D6961">
      <w:pPr>
        <w:jc w:val="both"/>
        <w:rPr>
          <w:rFonts w:ascii="Arial" w:hAnsi="Arial" w:cs="Arial"/>
          <w:lang w:val="es-ES"/>
        </w:rPr>
      </w:pPr>
    </w:p>
    <w:p w14:paraId="76D4B019" w14:textId="77777777" w:rsidR="00A63C8F" w:rsidRPr="00233CF2" w:rsidRDefault="00A63C8F" w:rsidP="005D6961">
      <w:pPr>
        <w:jc w:val="both"/>
        <w:rPr>
          <w:rFonts w:ascii="Arial" w:hAnsi="Arial" w:cs="Arial"/>
          <w:lang w:val="es-ES"/>
        </w:rPr>
      </w:pPr>
    </w:p>
    <w:p w14:paraId="5874962F" w14:textId="08DD40C5" w:rsidR="00A339AC"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2B0A8CFA" w14:textId="77777777" w:rsidR="00DF6D1D" w:rsidRPr="00233CF2" w:rsidRDefault="00DF6D1D" w:rsidP="005D6961">
      <w:pPr>
        <w:jc w:val="both"/>
        <w:rPr>
          <w:rFonts w:ascii="Arial" w:hAnsi="Arial" w:cs="Arial"/>
          <w:b/>
          <w:lang w:val="es-ES"/>
        </w:rPr>
      </w:pPr>
    </w:p>
    <w:p w14:paraId="0BB26085" w14:textId="1E0FCF1D"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Freud, S.</w:t>
      </w:r>
      <w:r w:rsidR="009736BD" w:rsidRPr="00233CF2">
        <w:rPr>
          <w:rFonts w:ascii="Arial" w:hAnsi="Arial" w:cs="Arial"/>
          <w:lang w:val="es-ES"/>
        </w:rPr>
        <w:t xml:space="preserve"> (1985).</w:t>
      </w:r>
      <w:r w:rsidRPr="00233CF2">
        <w:rPr>
          <w:rFonts w:ascii="Arial" w:hAnsi="Arial" w:cs="Arial"/>
          <w:lang w:val="es-ES"/>
        </w:rPr>
        <w:t xml:space="preserve"> Sobre la justificación de separar de la neurastenia un determinado síndrome en calidad de ‘neurosis de angustia’. En </w:t>
      </w:r>
      <w:r w:rsidR="000301FB" w:rsidRPr="00233CF2">
        <w:rPr>
          <w:rFonts w:ascii="Arial" w:hAnsi="Arial" w:cs="Arial"/>
          <w:i/>
          <w:lang w:val="es-ES"/>
        </w:rPr>
        <w:t>Obras Completas</w:t>
      </w:r>
      <w:r w:rsidRPr="00233CF2">
        <w:rPr>
          <w:rFonts w:ascii="Arial" w:hAnsi="Arial" w:cs="Arial"/>
          <w:lang w:val="es-ES"/>
        </w:rPr>
        <w:t>, op. cit., t. III.</w:t>
      </w:r>
    </w:p>
    <w:p w14:paraId="552D80D1" w14:textId="221788C7"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Lacan, J.</w:t>
      </w:r>
      <w:r w:rsidR="009736BD" w:rsidRPr="00233CF2">
        <w:rPr>
          <w:rFonts w:ascii="Arial" w:hAnsi="Arial" w:cs="Arial"/>
          <w:lang w:val="es-ES"/>
        </w:rPr>
        <w:t xml:space="preserve"> (1964).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11: Los cuatro conceptos fundamentales del psicoanálisis,</w:t>
      </w:r>
      <w:r w:rsidRPr="00233CF2">
        <w:rPr>
          <w:rFonts w:ascii="Arial" w:hAnsi="Arial" w:cs="Arial"/>
          <w:lang w:val="es-ES"/>
        </w:rPr>
        <w:t xml:space="preserve"> Buenos Aires</w:t>
      </w:r>
      <w:r w:rsidR="009736BD" w:rsidRPr="00233CF2">
        <w:rPr>
          <w:rFonts w:ascii="Arial" w:hAnsi="Arial" w:cs="Arial"/>
          <w:lang w:val="es-ES"/>
        </w:rPr>
        <w:t>: Paidós</w:t>
      </w:r>
      <w:r w:rsidRPr="00233CF2">
        <w:rPr>
          <w:rFonts w:ascii="Arial" w:hAnsi="Arial" w:cs="Arial"/>
          <w:lang w:val="es-ES"/>
        </w:rPr>
        <w:t>, 1987, cap. XVIII: par. 2.</w:t>
      </w:r>
    </w:p>
    <w:p w14:paraId="4DB3BC19" w14:textId="0D381133"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Lacan, J.</w:t>
      </w:r>
      <w:r w:rsidR="009736BD" w:rsidRPr="00233CF2">
        <w:rPr>
          <w:rFonts w:ascii="Arial" w:hAnsi="Arial" w:cs="Arial"/>
          <w:lang w:val="es-ES"/>
        </w:rPr>
        <w:t xml:space="preserve"> (1975).</w:t>
      </w:r>
      <w:r w:rsidRPr="00233CF2">
        <w:rPr>
          <w:rFonts w:ascii="Arial" w:hAnsi="Arial" w:cs="Arial"/>
          <w:lang w:val="es-ES"/>
        </w:rPr>
        <w:t xml:space="preserve"> Conferencia en Ginebra sobre el síntoma. En </w:t>
      </w:r>
      <w:r w:rsidRPr="00233CF2">
        <w:rPr>
          <w:rFonts w:ascii="Arial" w:hAnsi="Arial" w:cs="Arial"/>
          <w:i/>
          <w:lang w:val="es-ES"/>
        </w:rPr>
        <w:t>Intervenciones y textos</w:t>
      </w:r>
      <w:r w:rsidR="00846039" w:rsidRPr="00233CF2">
        <w:rPr>
          <w:rFonts w:ascii="Arial" w:hAnsi="Arial" w:cs="Arial"/>
          <w:i/>
          <w:lang w:val="es-ES"/>
        </w:rPr>
        <w:t>,</w:t>
      </w:r>
      <w:r w:rsidRPr="00233CF2">
        <w:rPr>
          <w:rFonts w:ascii="Arial" w:hAnsi="Arial" w:cs="Arial"/>
          <w:lang w:val="es-ES"/>
        </w:rPr>
        <w:t xml:space="preserve"> 2, Buenos Aires</w:t>
      </w:r>
      <w:r w:rsidR="009736BD" w:rsidRPr="00233CF2">
        <w:rPr>
          <w:rFonts w:ascii="Arial" w:hAnsi="Arial" w:cs="Arial"/>
          <w:lang w:val="es-ES"/>
        </w:rPr>
        <w:t>: Manantial</w:t>
      </w:r>
      <w:r w:rsidRPr="00233CF2">
        <w:rPr>
          <w:rFonts w:ascii="Arial" w:hAnsi="Arial" w:cs="Arial"/>
          <w:lang w:val="es-ES"/>
        </w:rPr>
        <w:t>, 1993.</w:t>
      </w:r>
    </w:p>
    <w:p w14:paraId="233AF35B" w14:textId="77777777" w:rsidR="00271EC4" w:rsidRPr="00233CF2" w:rsidRDefault="00271EC4" w:rsidP="00271EC4">
      <w:pPr>
        <w:numPr>
          <w:ilvl w:val="0"/>
          <w:numId w:val="2"/>
        </w:numPr>
        <w:jc w:val="both"/>
        <w:rPr>
          <w:rFonts w:ascii="Arial" w:hAnsi="Arial" w:cs="Arial"/>
          <w:lang w:val="es-ES"/>
        </w:rPr>
      </w:pPr>
      <w:r w:rsidRPr="00233CF2">
        <w:rPr>
          <w:rFonts w:ascii="Arial" w:hAnsi="Arial" w:cs="Arial"/>
          <w:lang w:val="es-ES"/>
        </w:rPr>
        <w:t xml:space="preserve">Leibson, L. (1996). </w:t>
      </w:r>
      <w:r w:rsidRPr="00233CF2">
        <w:rPr>
          <w:rFonts w:ascii="Arial" w:hAnsi="Arial" w:cs="Arial"/>
          <w:i/>
          <w:iCs/>
          <w:lang w:val="es-ES"/>
        </w:rPr>
        <w:t>La máquina imperfecta. ensayos sobre el cuerpo en psicoanálisis</w:t>
      </w:r>
      <w:r w:rsidRPr="00233CF2">
        <w:rPr>
          <w:rFonts w:ascii="Arial" w:hAnsi="Arial" w:cs="Arial"/>
          <w:lang w:val="es-ES"/>
        </w:rPr>
        <w:t>, Buenos Aires: Letra Viva, 2018.</w:t>
      </w:r>
    </w:p>
    <w:p w14:paraId="5B5FD72A" w14:textId="7914DAC2" w:rsidR="00271EC4" w:rsidRPr="00233CF2" w:rsidRDefault="00271EC4" w:rsidP="00271EC4">
      <w:pPr>
        <w:numPr>
          <w:ilvl w:val="0"/>
          <w:numId w:val="2"/>
        </w:numPr>
        <w:jc w:val="both"/>
        <w:rPr>
          <w:rFonts w:ascii="Arial" w:hAnsi="Arial" w:cs="Arial"/>
          <w:lang w:val="es-ES"/>
        </w:rPr>
      </w:pPr>
      <w:r w:rsidRPr="00233CF2">
        <w:rPr>
          <w:rFonts w:ascii="Arial" w:hAnsi="Arial" w:cs="Arial"/>
          <w:lang w:val="es-ES"/>
        </w:rPr>
        <w:t xml:space="preserve">Leibson, L. (2020). </w:t>
      </w:r>
      <w:r w:rsidRPr="00233CF2">
        <w:rPr>
          <w:rFonts w:ascii="Arial" w:hAnsi="Arial" w:cs="Arial"/>
          <w:i/>
          <w:iCs/>
          <w:lang w:val="es-ES"/>
        </w:rPr>
        <w:t>Los cuerpos freudianos y sus estados gozantes</w:t>
      </w:r>
      <w:r w:rsidRPr="00233CF2">
        <w:rPr>
          <w:rFonts w:ascii="Arial" w:hAnsi="Arial" w:cs="Arial"/>
          <w:lang w:val="es-ES"/>
        </w:rPr>
        <w:t>, Buenos Aires: Escabel, 2020.</w:t>
      </w:r>
    </w:p>
    <w:p w14:paraId="0343F3B0" w14:textId="06CE3B3B" w:rsidR="00A339AC" w:rsidRPr="00233CF2" w:rsidRDefault="00A339AC" w:rsidP="00271EC4">
      <w:pPr>
        <w:ind w:left="360"/>
        <w:jc w:val="both"/>
        <w:rPr>
          <w:rFonts w:ascii="Arial" w:hAnsi="Arial" w:cs="Arial"/>
          <w:lang w:val="es-ES"/>
        </w:rPr>
      </w:pPr>
    </w:p>
    <w:p w14:paraId="60E849ED" w14:textId="77777777" w:rsidR="00A339AC"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III. ENCADENAMIENTOS Y DESENCADENAMIENTOS</w:t>
      </w:r>
      <w:r w:rsidR="00836F7C" w:rsidRPr="00233CF2">
        <w:rPr>
          <w:rFonts w:ascii="Arial" w:hAnsi="Arial" w:cs="Arial"/>
          <w:b/>
          <w:lang w:val="es-ES"/>
        </w:rPr>
        <w:t xml:space="preserve">, </w:t>
      </w:r>
      <w:r w:rsidR="00723448" w:rsidRPr="00233CF2">
        <w:rPr>
          <w:rFonts w:ascii="Arial" w:hAnsi="Arial" w:cs="Arial"/>
          <w:b/>
          <w:lang w:val="es-ES"/>
        </w:rPr>
        <w:t>LOCURAS</w:t>
      </w:r>
      <w:r w:rsidR="007761E6" w:rsidRPr="00233CF2">
        <w:rPr>
          <w:rFonts w:ascii="Arial" w:hAnsi="Arial" w:cs="Arial"/>
          <w:b/>
          <w:lang w:val="es-ES"/>
        </w:rPr>
        <w:t>:</w:t>
      </w:r>
    </w:p>
    <w:p w14:paraId="4A6902A2" w14:textId="77777777" w:rsidR="00A339AC" w:rsidRPr="00233CF2" w:rsidRDefault="00E66CE1" w:rsidP="005D6961">
      <w:pPr>
        <w:jc w:val="both"/>
        <w:rPr>
          <w:rFonts w:ascii="Arial" w:hAnsi="Arial" w:cs="Arial"/>
          <w:lang w:val="es-ES"/>
        </w:rPr>
      </w:pPr>
      <w:r w:rsidRPr="00233CF2">
        <w:rPr>
          <w:rFonts w:ascii="Arial" w:hAnsi="Arial" w:cs="Arial"/>
          <w:lang w:val="es-ES"/>
        </w:rPr>
        <w:br/>
        <w:t>1. Importancia de las nociones de encadenamiento y desencadenamiento para el diagnóstico diferencial.</w:t>
      </w:r>
    </w:p>
    <w:p w14:paraId="3996E328" w14:textId="77777777" w:rsidR="00ED67F7" w:rsidRPr="00233CF2" w:rsidRDefault="00E66CE1" w:rsidP="005D6961">
      <w:pPr>
        <w:jc w:val="both"/>
        <w:rPr>
          <w:rFonts w:ascii="Arial" w:hAnsi="Arial" w:cs="Arial"/>
          <w:lang w:val="es-ES"/>
        </w:rPr>
      </w:pPr>
      <w:r w:rsidRPr="00233CF2">
        <w:rPr>
          <w:rFonts w:ascii="Arial" w:hAnsi="Arial" w:cs="Arial"/>
          <w:lang w:val="es-ES"/>
        </w:rPr>
        <w:br/>
        <w:t xml:space="preserve">2. Rudimentos del abordaje lacaniano de la teoría de nudos. </w:t>
      </w:r>
      <w:r w:rsidR="00ED67F7" w:rsidRPr="00233CF2">
        <w:rPr>
          <w:rFonts w:ascii="Arial" w:hAnsi="Arial" w:cs="Arial"/>
          <w:lang w:val="es-ES"/>
        </w:rPr>
        <w:t xml:space="preserve">Usos de la cadena borromea en la última enseñanza de Lacan: aplicaciones a </w:t>
      </w:r>
      <w:r w:rsidR="000358EB" w:rsidRPr="00233CF2">
        <w:rPr>
          <w:rFonts w:ascii="Arial" w:hAnsi="Arial" w:cs="Arial"/>
          <w:lang w:val="es-ES"/>
        </w:rPr>
        <w:t>la cadena significante</w:t>
      </w:r>
      <w:r w:rsidR="00ED67F7" w:rsidRPr="00233CF2">
        <w:rPr>
          <w:rFonts w:ascii="Arial" w:hAnsi="Arial" w:cs="Arial"/>
          <w:lang w:val="es-ES"/>
        </w:rPr>
        <w:t xml:space="preserve"> y a los tres registros. De la cadena de tres eslabones a la de cuatro. Síntoma-metáfora, síntoma-letra y </w:t>
      </w:r>
      <w:r w:rsidR="00ED67F7" w:rsidRPr="00233CF2">
        <w:rPr>
          <w:rFonts w:ascii="Arial" w:hAnsi="Arial" w:cs="Arial"/>
          <w:i/>
          <w:lang w:val="es-ES"/>
        </w:rPr>
        <w:t>sinthome</w:t>
      </w:r>
      <w:r w:rsidR="00ED67F7" w:rsidRPr="00233CF2">
        <w:rPr>
          <w:rFonts w:ascii="Arial" w:hAnsi="Arial" w:cs="Arial"/>
          <w:lang w:val="es-ES"/>
        </w:rPr>
        <w:t xml:space="preserve">. Lapsus del nudo y </w:t>
      </w:r>
      <w:r w:rsidR="00ED67F7" w:rsidRPr="00233CF2">
        <w:rPr>
          <w:rFonts w:ascii="Arial" w:hAnsi="Arial" w:cs="Arial"/>
          <w:i/>
          <w:lang w:val="es-ES"/>
        </w:rPr>
        <w:t>sinthome</w:t>
      </w:r>
      <w:r w:rsidR="00ED67F7" w:rsidRPr="00233CF2">
        <w:rPr>
          <w:rFonts w:ascii="Arial" w:hAnsi="Arial" w:cs="Arial"/>
          <w:lang w:val="es-ES"/>
        </w:rPr>
        <w:t xml:space="preserve">. </w:t>
      </w:r>
      <w:r w:rsidR="00ED67F7" w:rsidRPr="00233CF2">
        <w:rPr>
          <w:rFonts w:ascii="Arial" w:hAnsi="Arial" w:cs="Arial"/>
          <w:i/>
          <w:lang w:val="es-ES"/>
        </w:rPr>
        <w:t>Sinthome</w:t>
      </w:r>
      <w:r w:rsidR="00ED67F7" w:rsidRPr="00233CF2">
        <w:rPr>
          <w:rFonts w:ascii="Arial" w:hAnsi="Arial" w:cs="Arial"/>
          <w:lang w:val="es-ES"/>
        </w:rPr>
        <w:t xml:space="preserve"> y </w:t>
      </w:r>
      <w:r w:rsidR="00ED67F7" w:rsidRPr="00233CF2">
        <w:rPr>
          <w:rFonts w:ascii="Arial" w:hAnsi="Arial" w:cs="Arial"/>
          <w:i/>
          <w:lang w:val="es-ES"/>
        </w:rPr>
        <w:t>père-version</w:t>
      </w:r>
      <w:r w:rsidR="00ED67F7" w:rsidRPr="00233CF2">
        <w:rPr>
          <w:rFonts w:ascii="Arial" w:hAnsi="Arial" w:cs="Arial"/>
          <w:lang w:val="es-ES"/>
        </w:rPr>
        <w:t>. El “Joyce de Lacan”. Formalizaciones de los encadenamientos y desencadenamientos: de los nudos a las trenzas. Encadenamientos y desencadenamientos: fenómeno y estructura.</w:t>
      </w:r>
    </w:p>
    <w:p w14:paraId="6C955B5B" w14:textId="77777777" w:rsidR="00A339AC" w:rsidRPr="00233CF2" w:rsidRDefault="00E66CE1" w:rsidP="005D6961">
      <w:pPr>
        <w:jc w:val="both"/>
        <w:rPr>
          <w:rFonts w:ascii="Arial" w:hAnsi="Arial" w:cs="Arial"/>
          <w:lang w:val="es-ES"/>
        </w:rPr>
      </w:pPr>
      <w:r w:rsidRPr="00233CF2">
        <w:rPr>
          <w:rFonts w:ascii="Arial" w:hAnsi="Arial" w:cs="Arial"/>
          <w:lang w:val="es-ES"/>
        </w:rPr>
        <w:br/>
        <w:t>3. Encadenamientos y desencadenamientos en algunos historiales freudianos. Fallas y suplencias del padre. Dora</w:t>
      </w:r>
      <w:r w:rsidR="00ED67F7" w:rsidRPr="00233CF2">
        <w:rPr>
          <w:rFonts w:ascii="Arial" w:hAnsi="Arial" w:cs="Arial"/>
          <w:lang w:val="es-ES"/>
        </w:rPr>
        <w:t xml:space="preserve"> y Juanito borromeos.</w:t>
      </w:r>
      <w:r w:rsidRPr="00233CF2">
        <w:rPr>
          <w:rFonts w:ascii="Arial" w:hAnsi="Arial" w:cs="Arial"/>
          <w:lang w:val="es-ES"/>
        </w:rPr>
        <w:t xml:space="preserve"> Desencadenamientos en el hombre de las ratas. Schreber, lecturas de Lacan del desencadenamiento y la estabilización.</w:t>
      </w:r>
    </w:p>
    <w:p w14:paraId="38DEAC7E" w14:textId="77777777" w:rsidR="00545D12" w:rsidRPr="00233CF2" w:rsidRDefault="00E66CE1" w:rsidP="005D6961">
      <w:pPr>
        <w:jc w:val="both"/>
        <w:rPr>
          <w:rFonts w:ascii="Arial" w:hAnsi="Arial" w:cs="Arial"/>
          <w:lang w:val="es-ES"/>
        </w:rPr>
      </w:pPr>
      <w:r w:rsidRPr="00233CF2">
        <w:rPr>
          <w:rFonts w:ascii="Arial" w:hAnsi="Arial" w:cs="Arial"/>
          <w:lang w:val="es-ES"/>
        </w:rPr>
        <w:br/>
        <w:t>4. Encadenamientos y desencadenamientos en las estructuras clínicas. Neurosis: anudamientos borromeos.</w:t>
      </w:r>
      <w:r w:rsidR="00ED67F7" w:rsidRPr="00233CF2">
        <w:rPr>
          <w:rFonts w:ascii="Arial" w:hAnsi="Arial" w:cs="Arial"/>
          <w:lang w:val="es-ES"/>
        </w:rPr>
        <w:t xml:space="preserve"> Neurosis </w:t>
      </w:r>
      <w:r w:rsidR="00ED67F7" w:rsidRPr="00233CF2">
        <w:rPr>
          <w:rFonts w:ascii="Arial" w:hAnsi="Arial" w:cs="Arial"/>
          <w:i/>
          <w:lang w:val="es-ES"/>
        </w:rPr>
        <w:t>sinthomadas</w:t>
      </w:r>
      <w:r w:rsidR="006B1792" w:rsidRPr="00233CF2">
        <w:rPr>
          <w:rFonts w:ascii="Arial" w:hAnsi="Arial" w:cs="Arial"/>
          <w:lang w:val="es-ES"/>
        </w:rPr>
        <w:t xml:space="preserve">, </w:t>
      </w:r>
      <w:r w:rsidR="00ED67F7" w:rsidRPr="00233CF2">
        <w:rPr>
          <w:rFonts w:ascii="Arial" w:hAnsi="Arial" w:cs="Arial"/>
          <w:lang w:val="es-ES"/>
        </w:rPr>
        <w:t>las nominaciones de la inhibición, el síntoma y la angustia</w:t>
      </w:r>
      <w:r w:rsidR="006B1792" w:rsidRPr="00233CF2">
        <w:rPr>
          <w:rFonts w:ascii="Arial" w:hAnsi="Arial" w:cs="Arial"/>
          <w:lang w:val="es-ES"/>
        </w:rPr>
        <w:t>: l</w:t>
      </w:r>
      <w:r w:rsidR="004518F6" w:rsidRPr="00233CF2">
        <w:rPr>
          <w:rFonts w:ascii="Arial" w:hAnsi="Arial" w:cs="Arial"/>
          <w:lang w:val="es-ES"/>
        </w:rPr>
        <w:t>os seis anudamientos neuróticos básicos.</w:t>
      </w:r>
      <w:r w:rsidR="006B1792" w:rsidRPr="00233CF2">
        <w:rPr>
          <w:rFonts w:ascii="Arial" w:hAnsi="Arial" w:cs="Arial"/>
          <w:lang w:val="es-ES"/>
        </w:rPr>
        <w:t xml:space="preserve"> </w:t>
      </w:r>
      <w:r w:rsidR="00ED67F7" w:rsidRPr="00233CF2">
        <w:rPr>
          <w:rFonts w:ascii="Arial" w:hAnsi="Arial" w:cs="Arial"/>
          <w:lang w:val="es-ES"/>
        </w:rPr>
        <w:t>E</w:t>
      </w:r>
      <w:r w:rsidRPr="00233CF2">
        <w:rPr>
          <w:rFonts w:ascii="Arial" w:hAnsi="Arial" w:cs="Arial"/>
          <w:lang w:val="es-ES"/>
        </w:rPr>
        <w:t xml:space="preserve">l estado neurótico común. </w:t>
      </w:r>
      <w:r w:rsidR="00ED67F7" w:rsidRPr="00233CF2">
        <w:rPr>
          <w:rFonts w:ascii="Arial" w:hAnsi="Arial" w:cs="Arial"/>
          <w:lang w:val="es-ES"/>
        </w:rPr>
        <w:t>Desencadenamientos neuróticos.</w:t>
      </w:r>
      <w:r w:rsidR="00F531F8" w:rsidRPr="00233CF2">
        <w:rPr>
          <w:rFonts w:ascii="Arial" w:hAnsi="Arial" w:cs="Arial"/>
          <w:lang w:val="es-ES"/>
        </w:rPr>
        <w:t xml:space="preserve"> </w:t>
      </w:r>
      <w:r w:rsidRPr="00233CF2">
        <w:rPr>
          <w:rFonts w:ascii="Arial" w:hAnsi="Arial" w:cs="Arial"/>
          <w:lang w:val="es-ES"/>
        </w:rPr>
        <w:t>Psicosis: anudamientos no borromeos.</w:t>
      </w:r>
      <w:r w:rsidR="00ED67F7" w:rsidRPr="00233CF2">
        <w:rPr>
          <w:rFonts w:ascii="Arial" w:hAnsi="Arial" w:cs="Arial"/>
          <w:lang w:val="es-ES"/>
        </w:rPr>
        <w:t xml:space="preserve"> Interpenetraciones entre los registros: los nudos de la esquizofrenia, la parafrenia, la manía y la melancolía. Puesta en continuidad de los registros: el nudo de la paranoia. </w:t>
      </w:r>
      <w:r w:rsidR="006B1792" w:rsidRPr="00233CF2">
        <w:rPr>
          <w:rFonts w:ascii="Arial" w:hAnsi="Arial" w:cs="Arial"/>
          <w:lang w:val="es-ES"/>
        </w:rPr>
        <w:t xml:space="preserve">Encadenamientos y desencadenamientos en las psicosis: </w:t>
      </w:r>
      <w:r w:rsidRPr="00233CF2">
        <w:rPr>
          <w:rFonts w:ascii="Arial" w:hAnsi="Arial" w:cs="Arial"/>
          <w:lang w:val="es-ES"/>
        </w:rPr>
        <w:t>ordinarias y extraordinarias. Perversión, ¿desencadenamiento?</w:t>
      </w:r>
    </w:p>
    <w:p w14:paraId="518C301E" w14:textId="77777777" w:rsidR="00F531F8" w:rsidRPr="00233CF2" w:rsidRDefault="00F531F8" w:rsidP="005D6961">
      <w:pPr>
        <w:jc w:val="both"/>
        <w:rPr>
          <w:rFonts w:ascii="Arial" w:hAnsi="Arial" w:cs="Arial"/>
          <w:lang w:val="es-ES"/>
        </w:rPr>
      </w:pPr>
    </w:p>
    <w:p w14:paraId="0A1EE0A5" w14:textId="77777777" w:rsidR="00F531F8" w:rsidRPr="00233CF2" w:rsidRDefault="00F531F8" w:rsidP="005D6961">
      <w:pPr>
        <w:jc w:val="both"/>
        <w:rPr>
          <w:rFonts w:ascii="Arial" w:hAnsi="Arial" w:cs="Arial"/>
          <w:lang w:val="es-ES"/>
        </w:rPr>
      </w:pPr>
      <w:r w:rsidRPr="00233CF2">
        <w:rPr>
          <w:rFonts w:ascii="Arial" w:hAnsi="Arial" w:cs="Arial"/>
          <w:lang w:val="es-ES"/>
        </w:rPr>
        <w:t>5. Locura-encadenamiento, locura desencadenamiento. La locura generalizada: todo el mu</w:t>
      </w:r>
      <w:r w:rsidR="00935810" w:rsidRPr="00233CF2">
        <w:rPr>
          <w:rFonts w:ascii="Arial" w:hAnsi="Arial" w:cs="Arial"/>
          <w:lang w:val="es-ES"/>
        </w:rPr>
        <w:t>n</w:t>
      </w:r>
      <w:r w:rsidRPr="00233CF2">
        <w:rPr>
          <w:rFonts w:ascii="Arial" w:hAnsi="Arial" w:cs="Arial"/>
          <w:lang w:val="es-ES"/>
        </w:rPr>
        <w:t xml:space="preserve">do es loco, clínica universal del delirio. Delirios paranoicos, actos perversos, fantasías neuróticas: patologías de la </w:t>
      </w:r>
      <w:r w:rsidRPr="00233CF2">
        <w:rPr>
          <w:rFonts w:ascii="Arial" w:hAnsi="Arial" w:cs="Arial"/>
          <w:i/>
          <w:lang w:val="es-ES"/>
        </w:rPr>
        <w:t>psyché</w:t>
      </w:r>
      <w:r w:rsidRPr="00233CF2">
        <w:rPr>
          <w:rFonts w:ascii="Arial" w:hAnsi="Arial" w:cs="Arial"/>
          <w:lang w:val="es-ES"/>
        </w:rPr>
        <w:t xml:space="preserve">. La ironía esquizofrénica y el goce femenino desbordando la psicopatología. Sexuación: nudos masculinos y des-nudos femeninos. Desencadenamientos: locuras neuróticas, psicóticas y perversas.   </w:t>
      </w:r>
    </w:p>
    <w:p w14:paraId="5D9CC313" w14:textId="77777777" w:rsidR="00A63C8F" w:rsidRPr="00233CF2" w:rsidRDefault="00A63C8F" w:rsidP="005D6961">
      <w:pPr>
        <w:jc w:val="both"/>
        <w:rPr>
          <w:rFonts w:ascii="Arial" w:hAnsi="Arial" w:cs="Arial"/>
          <w:lang w:val="es-ES"/>
        </w:rPr>
      </w:pPr>
    </w:p>
    <w:p w14:paraId="61F4A563" w14:textId="77777777" w:rsidR="00A339AC"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0179BFFA" w14:textId="77777777" w:rsidR="00F22228" w:rsidRPr="00233CF2" w:rsidRDefault="00F22228" w:rsidP="005D6961">
      <w:pPr>
        <w:jc w:val="both"/>
        <w:rPr>
          <w:rFonts w:ascii="Arial" w:hAnsi="Arial" w:cs="Arial"/>
          <w:lang w:val="es-ES"/>
        </w:rPr>
      </w:pPr>
    </w:p>
    <w:p w14:paraId="36C69AB6" w14:textId="0A707AA9" w:rsidR="006C4535" w:rsidRPr="00233CF2" w:rsidRDefault="006C4535" w:rsidP="005D6961">
      <w:pPr>
        <w:numPr>
          <w:ilvl w:val="1"/>
          <w:numId w:val="13"/>
        </w:numPr>
        <w:jc w:val="both"/>
        <w:rPr>
          <w:rFonts w:ascii="Arial" w:hAnsi="Arial" w:cs="Arial"/>
          <w:lang w:val="es-ES"/>
        </w:rPr>
      </w:pPr>
      <w:r w:rsidRPr="00233CF2">
        <w:rPr>
          <w:rFonts w:ascii="Arial" w:hAnsi="Arial" w:cs="Arial"/>
          <w:lang w:val="es-ES"/>
        </w:rPr>
        <w:t>Freud, S.</w:t>
      </w:r>
      <w:r w:rsidR="009736BD" w:rsidRPr="00233CF2">
        <w:rPr>
          <w:rFonts w:ascii="Arial" w:hAnsi="Arial" w:cs="Arial"/>
          <w:lang w:val="es-ES"/>
        </w:rPr>
        <w:t xml:space="preserve"> (1908).</w:t>
      </w:r>
      <w:r w:rsidRPr="00233CF2">
        <w:rPr>
          <w:rFonts w:ascii="Arial" w:hAnsi="Arial" w:cs="Arial"/>
          <w:lang w:val="es-ES"/>
        </w:rPr>
        <w:t xml:space="preserve"> Las fantasías histéricas y su relación con la bisexualidad. En </w:t>
      </w:r>
      <w:r w:rsidRPr="00233CF2">
        <w:rPr>
          <w:rFonts w:ascii="Arial" w:hAnsi="Arial" w:cs="Arial"/>
          <w:i/>
          <w:lang w:val="es-ES"/>
        </w:rPr>
        <w:t>Obras Completas</w:t>
      </w:r>
      <w:r w:rsidRPr="00233CF2">
        <w:rPr>
          <w:rFonts w:ascii="Arial" w:hAnsi="Arial" w:cs="Arial"/>
          <w:lang w:val="es-ES"/>
        </w:rPr>
        <w:t>, op. cit., t. IX.</w:t>
      </w:r>
    </w:p>
    <w:p w14:paraId="47B661DD" w14:textId="0144D760" w:rsidR="004045A1" w:rsidRPr="00233CF2" w:rsidRDefault="004045A1" w:rsidP="005D6961">
      <w:pPr>
        <w:numPr>
          <w:ilvl w:val="1"/>
          <w:numId w:val="13"/>
        </w:numPr>
        <w:jc w:val="both"/>
        <w:rPr>
          <w:rFonts w:ascii="Arial" w:hAnsi="Arial" w:cs="Arial"/>
          <w:lang w:val="es-ES"/>
        </w:rPr>
      </w:pPr>
      <w:r w:rsidRPr="00233CF2">
        <w:rPr>
          <w:rFonts w:ascii="Arial" w:hAnsi="Arial" w:cs="Arial"/>
          <w:lang w:val="es-ES"/>
        </w:rPr>
        <w:t>Godoy, C</w:t>
      </w:r>
      <w:r w:rsidR="009736BD" w:rsidRPr="00233CF2">
        <w:rPr>
          <w:rFonts w:ascii="Arial" w:hAnsi="Arial" w:cs="Arial"/>
          <w:lang w:val="es-ES"/>
        </w:rPr>
        <w:t>. (2016)</w:t>
      </w:r>
      <w:r w:rsidRPr="00233CF2">
        <w:rPr>
          <w:rFonts w:ascii="Arial" w:hAnsi="Arial" w:cs="Arial"/>
          <w:lang w:val="es-ES"/>
        </w:rPr>
        <w:t xml:space="preserve">. Editorial: Folisofía. En </w:t>
      </w:r>
      <w:hyperlink r:id="rId21" w:history="1">
        <w:r w:rsidRPr="00233CF2">
          <w:rPr>
            <w:rStyle w:val="Hipervnculo"/>
            <w:rFonts w:ascii="Arial" w:hAnsi="Arial" w:cs="Arial"/>
            <w:i/>
            <w:color w:val="0070C0"/>
            <w:lang w:val="es-ES"/>
          </w:rPr>
          <w:t>Ancla. Psicoanálisis y Psicopatología, Revista de la Cátedra II de Psicopatología de la UBA</w:t>
        </w:r>
        <w:r w:rsidRPr="00233CF2">
          <w:rPr>
            <w:rStyle w:val="Hipervnculo"/>
            <w:rFonts w:ascii="Arial" w:hAnsi="Arial" w:cs="Arial"/>
            <w:color w:val="0070C0"/>
            <w:lang w:val="es-ES"/>
          </w:rPr>
          <w:t xml:space="preserve">, </w:t>
        </w:r>
        <w:r w:rsidR="00B32F52" w:rsidRPr="00233CF2">
          <w:rPr>
            <w:rStyle w:val="Hipervnculo"/>
            <w:rFonts w:ascii="Arial" w:hAnsi="Arial" w:cs="Arial"/>
            <w:color w:val="0070C0"/>
            <w:lang w:val="es-ES"/>
          </w:rPr>
          <w:t>n°</w:t>
        </w:r>
        <w:r w:rsidRPr="00233CF2">
          <w:rPr>
            <w:rStyle w:val="Hipervnculo"/>
            <w:rFonts w:ascii="Arial" w:hAnsi="Arial" w:cs="Arial"/>
            <w:color w:val="0070C0"/>
            <w:lang w:val="es-ES"/>
          </w:rPr>
          <w:t>6</w:t>
        </w:r>
      </w:hyperlink>
    </w:p>
    <w:p w14:paraId="22F060F1" w14:textId="438F6DEF" w:rsidR="00200BCF" w:rsidRPr="00233CF2" w:rsidRDefault="00200BCF" w:rsidP="005D6961">
      <w:pPr>
        <w:numPr>
          <w:ilvl w:val="1"/>
          <w:numId w:val="13"/>
        </w:numPr>
        <w:jc w:val="both"/>
        <w:rPr>
          <w:rFonts w:ascii="Arial" w:hAnsi="Arial" w:cs="Arial"/>
          <w:lang w:val="es-ES"/>
        </w:rPr>
      </w:pPr>
      <w:r w:rsidRPr="00233CF2">
        <w:rPr>
          <w:rFonts w:ascii="Arial" w:hAnsi="Arial" w:cs="Arial"/>
          <w:lang w:val="es-ES"/>
        </w:rPr>
        <w:t>Godoy, C., Mazzuca, R. y Schejtman, F.</w:t>
      </w:r>
      <w:r w:rsidR="009736BD" w:rsidRPr="00233CF2">
        <w:rPr>
          <w:rFonts w:ascii="Arial" w:hAnsi="Arial" w:cs="Arial"/>
          <w:lang w:val="es-ES"/>
        </w:rPr>
        <w:t xml:space="preserve"> (2005).</w:t>
      </w:r>
      <w:r w:rsidRPr="00233CF2">
        <w:rPr>
          <w:rFonts w:ascii="Arial" w:hAnsi="Arial" w:cs="Arial"/>
          <w:lang w:val="es-ES"/>
        </w:rPr>
        <w:t xml:space="preserve"> El amor al padre y la estabilidad histérica en la primera enseñanza de Lacan.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op. cit. </w:t>
      </w:r>
    </w:p>
    <w:p w14:paraId="43E36341" w14:textId="0FF81F20" w:rsidR="00A339AC" w:rsidRPr="00233CF2" w:rsidRDefault="009736BD" w:rsidP="005D6961">
      <w:pPr>
        <w:numPr>
          <w:ilvl w:val="1"/>
          <w:numId w:val="13"/>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w:t>
      </w:r>
      <w:r w:rsidR="00E66CE1" w:rsidRPr="00233CF2">
        <w:rPr>
          <w:rFonts w:ascii="Arial" w:hAnsi="Arial" w:cs="Arial"/>
          <w:lang w:val="es-ES"/>
        </w:rPr>
        <w:t>, cap. XIII: par. 2 y 3; cap. XIV: par. 2 y 3; cap. XV: par. 2 y 3; cap. XXI: par. 3; cap. XXIII: par. 2.</w:t>
      </w:r>
    </w:p>
    <w:p w14:paraId="056386AA" w14:textId="50C95254" w:rsidR="00A339AC" w:rsidRPr="00233CF2" w:rsidRDefault="00AB32AC" w:rsidP="005D6961">
      <w:pPr>
        <w:numPr>
          <w:ilvl w:val="1"/>
          <w:numId w:val="1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op. cit.</w:t>
      </w:r>
      <w:r w:rsidR="00E66CE1" w:rsidRPr="00233CF2">
        <w:rPr>
          <w:rFonts w:ascii="Arial" w:hAnsi="Arial" w:cs="Arial"/>
          <w:lang w:val="es-ES"/>
        </w:rPr>
        <w:t>, cap. V: par. 3; cap. VI: par. 1, 2 y 3; cap. X: par. 2 y 3.</w:t>
      </w:r>
    </w:p>
    <w:p w14:paraId="511C0553" w14:textId="182F0325" w:rsidR="00200BCF" w:rsidRPr="00233CF2" w:rsidRDefault="00200BCF" w:rsidP="005D6961">
      <w:pPr>
        <w:numPr>
          <w:ilvl w:val="1"/>
          <w:numId w:val="13"/>
        </w:numPr>
        <w:jc w:val="both"/>
        <w:rPr>
          <w:rFonts w:ascii="Arial" w:hAnsi="Arial" w:cs="Arial"/>
          <w:lang w:val="es-ES"/>
        </w:rPr>
      </w:pPr>
      <w:r w:rsidRPr="00233CF2">
        <w:rPr>
          <w:rFonts w:ascii="Arial" w:hAnsi="Arial" w:cs="Arial"/>
          <w:lang w:val="es-ES"/>
        </w:rPr>
        <w:t>Leibson, L.</w:t>
      </w:r>
      <w:r w:rsidR="00FF1DDA" w:rsidRPr="00233CF2">
        <w:rPr>
          <w:rFonts w:ascii="Arial" w:hAnsi="Arial" w:cs="Arial"/>
          <w:lang w:val="es-ES"/>
        </w:rPr>
        <w:t xml:space="preserve"> (2013).</w:t>
      </w:r>
      <w:r w:rsidRPr="00233CF2">
        <w:rPr>
          <w:rFonts w:ascii="Arial" w:hAnsi="Arial" w:cs="Arial"/>
          <w:lang w:val="es-ES"/>
        </w:rPr>
        <w:t xml:space="preserve"> Desencadenamientos y locuras en la neurosis.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4C14C906" w14:textId="7E7057E4" w:rsidR="00E250FF" w:rsidRPr="00233CF2" w:rsidRDefault="00E66CE1"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(2008).</w:t>
      </w:r>
      <w:r w:rsidRPr="00233CF2">
        <w:rPr>
          <w:rFonts w:ascii="Arial" w:hAnsi="Arial" w:cs="Arial"/>
          <w:lang w:val="es-ES"/>
        </w:rPr>
        <w:t xml:space="preserve"> Síntoma y </w:t>
      </w:r>
      <w:r w:rsidRPr="00233CF2">
        <w:rPr>
          <w:rFonts w:ascii="Arial" w:hAnsi="Arial" w:cs="Arial"/>
          <w:i/>
          <w:lang w:val="es-ES"/>
        </w:rPr>
        <w:t>sinthome</w:t>
      </w:r>
      <w:r w:rsidR="0069249B" w:rsidRPr="00233CF2">
        <w:rPr>
          <w:rFonts w:ascii="Arial" w:hAnsi="Arial" w:cs="Arial"/>
          <w:lang w:val="es-ES"/>
        </w:rPr>
        <w:t>. En</w:t>
      </w:r>
      <w:r w:rsidRPr="00233CF2">
        <w:rPr>
          <w:rFonts w:ascii="Arial" w:hAnsi="Arial" w:cs="Arial"/>
          <w:lang w:val="es-ES"/>
        </w:rPr>
        <w:t xml:space="preserve"> </w:t>
      </w:r>
      <w:r w:rsidR="00E250FF" w:rsidRPr="00233CF2">
        <w:rPr>
          <w:rFonts w:ascii="Arial" w:hAnsi="Arial" w:cs="Arial"/>
          <w:lang w:val="es-ES"/>
        </w:rPr>
        <w:t xml:space="preserve">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psicosis</w:t>
      </w:r>
      <w:r w:rsidR="00E250FF" w:rsidRPr="00233CF2">
        <w:rPr>
          <w:rFonts w:ascii="Arial" w:hAnsi="Arial" w:cs="Arial"/>
          <w:lang w:val="es-ES"/>
        </w:rPr>
        <w:t>, op. cit.</w:t>
      </w:r>
    </w:p>
    <w:p w14:paraId="08202184" w14:textId="01156BE7" w:rsidR="00E250FF" w:rsidRPr="00233CF2" w:rsidRDefault="00E250FF" w:rsidP="005D6961">
      <w:pPr>
        <w:numPr>
          <w:ilvl w:val="1"/>
          <w:numId w:val="13"/>
        </w:numPr>
        <w:jc w:val="both"/>
        <w:rPr>
          <w:rFonts w:ascii="Arial" w:hAnsi="Arial" w:cs="Arial"/>
          <w:lang w:val="es-ES"/>
        </w:rPr>
      </w:pPr>
      <w:r w:rsidRPr="00233CF2">
        <w:rPr>
          <w:rFonts w:ascii="Arial" w:hAnsi="Arial" w:cs="Arial"/>
          <w:lang w:val="es-ES"/>
        </w:rPr>
        <w:t>S</w:t>
      </w:r>
      <w:r w:rsidR="00F935ED" w:rsidRPr="00233CF2">
        <w:rPr>
          <w:rFonts w:ascii="Arial" w:hAnsi="Arial" w:cs="Arial"/>
          <w:lang w:val="es-ES"/>
        </w:rPr>
        <w:t>chejtman, F.</w:t>
      </w:r>
      <w:r w:rsidR="00FF1DDA" w:rsidRPr="00233CF2">
        <w:rPr>
          <w:rFonts w:ascii="Arial" w:hAnsi="Arial" w:cs="Arial"/>
          <w:lang w:val="es-ES"/>
        </w:rPr>
        <w:t xml:space="preserve"> (2008).</w:t>
      </w:r>
      <w:r w:rsidR="00F935ED" w:rsidRPr="00233CF2">
        <w:rPr>
          <w:rFonts w:ascii="Arial" w:hAnsi="Arial" w:cs="Arial"/>
          <w:lang w:val="es-ES"/>
        </w:rPr>
        <w:t xml:space="preserve"> Introducción de la trenza</w:t>
      </w:r>
      <w:r w:rsidR="0069249B" w:rsidRPr="00233CF2">
        <w:rPr>
          <w:rFonts w:ascii="Arial" w:hAnsi="Arial" w:cs="Arial"/>
          <w:lang w:val="es-ES"/>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7E6FE066" w14:textId="716D27AE" w:rsidR="00E250FF" w:rsidRPr="00233CF2" w:rsidRDefault="007F35B9"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(2010).</w:t>
      </w:r>
      <w:r w:rsidRPr="00233CF2">
        <w:rPr>
          <w:rFonts w:ascii="Arial" w:hAnsi="Arial" w:cs="Arial"/>
          <w:lang w:val="es-ES"/>
        </w:rPr>
        <w:t xml:space="preserve"> Encadenamientos y desencadenamientos neuróticos: inhibición, síntoma y angustia</w:t>
      </w:r>
      <w:r w:rsidR="0069249B" w:rsidRPr="00233CF2">
        <w:rPr>
          <w:rFonts w:ascii="Arial" w:hAnsi="Arial" w:cs="Arial"/>
          <w:lang w:val="es-ES"/>
        </w:rPr>
        <w:t>. En</w:t>
      </w:r>
      <w:r w:rsidR="00E250FF" w:rsidRPr="00233CF2">
        <w:rPr>
          <w:rFonts w:ascii="Arial" w:hAnsi="Arial" w:cs="Arial"/>
          <w:lang w:val="es-ES"/>
        </w:rPr>
        <w:t xml:space="preserve"> 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neurosis</w:t>
      </w:r>
      <w:r w:rsidR="00E250FF" w:rsidRPr="00233CF2">
        <w:rPr>
          <w:rFonts w:ascii="Arial" w:hAnsi="Arial" w:cs="Arial"/>
          <w:lang w:val="es-ES"/>
        </w:rPr>
        <w:t>, op. cit.</w:t>
      </w:r>
    </w:p>
    <w:p w14:paraId="7B55BBF4" w14:textId="3BC8E1FB" w:rsidR="004045A1" w:rsidRPr="00233CF2" w:rsidRDefault="004045A1"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(2016).</w:t>
      </w:r>
      <w:r w:rsidRPr="00233CF2">
        <w:rPr>
          <w:rFonts w:ascii="Arial" w:hAnsi="Arial" w:cs="Arial"/>
          <w:lang w:val="es-ES"/>
        </w:rPr>
        <w:t xml:space="preserve"> Locuras del último Lacan. En </w:t>
      </w:r>
      <w:hyperlink r:id="rId22" w:history="1">
        <w:r w:rsidR="00B32F52" w:rsidRPr="00233CF2">
          <w:rPr>
            <w:rStyle w:val="Hipervnculo"/>
            <w:rFonts w:ascii="Arial" w:hAnsi="Arial" w:cs="Arial"/>
            <w:i/>
            <w:color w:val="0070C0"/>
            <w:lang w:val="es-ES"/>
          </w:rPr>
          <w:t>Ancla. Psicoanálisis y Psicopatología, Revista de la Cátedra II de Psicopatología de la UBA</w:t>
        </w:r>
        <w:r w:rsidR="00B32F52" w:rsidRPr="00233CF2">
          <w:rPr>
            <w:rStyle w:val="Hipervnculo"/>
            <w:rFonts w:ascii="Arial" w:hAnsi="Arial" w:cs="Arial"/>
            <w:color w:val="0070C0"/>
            <w:lang w:val="es-ES"/>
          </w:rPr>
          <w:t>, n°6.</w:t>
        </w:r>
      </w:hyperlink>
    </w:p>
    <w:p w14:paraId="23187129" w14:textId="77777777" w:rsidR="004045A1" w:rsidRPr="00233CF2" w:rsidRDefault="004045A1" w:rsidP="005D6961">
      <w:pPr>
        <w:jc w:val="both"/>
        <w:rPr>
          <w:rFonts w:ascii="Arial" w:hAnsi="Arial" w:cs="Arial"/>
          <w:lang w:val="es-ES"/>
        </w:rPr>
      </w:pPr>
    </w:p>
    <w:p w14:paraId="7BB9EC8F" w14:textId="77777777" w:rsidR="00A63C8F" w:rsidRPr="00233CF2" w:rsidRDefault="00A63C8F" w:rsidP="005D6961">
      <w:pPr>
        <w:jc w:val="both"/>
        <w:rPr>
          <w:rFonts w:ascii="Arial" w:hAnsi="Arial" w:cs="Arial"/>
          <w:lang w:val="es-ES"/>
        </w:rPr>
      </w:pPr>
    </w:p>
    <w:p w14:paraId="26B532C5" w14:textId="77777777" w:rsidR="00A339AC" w:rsidRPr="00233CF2" w:rsidRDefault="00E66CE1" w:rsidP="005D6961">
      <w:pPr>
        <w:jc w:val="both"/>
        <w:rPr>
          <w:rFonts w:ascii="Arial" w:hAnsi="Arial" w:cs="Arial"/>
          <w:lang w:val="es-ES"/>
        </w:rPr>
      </w:pPr>
      <w:r w:rsidRPr="00233CF2">
        <w:rPr>
          <w:rFonts w:ascii="Arial" w:hAnsi="Arial" w:cs="Arial"/>
          <w:b/>
          <w:lang w:val="es-ES"/>
        </w:rPr>
        <w:t>Bibliografía ampliatoria sugerida</w:t>
      </w:r>
    </w:p>
    <w:p w14:paraId="10697D1F" w14:textId="77777777" w:rsidR="004D768C" w:rsidRPr="00233CF2" w:rsidRDefault="004D768C" w:rsidP="005D6961">
      <w:pPr>
        <w:jc w:val="both"/>
        <w:rPr>
          <w:rFonts w:ascii="Arial" w:hAnsi="Arial" w:cs="Arial"/>
          <w:i/>
          <w:lang w:val="es-ES"/>
        </w:rPr>
      </w:pPr>
    </w:p>
    <w:p w14:paraId="39F1C1AA" w14:textId="249223C4" w:rsidR="004D768C" w:rsidRPr="00233CF2" w:rsidRDefault="00FF1DDA" w:rsidP="005D6961">
      <w:pPr>
        <w:numPr>
          <w:ilvl w:val="2"/>
          <w:numId w:val="13"/>
        </w:numPr>
        <w:jc w:val="both"/>
        <w:rPr>
          <w:rFonts w:ascii="Arial" w:hAnsi="Arial" w:cs="Arial"/>
          <w:lang w:val="es-ES"/>
        </w:rPr>
      </w:pPr>
      <w:r w:rsidRPr="00233CF2">
        <w:rPr>
          <w:rFonts w:ascii="Arial" w:hAnsi="Arial" w:cs="Arial"/>
          <w:lang w:val="es-ES"/>
        </w:rPr>
        <w:t xml:space="preserve">A.A.V.V. (2016). </w:t>
      </w:r>
      <w:r w:rsidR="004D768C" w:rsidRPr="00233CF2">
        <w:rPr>
          <w:rFonts w:ascii="Arial" w:hAnsi="Arial" w:cs="Arial"/>
          <w:i/>
          <w:lang w:val="es-ES"/>
        </w:rPr>
        <w:t>Ancla. Psicoanálisis y Psicopatología, Revista de la Cátedra II de Psicopatología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6, 2016.</w:t>
      </w:r>
    </w:p>
    <w:p w14:paraId="1F6AC961" w14:textId="53FF07C9" w:rsidR="004D768C" w:rsidRPr="00233CF2" w:rsidRDefault="00FF1DDA" w:rsidP="005D6961">
      <w:pPr>
        <w:numPr>
          <w:ilvl w:val="2"/>
          <w:numId w:val="13"/>
        </w:numPr>
        <w:jc w:val="both"/>
        <w:rPr>
          <w:rFonts w:ascii="Arial" w:hAnsi="Arial" w:cs="Arial"/>
          <w:lang w:val="es-ES"/>
        </w:rPr>
      </w:pPr>
      <w:r w:rsidRPr="00233CF2">
        <w:rPr>
          <w:rFonts w:ascii="Arial" w:hAnsi="Arial" w:cs="Arial"/>
          <w:lang w:val="es-ES"/>
        </w:rPr>
        <w:t xml:space="preserve">A.A.V.V. (2017). </w:t>
      </w:r>
      <w:r w:rsidR="004D768C" w:rsidRPr="00233CF2">
        <w:rPr>
          <w:rFonts w:ascii="Arial" w:hAnsi="Arial" w:cs="Arial"/>
          <w:i/>
          <w:lang w:val="es-ES"/>
        </w:rPr>
        <w:t>Ancla. Psicoanálisis y Psicopatología, Revista de la Cátedra II de Psicopatología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7, 2017.</w:t>
      </w:r>
    </w:p>
    <w:p w14:paraId="5EBC5C16" w14:textId="523D3B59" w:rsidR="00CF6EC4" w:rsidRPr="00233CF2" w:rsidRDefault="00F37222" w:rsidP="005D6961">
      <w:pPr>
        <w:numPr>
          <w:ilvl w:val="2"/>
          <w:numId w:val="13"/>
        </w:numPr>
        <w:jc w:val="both"/>
        <w:rPr>
          <w:rFonts w:ascii="Arial" w:hAnsi="Arial" w:cs="Arial"/>
          <w:lang w:val="es-ES"/>
        </w:rPr>
      </w:pPr>
      <w:r w:rsidRPr="00233CF2">
        <w:rPr>
          <w:rFonts w:ascii="Arial" w:hAnsi="Arial" w:cs="Arial"/>
          <w:lang w:val="es-ES"/>
        </w:rPr>
        <w:t>Álvarez, P.</w:t>
      </w:r>
      <w:r w:rsidR="00FF1DDA" w:rsidRPr="00233CF2">
        <w:rPr>
          <w:rFonts w:ascii="Arial" w:hAnsi="Arial" w:cs="Arial"/>
          <w:lang w:val="es-ES"/>
        </w:rPr>
        <w:t xml:space="preserve"> (2008).</w:t>
      </w:r>
      <w:r w:rsidRPr="00233CF2">
        <w:rPr>
          <w:rFonts w:ascii="Arial" w:hAnsi="Arial" w:cs="Arial"/>
          <w:lang w:val="es-ES"/>
        </w:rPr>
        <w:t xml:space="preserve"> Desencadenamientos tempranos o tardíos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6F82DA11" w14:textId="65F0D53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Barros, M</w:t>
      </w:r>
      <w:r w:rsidR="00FF1DDA" w:rsidRPr="00233CF2">
        <w:rPr>
          <w:rFonts w:ascii="Arial" w:hAnsi="Arial" w:cs="Arial"/>
          <w:lang w:val="es-ES"/>
        </w:rPr>
        <w:t>. (2008).</w:t>
      </w:r>
      <w:r w:rsidRPr="00233CF2">
        <w:rPr>
          <w:rFonts w:ascii="Arial" w:hAnsi="Arial" w:cs="Arial"/>
          <w:lang w:val="es-ES"/>
        </w:rPr>
        <w:t xml:space="preserve"> Un cuerpo inacabable.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110F4F87"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Basz, G. (2008). Volverse loco o volverse mujer, este es el problema.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0E0197F0" w14:textId="6E7F5D2E"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Deutsch, H.</w:t>
      </w:r>
      <w:r w:rsidR="00FF1DDA" w:rsidRPr="00233CF2">
        <w:rPr>
          <w:rFonts w:ascii="Arial" w:hAnsi="Arial" w:cs="Arial"/>
          <w:lang w:val="es-ES"/>
        </w:rPr>
        <w:t xml:space="preserve"> (1930).</w:t>
      </w:r>
      <w:r w:rsidRPr="00233CF2">
        <w:rPr>
          <w:rFonts w:ascii="Arial" w:hAnsi="Arial" w:cs="Arial"/>
          <w:lang w:val="es-ES"/>
        </w:rPr>
        <w:t xml:space="preserve"> Un caso de fobia a las gallinas.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2A47737F" w14:textId="2A369A0B"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266724" w:rsidRPr="00233CF2">
        <w:rPr>
          <w:rFonts w:ascii="Arial" w:hAnsi="Arial" w:cs="Arial"/>
          <w:lang w:val="es-ES"/>
        </w:rPr>
        <w:t xml:space="preserve"> (1905)</w:t>
      </w:r>
      <w:r w:rsidRPr="00233CF2">
        <w:rPr>
          <w:rFonts w:ascii="Arial" w:hAnsi="Arial" w:cs="Arial"/>
          <w:lang w:val="es-ES"/>
        </w:rPr>
        <w:t>, Fragmento de análisis de un caso de histeria</w:t>
      </w:r>
      <w:r w:rsidR="007B1455" w:rsidRPr="00233CF2">
        <w:rPr>
          <w:rFonts w:ascii="Arial" w:hAnsi="Arial" w:cs="Arial"/>
          <w:lang w:val="es-ES"/>
        </w:rPr>
        <w:t xml:space="preserve"> [Dora]</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VII.</w:t>
      </w:r>
    </w:p>
    <w:p w14:paraId="1226A755" w14:textId="28E37D80"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266724" w:rsidRPr="00233CF2">
        <w:rPr>
          <w:rFonts w:ascii="Arial" w:hAnsi="Arial" w:cs="Arial"/>
          <w:lang w:val="es-ES"/>
        </w:rPr>
        <w:t xml:space="preserve"> (1909).</w:t>
      </w:r>
      <w:r w:rsidRPr="00233CF2">
        <w:rPr>
          <w:rFonts w:ascii="Arial" w:hAnsi="Arial" w:cs="Arial"/>
          <w:lang w:val="es-ES"/>
        </w:rPr>
        <w:t xml:space="preserve"> A propósito de un caso de neurosis obsesiva</w:t>
      </w:r>
      <w:r w:rsidR="00266724" w:rsidRPr="00233CF2">
        <w:rPr>
          <w:rFonts w:ascii="Arial" w:hAnsi="Arial" w:cs="Arial"/>
          <w:lang w:val="es-ES"/>
        </w:rPr>
        <w:t xml:space="preserve"> [Hombre de las ratas]</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w:t>
      </w:r>
    </w:p>
    <w:p w14:paraId="28309441" w14:textId="329719CE" w:rsidR="00AF7471" w:rsidRPr="00233CF2" w:rsidRDefault="00AF7471"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(1909).</w:t>
      </w:r>
      <w:r w:rsidRPr="00233CF2">
        <w:rPr>
          <w:rFonts w:ascii="Arial" w:hAnsi="Arial" w:cs="Arial"/>
          <w:lang w:val="es-ES"/>
        </w:rPr>
        <w:t xml:space="preserve"> Análisis de la fobia de un niño de 5 años </w:t>
      </w:r>
      <w:r w:rsidR="00266724" w:rsidRPr="00233CF2">
        <w:rPr>
          <w:rFonts w:ascii="Arial" w:hAnsi="Arial" w:cs="Arial"/>
          <w:lang w:val="es-ES"/>
        </w:rPr>
        <w:t>[Juanito].</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w:t>
      </w:r>
    </w:p>
    <w:p w14:paraId="4EBF5A97" w14:textId="77777777" w:rsidR="003C230D" w:rsidRPr="00233CF2" w:rsidRDefault="003C230D" w:rsidP="005D6961">
      <w:pPr>
        <w:numPr>
          <w:ilvl w:val="2"/>
          <w:numId w:val="13"/>
        </w:numPr>
        <w:jc w:val="both"/>
        <w:rPr>
          <w:rFonts w:ascii="Arial" w:hAnsi="Arial" w:cs="Arial"/>
          <w:lang w:val="es-ES"/>
        </w:rPr>
      </w:pPr>
      <w:r w:rsidRPr="00233CF2">
        <w:rPr>
          <w:rFonts w:ascii="Arial" w:hAnsi="Arial" w:cs="Arial"/>
          <w:lang w:val="es-ES"/>
        </w:rPr>
        <w:t>Freud, S. (1911).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[Schreber]. En </w:t>
      </w:r>
      <w:r w:rsidRPr="00233CF2">
        <w:rPr>
          <w:rFonts w:ascii="Arial" w:hAnsi="Arial" w:cs="Arial"/>
          <w:i/>
          <w:lang w:val="es-ES"/>
        </w:rPr>
        <w:t>Obras Completas</w:t>
      </w:r>
      <w:r w:rsidRPr="00233CF2">
        <w:rPr>
          <w:rFonts w:ascii="Arial" w:hAnsi="Arial" w:cs="Arial"/>
          <w:lang w:val="es-ES"/>
        </w:rPr>
        <w:t>, op. cit., t. XII, cap. III.</w:t>
      </w:r>
    </w:p>
    <w:p w14:paraId="216222A1" w14:textId="4233E0FC" w:rsidR="00AF7471" w:rsidRPr="00233CF2" w:rsidRDefault="00AF7471"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(1915).</w:t>
      </w:r>
      <w:r w:rsidRPr="00233CF2">
        <w:rPr>
          <w:rFonts w:ascii="Arial" w:hAnsi="Arial" w:cs="Arial"/>
          <w:lang w:val="es-ES"/>
        </w:rPr>
        <w:t xml:space="preserve"> Lo inconsciente. En </w:t>
      </w:r>
      <w:r w:rsidRPr="00233CF2">
        <w:rPr>
          <w:rFonts w:ascii="Arial" w:hAnsi="Arial" w:cs="Arial"/>
          <w:i/>
          <w:lang w:val="es-ES"/>
        </w:rPr>
        <w:t>Obras Completas</w:t>
      </w:r>
      <w:r w:rsidRPr="00233CF2">
        <w:rPr>
          <w:rFonts w:ascii="Arial" w:hAnsi="Arial" w:cs="Arial"/>
          <w:lang w:val="es-ES"/>
        </w:rPr>
        <w:t xml:space="preserve">, op. cit., t. XIV, cap. 4. </w:t>
      </w:r>
    </w:p>
    <w:p w14:paraId="1B68B192" w14:textId="283C63E4"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(1917).</w:t>
      </w:r>
      <w:r w:rsidRPr="00233CF2">
        <w:rPr>
          <w:rFonts w:ascii="Arial" w:hAnsi="Arial" w:cs="Arial"/>
          <w:lang w:val="es-ES"/>
        </w:rPr>
        <w:t xml:space="preserve"> 24ª conferencia: El estado neurótico común. En </w:t>
      </w:r>
      <w:r w:rsidRPr="00233CF2">
        <w:rPr>
          <w:rFonts w:ascii="Arial" w:hAnsi="Arial" w:cs="Arial"/>
          <w:i/>
          <w:lang w:val="es-ES"/>
        </w:rPr>
        <w:t>Obras Completas</w:t>
      </w:r>
      <w:r w:rsidRPr="00233CF2">
        <w:rPr>
          <w:rFonts w:ascii="Arial" w:hAnsi="Arial" w:cs="Arial"/>
          <w:lang w:val="es-ES"/>
        </w:rPr>
        <w:t>, op. cit., t. XVI.</w:t>
      </w:r>
    </w:p>
    <w:p w14:paraId="1A70F41A" w14:textId="6A1CE8A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(1925).</w:t>
      </w:r>
      <w:r w:rsidRPr="00233CF2">
        <w:rPr>
          <w:rFonts w:ascii="Arial" w:hAnsi="Arial" w:cs="Arial"/>
          <w:lang w:val="es-ES"/>
        </w:rPr>
        <w:t xml:space="preserve"> Inhibición síntoma y angustia. En </w:t>
      </w:r>
      <w:r w:rsidRPr="00233CF2">
        <w:rPr>
          <w:rFonts w:ascii="Arial" w:hAnsi="Arial" w:cs="Arial"/>
          <w:i/>
          <w:lang w:val="es-ES"/>
        </w:rPr>
        <w:t>Obras Completas</w:t>
      </w:r>
      <w:r w:rsidRPr="00233CF2">
        <w:rPr>
          <w:rFonts w:ascii="Arial" w:hAnsi="Arial" w:cs="Arial"/>
          <w:lang w:val="es-ES"/>
        </w:rPr>
        <w:t>, op. cit., t. XX, caps. IV y VII.</w:t>
      </w:r>
    </w:p>
    <w:p w14:paraId="498B231E"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Galiussi, R. (2008). Ser-de-a-tres: cuerpo, arrebato y mirada.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18A6A667" w14:textId="0EF51E8D"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Godoy, C.</w:t>
      </w:r>
      <w:r w:rsidR="00885E89" w:rsidRPr="00233CF2">
        <w:rPr>
          <w:rFonts w:ascii="Arial" w:hAnsi="Arial" w:cs="Arial"/>
          <w:lang w:val="es-ES"/>
        </w:rPr>
        <w:t xml:space="preserve"> (2008).</w:t>
      </w:r>
      <w:r w:rsidRPr="00233CF2">
        <w:rPr>
          <w:rFonts w:ascii="Arial" w:hAnsi="Arial" w:cs="Arial"/>
          <w:lang w:val="es-ES"/>
        </w:rPr>
        <w:t xml:space="preserve"> Los artificios de James Joyce.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5F8C0AD8" w14:textId="1921F58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885E89" w:rsidRPr="00233CF2">
        <w:rPr>
          <w:rFonts w:ascii="Arial" w:hAnsi="Arial" w:cs="Arial"/>
          <w:lang w:val="es-ES"/>
        </w:rPr>
        <w:t>op. cit.</w:t>
      </w:r>
      <w:r w:rsidRPr="00233CF2">
        <w:rPr>
          <w:rFonts w:ascii="Arial" w:hAnsi="Arial" w:cs="Arial"/>
          <w:lang w:val="es-ES"/>
        </w:rPr>
        <w:t>, cap. VI: par. 1; cap. XII: par. 3; cap. XIII: par. 1; cap. XXV: par. 3.</w:t>
      </w:r>
    </w:p>
    <w:p w14:paraId="1A88E6E6" w14:textId="643B22A1" w:rsidR="00951304" w:rsidRPr="00233CF2" w:rsidRDefault="009736BD" w:rsidP="005D6961">
      <w:pPr>
        <w:numPr>
          <w:ilvl w:val="2"/>
          <w:numId w:val="13"/>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w:t>
      </w:r>
      <w:r w:rsidR="00951304" w:rsidRPr="00233CF2">
        <w:rPr>
          <w:rFonts w:ascii="Arial" w:hAnsi="Arial" w:cs="Arial"/>
          <w:lang w:val="es-ES"/>
        </w:rPr>
        <w:t>, resto del libro.</w:t>
      </w:r>
    </w:p>
    <w:p w14:paraId="110EC4A6" w14:textId="03DB140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 2</w:t>
      </w:r>
      <w:r w:rsidRPr="00233CF2">
        <w:rPr>
          <w:rFonts w:ascii="Arial" w:hAnsi="Arial" w:cs="Arial"/>
          <w:lang w:val="es-ES"/>
        </w:rPr>
        <w:t xml:space="preserve">, </w:t>
      </w:r>
      <w:r w:rsidR="00885E89" w:rsidRPr="00233CF2">
        <w:rPr>
          <w:rFonts w:ascii="Arial" w:hAnsi="Arial" w:cs="Arial"/>
          <w:lang w:val="es-ES"/>
        </w:rPr>
        <w:t>op. cit.</w:t>
      </w:r>
      <w:r w:rsidRPr="00233CF2">
        <w:rPr>
          <w:rFonts w:ascii="Arial" w:hAnsi="Arial" w:cs="Arial"/>
          <w:lang w:val="es-ES"/>
        </w:rPr>
        <w:t xml:space="preserve"> Parte V.</w:t>
      </w:r>
    </w:p>
    <w:p w14:paraId="7E9AC587" w14:textId="018477B8"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(1976).</w:t>
      </w:r>
      <w:r w:rsidRPr="00233CF2">
        <w:rPr>
          <w:rFonts w:ascii="Arial" w:hAnsi="Arial" w:cs="Arial"/>
          <w:lang w:val="es-ES"/>
        </w:rPr>
        <w:t xml:space="preserve"> Joyce el síntoma I. En </w:t>
      </w:r>
      <w:r w:rsidRPr="00233CF2">
        <w:rPr>
          <w:rFonts w:ascii="Arial" w:hAnsi="Arial" w:cs="Arial"/>
          <w:i/>
          <w:lang w:val="es-ES"/>
        </w:rPr>
        <w:t>Uno por Uno</w:t>
      </w:r>
      <w:r w:rsidRPr="00233CF2">
        <w:rPr>
          <w:rFonts w:ascii="Arial" w:hAnsi="Arial" w:cs="Arial"/>
          <w:lang w:val="es-ES"/>
        </w:rPr>
        <w:t>, 44, Buenos Aires.</w:t>
      </w:r>
    </w:p>
    <w:p w14:paraId="1298D936" w14:textId="30BC907E"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El seminario. Libro 16: De un Otro al otro,</w:t>
      </w:r>
      <w:r w:rsidRPr="00233CF2">
        <w:rPr>
          <w:rFonts w:ascii="Arial" w:hAnsi="Arial" w:cs="Arial"/>
          <w:lang w:val="es-ES"/>
        </w:rPr>
        <w:t xml:space="preserve"> Paidós, Buenos Aires, 2008, caps. XIX y XX.</w:t>
      </w:r>
    </w:p>
    <w:p w14:paraId="622DFC6C" w14:textId="3E69019A"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(1973-74). </w:t>
      </w:r>
      <w:r w:rsidRPr="00233CF2">
        <w:rPr>
          <w:rFonts w:ascii="Arial" w:hAnsi="Arial" w:cs="Arial"/>
          <w:i/>
          <w:lang w:val="es-ES"/>
        </w:rPr>
        <w:t>El Seminario. Libro 21: Los no incautos yerran</w:t>
      </w:r>
      <w:r w:rsidRPr="00233CF2">
        <w:rPr>
          <w:rFonts w:ascii="Arial" w:hAnsi="Arial" w:cs="Arial"/>
          <w:lang w:val="es-ES"/>
        </w:rPr>
        <w:t>, inédito, 11-12-73.</w:t>
      </w:r>
    </w:p>
    <w:p w14:paraId="1939A3E9" w14:textId="566843B8" w:rsidR="00951304" w:rsidRPr="00233CF2" w:rsidRDefault="00AB32AC" w:rsidP="005D6961">
      <w:pPr>
        <w:numPr>
          <w:ilvl w:val="2"/>
          <w:numId w:val="1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op. cit.</w:t>
      </w:r>
      <w:r w:rsidR="00951304" w:rsidRPr="00233CF2">
        <w:rPr>
          <w:rFonts w:ascii="Arial" w:hAnsi="Arial" w:cs="Arial"/>
          <w:lang w:val="es-ES"/>
        </w:rPr>
        <w:t>, resto del libro.</w:t>
      </w:r>
    </w:p>
    <w:p w14:paraId="77983B45" w14:textId="40070B50"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(2008).</w:t>
      </w:r>
      <w:r w:rsidRPr="00233CF2">
        <w:rPr>
          <w:rFonts w:ascii="Arial" w:hAnsi="Arial" w:cs="Arial"/>
        </w:rPr>
        <w:t xml:space="preserve"> Cuerpo y nombre en la locura. En Trímboli, A. </w:t>
      </w:r>
      <w:r w:rsidR="00BB0320" w:rsidRPr="00233CF2">
        <w:rPr>
          <w:rFonts w:ascii="Arial" w:hAnsi="Arial" w:cs="Arial"/>
        </w:rPr>
        <w:t>et al.</w:t>
      </w:r>
      <w:r w:rsidRPr="00233CF2">
        <w:rPr>
          <w:rFonts w:ascii="Arial" w:hAnsi="Arial" w:cs="Arial"/>
        </w:rPr>
        <w:t xml:space="preserve"> (compiladores), </w:t>
      </w:r>
      <w:r w:rsidRPr="00233CF2">
        <w:rPr>
          <w:rFonts w:ascii="Arial" w:hAnsi="Arial" w:cs="Arial"/>
          <w:i/>
        </w:rPr>
        <w:t>Modernidad, Tecnología y Síntomas Contemporáneos</w:t>
      </w:r>
      <w:r w:rsidRPr="00233CF2">
        <w:rPr>
          <w:rFonts w:ascii="Arial" w:hAnsi="Arial" w:cs="Arial"/>
        </w:rPr>
        <w:t>, Buenos Aires, Asociación Argentina de Salud Mental, 2008.</w:t>
      </w:r>
    </w:p>
    <w:p w14:paraId="347DA5AF" w14:textId="18BAF45E"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(2009).</w:t>
      </w:r>
      <w:r w:rsidRPr="00233CF2">
        <w:rPr>
          <w:rFonts w:ascii="Arial" w:hAnsi="Arial" w:cs="Arial"/>
        </w:rPr>
        <w:t xml:space="preserve"> El cuerpo y su relación con las locuras. En </w:t>
      </w:r>
      <w:r w:rsidRPr="00233CF2">
        <w:rPr>
          <w:rFonts w:ascii="Arial" w:hAnsi="Arial" w:cs="Arial"/>
          <w:i/>
          <w:iCs/>
        </w:rPr>
        <w:t>Memorias de las XVI Jornadas de Investigación,</w:t>
      </w:r>
      <w:r w:rsidRPr="00233CF2">
        <w:rPr>
          <w:rFonts w:ascii="Arial" w:hAnsi="Arial" w:cs="Arial"/>
        </w:rPr>
        <w:t xml:space="preserve"> UBA, Fac. de Psicología, Secretaría de Investigaciones. Buenos Aires, 2009.</w:t>
      </w:r>
    </w:p>
    <w:p w14:paraId="597E4958" w14:textId="4185B15A"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(2011).</w:t>
      </w:r>
      <w:r w:rsidRPr="00233CF2">
        <w:rPr>
          <w:rFonts w:ascii="Arial" w:hAnsi="Arial" w:cs="Arial"/>
        </w:rPr>
        <w:t xml:space="preserve"> Las locuras, litoral de la práctica analítica. En </w:t>
      </w:r>
      <w:r w:rsidRPr="00233CF2">
        <w:rPr>
          <w:rFonts w:ascii="Arial" w:hAnsi="Arial" w:cs="Arial"/>
          <w:i/>
          <w:iCs/>
        </w:rPr>
        <w:t>Memorias de las XVIII Jornadas de Investigación</w:t>
      </w:r>
      <w:r w:rsidRPr="00233CF2">
        <w:rPr>
          <w:rFonts w:ascii="Arial" w:hAnsi="Arial" w:cs="Arial"/>
        </w:rPr>
        <w:t xml:space="preserve">, UBA, Fac. de Psicología, Secretaría de Investigaciones. Buenos Aires, 2011. </w:t>
      </w:r>
    </w:p>
    <w:p w14:paraId="47C14FD8" w14:textId="1D6BD9E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Maleval, J. C.</w:t>
      </w:r>
      <w:r w:rsidR="00607FE2" w:rsidRPr="00233CF2">
        <w:rPr>
          <w:rFonts w:ascii="Arial" w:hAnsi="Arial" w:cs="Arial"/>
          <w:lang w:val="es-ES"/>
        </w:rPr>
        <w:t xml:space="preserve"> (1981). </w:t>
      </w:r>
      <w:r w:rsidRPr="00233CF2">
        <w:rPr>
          <w:rFonts w:ascii="Arial" w:hAnsi="Arial" w:cs="Arial"/>
          <w:i/>
          <w:lang w:val="es-ES"/>
        </w:rPr>
        <w:t>Locuras histéricas y psicosis disociativas</w:t>
      </w:r>
      <w:r w:rsidRPr="00233CF2">
        <w:rPr>
          <w:rFonts w:ascii="Arial" w:hAnsi="Arial" w:cs="Arial"/>
          <w:lang w:val="es-ES"/>
        </w:rPr>
        <w:t xml:space="preserve">, </w:t>
      </w:r>
      <w:r w:rsidR="00772F53" w:rsidRPr="00233CF2">
        <w:rPr>
          <w:rFonts w:ascii="Arial" w:hAnsi="Arial" w:cs="Arial"/>
          <w:lang w:val="es-ES"/>
        </w:rPr>
        <w:t xml:space="preserve">Buenos Aires: </w:t>
      </w:r>
      <w:r w:rsidRPr="00233CF2">
        <w:rPr>
          <w:rFonts w:ascii="Arial" w:hAnsi="Arial" w:cs="Arial"/>
          <w:lang w:val="es-ES"/>
        </w:rPr>
        <w:t>Paidós, 1987.</w:t>
      </w:r>
    </w:p>
    <w:p w14:paraId="5E20FCEA" w14:textId="3DD60254"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Maleval, J.</w:t>
      </w:r>
      <w:r w:rsidR="00C24895" w:rsidRPr="00233CF2">
        <w:rPr>
          <w:rFonts w:ascii="Arial" w:hAnsi="Arial" w:cs="Arial"/>
          <w:lang w:val="es-ES"/>
        </w:rPr>
        <w:t xml:space="preserve"> </w:t>
      </w:r>
      <w:r w:rsidRPr="00233CF2">
        <w:rPr>
          <w:rFonts w:ascii="Arial" w:hAnsi="Arial" w:cs="Arial"/>
          <w:lang w:val="es-ES"/>
        </w:rPr>
        <w:t>C.</w:t>
      </w:r>
      <w:r w:rsidR="00C24895" w:rsidRPr="00233CF2">
        <w:rPr>
          <w:rFonts w:ascii="Arial" w:hAnsi="Arial" w:cs="Arial"/>
          <w:lang w:val="es-ES"/>
        </w:rPr>
        <w:t xml:space="preserve"> (1995).</w:t>
      </w:r>
      <w:r w:rsidRPr="00233CF2">
        <w:rPr>
          <w:rFonts w:ascii="Arial" w:hAnsi="Arial" w:cs="Arial"/>
          <w:lang w:val="es-ES"/>
        </w:rPr>
        <w:t xml:space="preserve">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de Psicología de la UBA,</w:t>
      </w:r>
      <w:r w:rsidR="001F53D6" w:rsidRPr="00233CF2">
        <w:rPr>
          <w:rFonts w:ascii="Arial" w:hAnsi="Arial" w:cs="Arial"/>
          <w:lang w:val="es-ES"/>
        </w:rPr>
        <w:t xml:space="preserve"> </w:t>
      </w:r>
      <w:r w:rsidRPr="00233CF2">
        <w:rPr>
          <w:rFonts w:ascii="Arial" w:hAnsi="Arial" w:cs="Arial"/>
          <w:lang w:val="es-ES"/>
        </w:rPr>
        <w:t>1, 2007.</w:t>
      </w:r>
    </w:p>
    <w:p w14:paraId="329388FB" w14:textId="2D6385C1"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Mazzuca, R., Schejtman, F. y Zlotnik, M.</w:t>
      </w:r>
      <w:r w:rsidR="00727C67"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Tres Haches, Buenos Aires, 2000.</w:t>
      </w:r>
    </w:p>
    <w:p w14:paraId="11D22BCC" w14:textId="20AAD33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Mazzuca, S.</w:t>
      </w:r>
      <w:r w:rsidR="00727C67" w:rsidRPr="00233CF2">
        <w:rPr>
          <w:rFonts w:ascii="Arial" w:hAnsi="Arial" w:cs="Arial"/>
          <w:lang w:val="es-ES"/>
        </w:rPr>
        <w:t xml:space="preserve"> (2008).</w:t>
      </w:r>
      <w:r w:rsidRPr="00233CF2">
        <w:rPr>
          <w:rFonts w:ascii="Arial" w:hAnsi="Arial" w:cs="Arial"/>
          <w:lang w:val="es-ES"/>
        </w:rPr>
        <w:t xml:space="preserve"> ¿Criminal?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23353C28" w14:textId="04A889C9"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Miller, J.-A.</w:t>
      </w:r>
      <w:r w:rsidR="00727C67" w:rsidRPr="00233CF2">
        <w:rPr>
          <w:rFonts w:ascii="Arial" w:hAnsi="Arial" w:cs="Arial"/>
          <w:lang w:val="es-ES"/>
        </w:rPr>
        <w:t xml:space="preserve"> (1993).</w:t>
      </w:r>
      <w:r w:rsidRPr="00233CF2">
        <w:rPr>
          <w:rFonts w:ascii="Arial" w:hAnsi="Arial" w:cs="Arial"/>
          <w:lang w:val="es-ES"/>
        </w:rPr>
        <w:t xml:space="preserve"> Ironía. En </w:t>
      </w:r>
      <w:r w:rsidRPr="00233CF2">
        <w:rPr>
          <w:rFonts w:ascii="Arial" w:hAnsi="Arial" w:cs="Arial"/>
          <w:i/>
          <w:lang w:val="es-ES"/>
        </w:rPr>
        <w:t>Uno por Uno, Revista Mundial de Psicoanálisis</w:t>
      </w:r>
      <w:r w:rsidRPr="00233CF2">
        <w:rPr>
          <w:rFonts w:ascii="Arial" w:hAnsi="Arial" w:cs="Arial"/>
          <w:lang w:val="es-ES"/>
        </w:rPr>
        <w:t xml:space="preserve"> (edición latinoamericana),</w:t>
      </w:r>
      <w:r w:rsidR="001F53D6" w:rsidRPr="00233CF2">
        <w:rPr>
          <w:rFonts w:ascii="Arial" w:hAnsi="Arial" w:cs="Arial"/>
          <w:lang w:val="es-ES"/>
        </w:rPr>
        <w:t xml:space="preserve"> </w:t>
      </w:r>
      <w:r w:rsidRPr="00233CF2">
        <w:rPr>
          <w:rFonts w:ascii="Arial" w:hAnsi="Arial" w:cs="Arial"/>
          <w:lang w:val="es-ES"/>
        </w:rPr>
        <w:t>34, Eolia, 1993.</w:t>
      </w:r>
    </w:p>
    <w:p w14:paraId="712498D0" w14:textId="2DADD7A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Miller, J.-A.</w:t>
      </w:r>
      <w:r w:rsidR="00727C67" w:rsidRPr="00233CF2">
        <w:rPr>
          <w:rFonts w:ascii="Arial" w:hAnsi="Arial" w:cs="Arial"/>
          <w:lang w:val="es-ES"/>
        </w:rPr>
        <w:t xml:space="preserve"> (2007-08).</w:t>
      </w:r>
      <w:r w:rsidRPr="00233CF2">
        <w:rPr>
          <w:rFonts w:ascii="Arial" w:hAnsi="Arial" w:cs="Arial"/>
          <w:lang w:val="es-ES"/>
        </w:rPr>
        <w:t xml:space="preserve"> </w:t>
      </w:r>
      <w:r w:rsidRPr="00233CF2">
        <w:rPr>
          <w:rFonts w:ascii="Arial" w:hAnsi="Arial" w:cs="Arial"/>
          <w:i/>
          <w:lang w:val="es-ES"/>
        </w:rPr>
        <w:t>Los cursos psicoanalíticos de Jacques-Alain Miller: Todo el mundo es loco</w:t>
      </w:r>
      <w:r w:rsidRPr="00233CF2">
        <w:rPr>
          <w:rFonts w:ascii="Arial" w:hAnsi="Arial" w:cs="Arial"/>
          <w:lang w:val="es-ES"/>
        </w:rPr>
        <w:t xml:space="preserve">, </w:t>
      </w:r>
      <w:r w:rsidR="00244ECB" w:rsidRPr="00233CF2">
        <w:rPr>
          <w:rFonts w:ascii="Arial" w:hAnsi="Arial" w:cs="Arial"/>
          <w:lang w:val="es-ES"/>
        </w:rPr>
        <w:t xml:space="preserve">Buenos Aires: </w:t>
      </w:r>
      <w:r w:rsidRPr="00233CF2">
        <w:rPr>
          <w:rFonts w:ascii="Arial" w:hAnsi="Arial" w:cs="Arial"/>
          <w:lang w:val="es-ES"/>
        </w:rPr>
        <w:t>Paidós, 2015.</w:t>
      </w:r>
    </w:p>
    <w:p w14:paraId="4951D61F" w14:textId="219F4ED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Muñoz, P.</w:t>
      </w:r>
      <w:r w:rsidR="00727C67" w:rsidRPr="00233CF2">
        <w:rPr>
          <w:rFonts w:ascii="Arial" w:hAnsi="Arial" w:cs="Arial"/>
          <w:lang w:val="es-ES"/>
        </w:rPr>
        <w:t xml:space="preserve"> (2008). </w:t>
      </w:r>
      <w:r w:rsidRPr="00233CF2">
        <w:rPr>
          <w:rFonts w:ascii="Arial" w:hAnsi="Arial" w:cs="Arial"/>
          <w:lang w:val="es-ES"/>
        </w:rPr>
        <w:t xml:space="preserve">El caso Víctor o el plan Frankenstein.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2FDDFC1C" w14:textId="173DF053"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244ECB" w:rsidRPr="00233CF2">
        <w:rPr>
          <w:rFonts w:ascii="Arial" w:hAnsi="Arial" w:cs="Arial"/>
          <w:lang w:val="es-ES"/>
        </w:rPr>
        <w:t xml:space="preserve"> (2004)</w:t>
      </w:r>
      <w:r w:rsidRPr="00233CF2">
        <w:rPr>
          <w:rFonts w:ascii="Arial" w:hAnsi="Arial" w:cs="Arial"/>
          <w:lang w:val="es-ES"/>
        </w:rPr>
        <w:t xml:space="preserve">, </w:t>
      </w:r>
      <w:r w:rsidRPr="00233CF2">
        <w:rPr>
          <w:rFonts w:ascii="Arial" w:hAnsi="Arial" w:cs="Arial"/>
          <w:i/>
          <w:lang w:val="es-ES"/>
        </w:rPr>
        <w:t>La trama del síntoma y el inconsciente</w:t>
      </w:r>
      <w:r w:rsidRPr="00233CF2">
        <w:rPr>
          <w:rFonts w:ascii="Arial" w:hAnsi="Arial" w:cs="Arial"/>
          <w:lang w:val="es-ES"/>
        </w:rPr>
        <w:t xml:space="preserve">, </w:t>
      </w:r>
      <w:r w:rsidR="001D30E6" w:rsidRPr="00233CF2">
        <w:rPr>
          <w:rFonts w:ascii="Arial" w:hAnsi="Arial" w:cs="Arial"/>
          <w:lang w:val="es-ES"/>
        </w:rPr>
        <w:t xml:space="preserve">Buenos Aires: </w:t>
      </w:r>
      <w:r w:rsidRPr="00233CF2">
        <w:rPr>
          <w:rFonts w:ascii="Arial" w:hAnsi="Arial" w:cs="Arial"/>
          <w:lang w:val="es-ES"/>
        </w:rPr>
        <w:t>Serie del Bucle, 2004, parte 3: Nudos.</w:t>
      </w:r>
    </w:p>
    <w:p w14:paraId="721D8AE5" w14:textId="1CE762ED"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244ECB" w:rsidRPr="00233CF2">
        <w:rPr>
          <w:rFonts w:ascii="Arial" w:hAnsi="Arial" w:cs="Arial"/>
          <w:lang w:val="es-ES"/>
        </w:rPr>
        <w:t xml:space="preserve"> (2002).</w:t>
      </w:r>
      <w:r w:rsidRPr="00233CF2">
        <w:rPr>
          <w:rFonts w:ascii="Arial" w:hAnsi="Arial" w:cs="Arial"/>
          <w:lang w:val="es-ES"/>
        </w:rPr>
        <w:t xml:space="preserve"> La solución de la identificación viril en la histeria. En </w:t>
      </w:r>
      <w:r w:rsidRPr="00233CF2">
        <w:rPr>
          <w:rFonts w:ascii="Arial" w:hAnsi="Arial" w:cs="Arial"/>
          <w:i/>
          <w:lang w:val="es-ES"/>
        </w:rPr>
        <w:t>X Anuario de Investigaciones</w:t>
      </w:r>
      <w:r w:rsidRPr="00233CF2">
        <w:rPr>
          <w:rFonts w:ascii="Arial" w:hAnsi="Arial" w:cs="Arial"/>
          <w:lang w:val="es-ES"/>
        </w:rPr>
        <w:t>, Facultad de Psicología, UBA, Secretaría de Investigaciones, Buenos Aires, 2002.</w:t>
      </w:r>
    </w:p>
    <w:p w14:paraId="5F65BB70" w14:textId="66BD471C" w:rsidR="00951304" w:rsidRPr="00233CF2" w:rsidRDefault="00951304" w:rsidP="005D6961">
      <w:pPr>
        <w:numPr>
          <w:ilvl w:val="2"/>
          <w:numId w:val="13"/>
        </w:numPr>
        <w:jc w:val="both"/>
        <w:rPr>
          <w:rFonts w:ascii="Arial" w:hAnsi="Arial" w:cs="Arial"/>
          <w:bCs/>
          <w:lang w:val="es-ES"/>
        </w:rPr>
      </w:pPr>
      <w:r w:rsidRPr="00233CF2">
        <w:rPr>
          <w:rFonts w:ascii="Arial" w:hAnsi="Arial" w:cs="Arial"/>
          <w:bCs/>
          <w:lang w:val="es-ES"/>
        </w:rPr>
        <w:t>Schejtman, F.</w:t>
      </w:r>
      <w:r w:rsidR="001D30E6" w:rsidRPr="00233CF2">
        <w:rPr>
          <w:rFonts w:ascii="Arial" w:hAnsi="Arial" w:cs="Arial"/>
          <w:bCs/>
          <w:lang w:val="es-ES"/>
        </w:rPr>
        <w:t xml:space="preserve"> (2007).</w:t>
      </w:r>
      <w:r w:rsidRPr="00233CF2">
        <w:rPr>
          <w:rFonts w:ascii="Arial" w:hAnsi="Arial" w:cs="Arial"/>
          <w:bCs/>
          <w:lang w:val="es-ES"/>
        </w:rPr>
        <w:t xml:space="preserve"> El desvío del </w:t>
      </w:r>
      <w:r w:rsidRPr="00233CF2">
        <w:rPr>
          <w:rFonts w:ascii="Arial" w:hAnsi="Arial" w:cs="Arial"/>
          <w:bCs/>
          <w:i/>
          <w:lang w:val="es-ES"/>
        </w:rPr>
        <w:t>sinthome</w:t>
      </w:r>
      <w:r w:rsidRPr="00233CF2">
        <w:rPr>
          <w:rFonts w:ascii="Arial" w:hAnsi="Arial" w:cs="Arial"/>
          <w:bCs/>
          <w:lang w:val="es-ES"/>
        </w:rPr>
        <w:t xml:space="preserve">. En A.A.V.V., </w:t>
      </w:r>
      <w:r w:rsidRPr="00233CF2">
        <w:rPr>
          <w:rFonts w:ascii="Arial" w:hAnsi="Arial" w:cs="Arial"/>
          <w:bCs/>
          <w:i/>
          <w:lang w:val="es-ES"/>
        </w:rPr>
        <w:t>Coloquio-Seminario sobre el Seminario 23 de J. Lacan El sinthome</w:t>
      </w:r>
      <w:r w:rsidRPr="00233CF2">
        <w:rPr>
          <w:rFonts w:ascii="Arial" w:hAnsi="Arial" w:cs="Arial"/>
          <w:bCs/>
          <w:lang w:val="es-ES"/>
        </w:rPr>
        <w:t xml:space="preserve">, </w:t>
      </w:r>
      <w:r w:rsidR="00780E73" w:rsidRPr="00233CF2">
        <w:rPr>
          <w:rFonts w:ascii="Arial" w:hAnsi="Arial" w:cs="Arial"/>
          <w:bCs/>
          <w:lang w:val="es-ES"/>
        </w:rPr>
        <w:t xml:space="preserve">Buenos Aires: </w:t>
      </w:r>
      <w:r w:rsidRPr="00233CF2">
        <w:rPr>
          <w:rFonts w:ascii="Arial" w:hAnsi="Arial" w:cs="Arial"/>
          <w:bCs/>
          <w:lang w:val="es-ES"/>
        </w:rPr>
        <w:t>Grama, 2007.</w:t>
      </w:r>
    </w:p>
    <w:p w14:paraId="20861D15" w14:textId="6AF084D5"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(2009). </w:t>
      </w:r>
      <w:r w:rsidRPr="00233CF2">
        <w:rPr>
          <w:rFonts w:ascii="Arial" w:hAnsi="Arial" w:cs="Arial"/>
          <w:lang w:val="es-ES"/>
        </w:rPr>
        <w:t xml:space="preserve">Hacia la inhibición como nominación imaginaria. En Eidelberg, A., Godoy, C., Schejtman, F. y Soria, N., </w:t>
      </w:r>
      <w:r w:rsidRPr="00233CF2">
        <w:rPr>
          <w:rFonts w:ascii="Arial" w:hAnsi="Arial" w:cs="Arial"/>
          <w:i/>
          <w:lang w:val="es-ES"/>
        </w:rPr>
        <w:t>Porciones de nada. La anorexia y la época</w:t>
      </w:r>
      <w:r w:rsidRPr="00233CF2">
        <w:rPr>
          <w:rFonts w:ascii="Arial" w:hAnsi="Arial" w:cs="Arial"/>
          <w:lang w:val="es-ES"/>
        </w:rPr>
        <w:t xml:space="preserve">, </w:t>
      </w:r>
      <w:r w:rsidR="00780E73" w:rsidRPr="00233CF2">
        <w:rPr>
          <w:rFonts w:ascii="Arial" w:hAnsi="Arial" w:cs="Arial"/>
          <w:lang w:val="es-ES"/>
        </w:rPr>
        <w:t xml:space="preserve">Buenos Aires: </w:t>
      </w:r>
      <w:r w:rsidRPr="00233CF2">
        <w:rPr>
          <w:rFonts w:ascii="Arial" w:hAnsi="Arial" w:cs="Arial"/>
          <w:lang w:val="es-ES"/>
        </w:rPr>
        <w:t>Serie del Bucle, 2009.</w:t>
      </w:r>
    </w:p>
    <w:p w14:paraId="7CEED2C0" w14:textId="2D861213"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(2013).</w:t>
      </w:r>
      <w:r w:rsidRPr="00233CF2">
        <w:rPr>
          <w:rFonts w:ascii="Arial" w:hAnsi="Arial" w:cs="Arial"/>
          <w:lang w:val="es-ES"/>
        </w:rPr>
        <w:t xml:space="preserve"> Los nombres del </w:t>
      </w:r>
      <w:r w:rsidRPr="00233CF2">
        <w:rPr>
          <w:rFonts w:ascii="Arial" w:hAnsi="Arial" w:cs="Arial"/>
          <w:i/>
          <w:lang w:val="es-ES"/>
        </w:rPr>
        <w:t>sinthome</w:t>
      </w:r>
      <w:r w:rsidRPr="00233CF2">
        <w:rPr>
          <w:rFonts w:ascii="Arial" w:hAnsi="Arial" w:cs="Arial"/>
          <w:lang w:val="es-ES"/>
        </w:rPr>
        <w:t xml:space="preserve"> en un caso de anorexia psicótica.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63F116E6" w14:textId="7ACEC7D8" w:rsidR="002C1643" w:rsidRPr="00233CF2" w:rsidRDefault="002C1643"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(2013).</w:t>
      </w:r>
      <w:r w:rsidRPr="00233CF2">
        <w:rPr>
          <w:rFonts w:ascii="Arial" w:hAnsi="Arial" w:cs="Arial"/>
          <w:lang w:val="es-ES"/>
        </w:rPr>
        <w:t xml:space="preserve"> Reversiones tóricas: histeria y obsesión.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6644376A" w14:textId="0AC2C2F0" w:rsidR="002C1643" w:rsidRPr="00233CF2" w:rsidRDefault="002C1643" w:rsidP="005D6961">
      <w:pPr>
        <w:numPr>
          <w:ilvl w:val="2"/>
          <w:numId w:val="13"/>
        </w:numPr>
        <w:jc w:val="both"/>
        <w:rPr>
          <w:rFonts w:ascii="Arial" w:hAnsi="Arial" w:cs="Arial"/>
          <w:lang w:val="es-ES"/>
        </w:rPr>
      </w:pPr>
      <w:r w:rsidRPr="00233CF2">
        <w:rPr>
          <w:rFonts w:ascii="Arial" w:hAnsi="Arial" w:cs="Arial"/>
          <w:lang w:val="es-ES"/>
        </w:rPr>
        <w:t>Schejtman, F.</w:t>
      </w:r>
      <w:r w:rsidR="009441F6" w:rsidRPr="00233CF2">
        <w:rPr>
          <w:rFonts w:ascii="Arial" w:hAnsi="Arial" w:cs="Arial"/>
          <w:lang w:val="es-ES"/>
        </w:rPr>
        <w:t xml:space="preserve"> (2004).</w:t>
      </w:r>
      <w:r w:rsidRPr="00233CF2">
        <w:rPr>
          <w:rFonts w:ascii="Arial" w:hAnsi="Arial" w:cs="Arial"/>
          <w:lang w:val="es-ES"/>
        </w:rPr>
        <w:t xml:space="preserve"> Notas preliminares sobre las locuras histéricas: fórmulas de la sexuación y nudos. En </w:t>
      </w:r>
      <w:r w:rsidRPr="00233CF2">
        <w:rPr>
          <w:rFonts w:ascii="Arial" w:hAnsi="Arial" w:cs="Arial"/>
          <w:i/>
          <w:lang w:val="es-ES"/>
        </w:rPr>
        <w:t>Memorias de las XI Jornadas de Investigación: Psicología, sociedad y cultura</w:t>
      </w:r>
      <w:r w:rsidRPr="00233CF2">
        <w:rPr>
          <w:rFonts w:ascii="Arial" w:hAnsi="Arial" w:cs="Arial"/>
          <w:lang w:val="es-ES"/>
        </w:rPr>
        <w:t>, Secretaría de Investigaciones, Facultad de Psicología, Universidad de Buenos Aires, Buenos Aires, Julio de 2004, Tomo III.</w:t>
      </w:r>
    </w:p>
    <w:p w14:paraId="402C37CA" w14:textId="2F99089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BC2EB2"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BC2EB2" w:rsidRPr="00233CF2">
        <w:rPr>
          <w:rFonts w:ascii="Arial" w:hAnsi="Arial" w:cs="Arial"/>
          <w:lang w:val="es-ES"/>
        </w:rPr>
        <w:t xml:space="preserve">Buenos Aires: </w:t>
      </w:r>
      <w:r w:rsidRPr="00233CF2">
        <w:rPr>
          <w:rFonts w:ascii="Arial" w:hAnsi="Arial" w:cs="Arial"/>
          <w:lang w:val="es-ES"/>
        </w:rPr>
        <w:t>Grama, 2013, caps. 4, 5 y 6.</w:t>
      </w:r>
    </w:p>
    <w:p w14:paraId="6F361F30" w14:textId="266F35A5"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Skriabine, P.</w:t>
      </w:r>
      <w:r w:rsidR="00BC2EB2" w:rsidRPr="00233CF2">
        <w:rPr>
          <w:rFonts w:ascii="Arial" w:hAnsi="Arial" w:cs="Arial"/>
          <w:lang w:val="es-ES"/>
        </w:rPr>
        <w:t xml:space="preserve"> (1994).</w:t>
      </w:r>
      <w:r w:rsidRPr="00233CF2">
        <w:rPr>
          <w:rFonts w:ascii="Arial" w:hAnsi="Arial" w:cs="Arial"/>
          <w:lang w:val="es-ES"/>
        </w:rPr>
        <w:t xml:space="preserve"> La clínica del nudo borromeo. En </w:t>
      </w:r>
      <w:r w:rsidRPr="00233CF2">
        <w:rPr>
          <w:rFonts w:ascii="Arial" w:hAnsi="Arial" w:cs="Arial"/>
          <w:i/>
          <w:lang w:val="es-ES"/>
        </w:rPr>
        <w:t>Locura: clínica y suplencia</w:t>
      </w:r>
      <w:r w:rsidRPr="00233CF2">
        <w:rPr>
          <w:rFonts w:ascii="Arial" w:hAnsi="Arial" w:cs="Arial"/>
          <w:lang w:val="es-ES"/>
        </w:rPr>
        <w:t xml:space="preserve">, </w:t>
      </w:r>
      <w:r w:rsidR="00BC2EB2" w:rsidRPr="00233CF2">
        <w:rPr>
          <w:rFonts w:ascii="Arial" w:hAnsi="Arial" w:cs="Arial"/>
          <w:lang w:val="es-ES"/>
        </w:rPr>
        <w:t xml:space="preserve">Madrid: </w:t>
      </w:r>
      <w:r w:rsidRPr="00233CF2">
        <w:rPr>
          <w:rFonts w:ascii="Arial" w:hAnsi="Arial" w:cs="Arial"/>
          <w:lang w:val="es-ES"/>
        </w:rPr>
        <w:t>Eolia-Dor, 1994.</w:t>
      </w:r>
    </w:p>
    <w:p w14:paraId="0A5772D8" w14:textId="77777777" w:rsidR="00951304" w:rsidRPr="00233CF2" w:rsidRDefault="00951304" w:rsidP="005D6961">
      <w:pPr>
        <w:jc w:val="both"/>
        <w:rPr>
          <w:rFonts w:ascii="Arial" w:hAnsi="Arial" w:cs="Arial"/>
          <w:lang w:val="es-ES"/>
        </w:rPr>
      </w:pPr>
    </w:p>
    <w:p w14:paraId="57DD8C6D" w14:textId="77777777" w:rsidR="00951304" w:rsidRPr="00233CF2" w:rsidRDefault="00951304" w:rsidP="005D6961">
      <w:pPr>
        <w:jc w:val="both"/>
        <w:rPr>
          <w:rFonts w:ascii="Arial" w:hAnsi="Arial" w:cs="Arial"/>
          <w:lang w:val="es-ES"/>
        </w:rPr>
      </w:pPr>
    </w:p>
    <w:p w14:paraId="69612822" w14:textId="77777777" w:rsidR="00CB2FBF" w:rsidRPr="00233CF2" w:rsidRDefault="00CB2FBF" w:rsidP="005D6961">
      <w:pPr>
        <w:jc w:val="both"/>
        <w:rPr>
          <w:rFonts w:ascii="Arial" w:hAnsi="Arial" w:cs="Arial"/>
          <w:lang w:val="es-ES"/>
        </w:rPr>
      </w:pPr>
    </w:p>
    <w:p w14:paraId="4F4D87D4" w14:textId="77777777" w:rsidR="00F94120" w:rsidRPr="00233CF2" w:rsidRDefault="00F94120" w:rsidP="005D6961">
      <w:pPr>
        <w:jc w:val="both"/>
        <w:rPr>
          <w:rFonts w:ascii="Arial" w:hAnsi="Arial" w:cs="Arial"/>
          <w:lang w:val="es-ES"/>
        </w:rPr>
      </w:pPr>
    </w:p>
    <w:p w14:paraId="6C60A3EF" w14:textId="77777777" w:rsidR="004A414B" w:rsidRPr="00233CF2" w:rsidRDefault="00E66CE1" w:rsidP="005D6961">
      <w:pPr>
        <w:jc w:val="both"/>
        <w:rPr>
          <w:rFonts w:ascii="Arial" w:hAnsi="Arial" w:cs="Arial"/>
          <w:b/>
          <w:u w:val="single"/>
          <w:lang w:val="es-ES"/>
        </w:rPr>
      </w:pPr>
      <w:r w:rsidRPr="00233CF2">
        <w:rPr>
          <w:rFonts w:ascii="Arial" w:hAnsi="Arial" w:cs="Arial"/>
          <w:b/>
          <w:u w:val="single"/>
          <w:lang w:val="es-ES"/>
        </w:rPr>
        <w:t xml:space="preserve">MÓDULO 5: TEMAS ESPECIALES DE PSICOPATOLOGÍA </w:t>
      </w:r>
    </w:p>
    <w:p w14:paraId="527DF272" w14:textId="77777777" w:rsidR="00E64F4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 NOCIONES FUNDAMENTALES DE PSICOPATOLOGÍA INFANTO-JUVENIL:</w:t>
      </w:r>
    </w:p>
    <w:p w14:paraId="44CAEB89" w14:textId="77777777" w:rsidR="00E64F4B" w:rsidRPr="00233CF2" w:rsidRDefault="00E66CE1" w:rsidP="005D6961">
      <w:pPr>
        <w:jc w:val="both"/>
        <w:rPr>
          <w:rFonts w:ascii="Arial" w:hAnsi="Arial" w:cs="Arial"/>
          <w:lang w:val="es-ES"/>
        </w:rPr>
      </w:pPr>
      <w:r w:rsidRPr="00233CF2">
        <w:rPr>
          <w:rFonts w:ascii="Arial" w:hAnsi="Arial" w:cs="Arial"/>
          <w:lang w:val="es-ES"/>
        </w:rPr>
        <w:br/>
        <w:t>1. La infancia en la clínica psiquiátrica. Psiquiatría infanto-juvenil.</w:t>
      </w:r>
    </w:p>
    <w:p w14:paraId="37BAC4BB" w14:textId="77777777" w:rsidR="00E64F4B" w:rsidRPr="00233CF2" w:rsidRDefault="00E66CE1" w:rsidP="005D6961">
      <w:pPr>
        <w:jc w:val="both"/>
        <w:rPr>
          <w:rFonts w:ascii="Arial" w:hAnsi="Arial" w:cs="Arial"/>
          <w:lang w:val="es-ES"/>
        </w:rPr>
      </w:pPr>
      <w:r w:rsidRPr="00233CF2">
        <w:rPr>
          <w:rFonts w:ascii="Arial" w:hAnsi="Arial" w:cs="Arial"/>
          <w:lang w:val="es-ES"/>
        </w:rPr>
        <w:br/>
        <w:t>2. Oposición desarrollo-estructura. El sujeto como invariante en la estructura y el niño como variante en relación con el desarrollo.</w:t>
      </w:r>
    </w:p>
    <w:p w14:paraId="131A0B3C" w14:textId="77777777" w:rsidR="00E64F4B" w:rsidRPr="00233CF2" w:rsidRDefault="00E66CE1" w:rsidP="005D6961">
      <w:pPr>
        <w:jc w:val="both"/>
        <w:rPr>
          <w:rFonts w:ascii="Arial" w:hAnsi="Arial" w:cs="Arial"/>
          <w:lang w:val="es-ES"/>
        </w:rPr>
      </w:pPr>
      <w:r w:rsidRPr="00233CF2">
        <w:rPr>
          <w:rFonts w:ascii="Arial" w:hAnsi="Arial" w:cs="Arial"/>
          <w:lang w:val="es-ES"/>
        </w:rPr>
        <w:br/>
        <w:t>3. El niño para el psicoanálisis. El niño freudiano y el niño lacaniano.</w:t>
      </w:r>
    </w:p>
    <w:p w14:paraId="692DB358" w14:textId="77777777" w:rsidR="00E64F4B" w:rsidRPr="00233CF2" w:rsidRDefault="00E66CE1" w:rsidP="005D6961">
      <w:pPr>
        <w:jc w:val="both"/>
        <w:rPr>
          <w:rFonts w:ascii="Arial" w:hAnsi="Arial" w:cs="Arial"/>
          <w:lang w:val="es-ES"/>
        </w:rPr>
      </w:pPr>
      <w:r w:rsidRPr="00233CF2">
        <w:rPr>
          <w:rFonts w:ascii="Arial" w:hAnsi="Arial" w:cs="Arial"/>
          <w:lang w:val="es-ES"/>
        </w:rPr>
        <w:br/>
        <w:t>4. El niño y las estructuras clínicas. Posición del niño en relación con la subjetividad de la madre. El niño como falo, como objeto, y como síntoma. Estructuras clínicas. Psicosis. Autismo. Neurosis de la infancia y neurosis infantil. Fobias infantiles.</w:t>
      </w:r>
    </w:p>
    <w:p w14:paraId="194619CD" w14:textId="77777777" w:rsidR="00E64F4B" w:rsidRPr="00233CF2" w:rsidRDefault="00E66CE1" w:rsidP="005D6961">
      <w:pPr>
        <w:jc w:val="both"/>
        <w:rPr>
          <w:rFonts w:ascii="Arial" w:hAnsi="Arial" w:cs="Arial"/>
          <w:lang w:val="es-ES"/>
        </w:rPr>
      </w:pPr>
      <w:r w:rsidRPr="00233CF2">
        <w:rPr>
          <w:rFonts w:ascii="Arial" w:hAnsi="Arial" w:cs="Arial"/>
          <w:lang w:val="es-ES"/>
        </w:rPr>
        <w:br/>
        <w:t xml:space="preserve">5. Adolescencia y estructuras clínicas. </w:t>
      </w:r>
    </w:p>
    <w:p w14:paraId="3158975A" w14:textId="77777777" w:rsidR="00A63C8F" w:rsidRPr="00233CF2" w:rsidRDefault="00A63C8F" w:rsidP="005D6961">
      <w:pPr>
        <w:jc w:val="both"/>
        <w:rPr>
          <w:rFonts w:ascii="Arial" w:hAnsi="Arial" w:cs="Arial"/>
          <w:lang w:val="es-ES"/>
        </w:rPr>
      </w:pPr>
    </w:p>
    <w:p w14:paraId="2EB33548" w14:textId="3390C861" w:rsidR="00E64F4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54640814" w14:textId="77777777" w:rsidR="00CC7473" w:rsidRPr="00233CF2" w:rsidRDefault="00CC7473" w:rsidP="005D6961">
      <w:pPr>
        <w:jc w:val="both"/>
        <w:rPr>
          <w:rFonts w:ascii="Arial" w:hAnsi="Arial" w:cs="Arial"/>
          <w:b/>
          <w:lang w:val="es-ES"/>
        </w:rPr>
      </w:pPr>
    </w:p>
    <w:p w14:paraId="3456A146" w14:textId="47ED3E6B" w:rsidR="00DF6D1D" w:rsidRPr="00233CF2" w:rsidRDefault="00E66CE1" w:rsidP="005D6961">
      <w:pPr>
        <w:numPr>
          <w:ilvl w:val="0"/>
          <w:numId w:val="15"/>
        </w:numPr>
        <w:jc w:val="both"/>
        <w:rPr>
          <w:rFonts w:ascii="Arial" w:hAnsi="Arial" w:cs="Arial"/>
          <w:lang w:val="es-ES"/>
        </w:rPr>
      </w:pPr>
      <w:r w:rsidRPr="00233CF2">
        <w:rPr>
          <w:rFonts w:ascii="Arial" w:hAnsi="Arial" w:cs="Arial"/>
          <w:lang w:val="es-ES"/>
        </w:rPr>
        <w:t>Bugacoff, A.</w:t>
      </w:r>
      <w:r w:rsidR="00BB2DBA"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0B52289F" w14:textId="74D954F5" w:rsidR="00DF6D1D" w:rsidRPr="00233CF2" w:rsidRDefault="00E66CE1" w:rsidP="005D6961">
      <w:pPr>
        <w:numPr>
          <w:ilvl w:val="0"/>
          <w:numId w:val="15"/>
        </w:numPr>
        <w:jc w:val="both"/>
        <w:rPr>
          <w:rFonts w:ascii="Arial" w:hAnsi="Arial" w:cs="Arial"/>
          <w:lang w:val="es-ES"/>
        </w:rPr>
      </w:pPr>
      <w:r w:rsidRPr="00233CF2">
        <w:rPr>
          <w:rFonts w:ascii="Arial" w:hAnsi="Arial" w:cs="Arial"/>
          <w:lang w:val="es-ES"/>
        </w:rPr>
        <w:t>Freud, S.</w:t>
      </w:r>
      <w:r w:rsidR="00BB2DBA"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7 y 9.</w:t>
      </w:r>
    </w:p>
    <w:p w14:paraId="2332E56B" w14:textId="74393167" w:rsidR="00BE3A3A" w:rsidRPr="00233CF2" w:rsidRDefault="00E66CE1" w:rsidP="005D6961">
      <w:pPr>
        <w:numPr>
          <w:ilvl w:val="0"/>
          <w:numId w:val="15"/>
        </w:numPr>
        <w:jc w:val="both"/>
        <w:rPr>
          <w:rFonts w:ascii="Arial" w:hAnsi="Arial" w:cs="Arial"/>
          <w:lang w:val="es-ES"/>
        </w:rPr>
      </w:pPr>
      <w:r w:rsidRPr="00233CF2">
        <w:rPr>
          <w:rFonts w:ascii="Arial" w:hAnsi="Arial" w:cs="Arial"/>
          <w:lang w:val="es-ES"/>
        </w:rPr>
        <w:t>Freud, S.</w:t>
      </w:r>
      <w:r w:rsidR="00CA57BE" w:rsidRPr="00233CF2">
        <w:rPr>
          <w:rFonts w:ascii="Arial" w:hAnsi="Arial" w:cs="Arial"/>
          <w:lang w:val="es-ES"/>
        </w:rPr>
        <w:t xml:space="preserve"> (1909).</w:t>
      </w:r>
      <w:r w:rsidRPr="00233CF2">
        <w:rPr>
          <w:rFonts w:ascii="Arial" w:hAnsi="Arial" w:cs="Arial"/>
          <w:lang w:val="es-ES"/>
        </w:rPr>
        <w:t xml:space="preserve"> Análisis de la fobia de un niño de cinco años</w:t>
      </w:r>
      <w:r w:rsidR="00CA57BE" w:rsidRPr="00233CF2">
        <w:rPr>
          <w:rFonts w:ascii="Arial" w:hAnsi="Arial" w:cs="Arial"/>
          <w:lang w:val="es-ES"/>
        </w:rPr>
        <w:t xml:space="preserve"> </w:t>
      </w:r>
      <w:r w:rsidR="00D20CA2" w:rsidRPr="00233CF2">
        <w:rPr>
          <w:rFonts w:ascii="Arial" w:hAnsi="Arial" w:cs="Arial"/>
          <w:lang w:val="es-ES"/>
        </w:rPr>
        <w:t>[Juanito]</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w:t>
      </w:r>
    </w:p>
    <w:p w14:paraId="7297EF24" w14:textId="41CEEA3D" w:rsidR="00810B65" w:rsidRPr="00233CF2" w:rsidRDefault="00810B65" w:rsidP="005D6961">
      <w:pPr>
        <w:numPr>
          <w:ilvl w:val="0"/>
          <w:numId w:val="15"/>
        </w:numPr>
        <w:jc w:val="both"/>
        <w:rPr>
          <w:rFonts w:ascii="Arial" w:hAnsi="Arial" w:cs="Arial"/>
          <w:lang w:val="es-ES"/>
        </w:rPr>
      </w:pPr>
      <w:r w:rsidRPr="00233CF2">
        <w:rPr>
          <w:rFonts w:ascii="Arial" w:hAnsi="Arial" w:cs="Arial"/>
          <w:lang w:val="es-ES"/>
        </w:rPr>
        <w:t>Tendlarz, S.</w:t>
      </w:r>
      <w:r w:rsidR="009B2B1F" w:rsidRPr="00233CF2">
        <w:rPr>
          <w:rFonts w:ascii="Arial" w:hAnsi="Arial" w:cs="Arial"/>
          <w:lang w:val="es-ES"/>
        </w:rPr>
        <w:t xml:space="preserve"> (</w:t>
      </w:r>
      <w:r w:rsidR="00D20CA2" w:rsidRPr="00233CF2">
        <w:rPr>
          <w:rFonts w:ascii="Arial" w:hAnsi="Arial" w:cs="Arial"/>
          <w:lang w:val="es-ES"/>
        </w:rPr>
        <w:t>1996).</w:t>
      </w:r>
      <w:r w:rsidRPr="00233CF2">
        <w:rPr>
          <w:rFonts w:ascii="Arial" w:hAnsi="Arial" w:cs="Arial"/>
          <w:lang w:val="es-ES"/>
        </w:rPr>
        <w:t xml:space="preserve"> Lacan y la psicosis en la infancia. En Tendlarz, S., </w:t>
      </w:r>
      <w:r w:rsidRPr="00233CF2">
        <w:rPr>
          <w:rFonts w:ascii="Arial" w:hAnsi="Arial" w:cs="Arial"/>
          <w:i/>
          <w:lang w:val="es-ES"/>
        </w:rPr>
        <w:t>¿De qué sufren los niños? La psicosis en la infancia</w:t>
      </w:r>
      <w:r w:rsidRPr="00233CF2">
        <w:rPr>
          <w:rFonts w:ascii="Arial" w:hAnsi="Arial" w:cs="Arial"/>
          <w:lang w:val="es-ES"/>
        </w:rPr>
        <w:t xml:space="preserve">, </w:t>
      </w:r>
      <w:r w:rsidR="00D20CA2" w:rsidRPr="00233CF2">
        <w:rPr>
          <w:rFonts w:ascii="Arial" w:hAnsi="Arial" w:cs="Arial"/>
          <w:lang w:val="es-ES"/>
        </w:rPr>
        <w:t xml:space="preserve">Buenos Aires: </w:t>
      </w:r>
      <w:r w:rsidRPr="00233CF2">
        <w:rPr>
          <w:rFonts w:ascii="Arial" w:hAnsi="Arial" w:cs="Arial"/>
          <w:lang w:val="es-ES"/>
        </w:rPr>
        <w:t>Lugar editorial, 1996</w:t>
      </w:r>
      <w:r w:rsidR="00914DF3" w:rsidRPr="00233CF2">
        <w:rPr>
          <w:rFonts w:ascii="Arial" w:hAnsi="Arial" w:cs="Arial"/>
          <w:lang w:val="es-ES"/>
        </w:rPr>
        <w:t>, cap. I.</w:t>
      </w:r>
    </w:p>
    <w:p w14:paraId="49BE3DE6" w14:textId="77777777" w:rsidR="00A63C8F" w:rsidRPr="00233CF2" w:rsidRDefault="00A63C8F" w:rsidP="005D6961">
      <w:pPr>
        <w:jc w:val="both"/>
        <w:rPr>
          <w:rFonts w:ascii="Arial" w:hAnsi="Arial" w:cs="Arial"/>
          <w:lang w:val="es-ES"/>
        </w:rPr>
      </w:pPr>
    </w:p>
    <w:p w14:paraId="22598A48" w14:textId="6CBE9214"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5F6F409" w14:textId="77777777" w:rsidR="00CC5BE0" w:rsidRPr="00233CF2" w:rsidRDefault="00CC5BE0" w:rsidP="005D6961">
      <w:pPr>
        <w:jc w:val="both"/>
        <w:rPr>
          <w:rFonts w:ascii="Arial" w:hAnsi="Arial" w:cs="Arial"/>
          <w:b/>
          <w:lang w:val="es-ES"/>
        </w:rPr>
      </w:pPr>
    </w:p>
    <w:p w14:paraId="7A1CE7FE" w14:textId="691933DF"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Bercherie, P.</w:t>
      </w:r>
      <w:r w:rsidR="00D20CA2" w:rsidRPr="00233CF2">
        <w:rPr>
          <w:rFonts w:ascii="Arial" w:hAnsi="Arial" w:cs="Arial"/>
          <w:lang w:val="es-ES"/>
        </w:rPr>
        <w:t xml:space="preserve"> (1993).</w:t>
      </w:r>
      <w:r w:rsidRPr="00233CF2">
        <w:rPr>
          <w:rFonts w:ascii="Arial" w:hAnsi="Arial" w:cs="Arial"/>
          <w:lang w:val="es-ES"/>
        </w:rPr>
        <w:t xml:space="preserve"> La clínica psiquiátrica del niño. Estudio histórico. En </w:t>
      </w:r>
      <w:r w:rsidRPr="00233CF2">
        <w:rPr>
          <w:rFonts w:ascii="Arial" w:hAnsi="Arial" w:cs="Arial"/>
          <w:i/>
          <w:lang w:val="es-ES"/>
        </w:rPr>
        <w:t>Malentendido</w:t>
      </w:r>
      <w:r w:rsidR="008A6805" w:rsidRPr="00233CF2">
        <w:rPr>
          <w:rFonts w:ascii="Arial" w:hAnsi="Arial" w:cs="Arial"/>
          <w:i/>
          <w:lang w:val="es-ES"/>
        </w:rPr>
        <w:t>,</w:t>
      </w:r>
      <w:r w:rsidRPr="00233CF2">
        <w:rPr>
          <w:rFonts w:ascii="Arial" w:hAnsi="Arial" w:cs="Arial"/>
          <w:lang w:val="es-ES"/>
        </w:rPr>
        <w:t xml:space="preserve"> 3, Buenos Aires, 1993.</w:t>
      </w:r>
    </w:p>
    <w:p w14:paraId="41FCF28F" w14:textId="1C503C28"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Cottet, S.</w:t>
      </w:r>
      <w:r w:rsidR="00D20CA2" w:rsidRPr="00233CF2">
        <w:rPr>
          <w:rFonts w:ascii="Arial" w:hAnsi="Arial" w:cs="Arial"/>
          <w:lang w:val="es-ES"/>
        </w:rPr>
        <w:t xml:space="preserve"> (1989).</w:t>
      </w:r>
      <w:r w:rsidRPr="00233CF2">
        <w:rPr>
          <w:rFonts w:ascii="Arial" w:hAnsi="Arial" w:cs="Arial"/>
          <w:lang w:val="es-ES"/>
        </w:rPr>
        <w:t xml:space="preserve"> Estructura y novela familiar en la adolescencia. En </w:t>
      </w:r>
      <w:r w:rsidRPr="00233CF2">
        <w:rPr>
          <w:rFonts w:ascii="Arial" w:hAnsi="Arial" w:cs="Arial"/>
          <w:i/>
          <w:lang w:val="es-ES"/>
        </w:rPr>
        <w:t>Registros: psicoanálisis y adolescencia,</w:t>
      </w:r>
      <w:r w:rsidRPr="00233CF2">
        <w:rPr>
          <w:rFonts w:ascii="Arial" w:hAnsi="Arial" w:cs="Arial"/>
          <w:lang w:val="es-ES"/>
        </w:rPr>
        <w:t xml:space="preserve"> tomo verde.</w:t>
      </w:r>
    </w:p>
    <w:p w14:paraId="599F0504" w14:textId="77777777" w:rsidR="00835ABE" w:rsidRPr="00233CF2" w:rsidRDefault="00835ABE" w:rsidP="005D6961">
      <w:pPr>
        <w:numPr>
          <w:ilvl w:val="0"/>
          <w:numId w:val="16"/>
        </w:numPr>
        <w:jc w:val="both"/>
        <w:rPr>
          <w:rFonts w:ascii="Arial" w:hAnsi="Arial" w:cs="Arial"/>
          <w:lang w:val="es-ES"/>
        </w:rPr>
      </w:pPr>
      <w:r w:rsidRPr="00233CF2">
        <w:rPr>
          <w:rFonts w:ascii="Arial" w:hAnsi="Arial" w:cs="Arial"/>
          <w:lang w:val="es-ES"/>
        </w:rPr>
        <w:t xml:space="preserve">De Ajuriaguerra, J. (1973). </w:t>
      </w:r>
      <w:r w:rsidRPr="00233CF2">
        <w:rPr>
          <w:rFonts w:ascii="Arial" w:hAnsi="Arial" w:cs="Arial"/>
          <w:i/>
          <w:lang w:val="es-ES"/>
        </w:rPr>
        <w:t>Manual de psiquiatría infantil</w:t>
      </w:r>
      <w:r w:rsidRPr="00233CF2">
        <w:rPr>
          <w:rFonts w:ascii="Arial" w:hAnsi="Arial" w:cs="Arial"/>
          <w:lang w:val="es-ES"/>
        </w:rPr>
        <w:t xml:space="preserve">, Barcelona: Toray Masson, 1976. </w:t>
      </w:r>
    </w:p>
    <w:p w14:paraId="1FF23862" w14:textId="204CD009"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Lacan, J.</w:t>
      </w:r>
      <w:r w:rsidR="00835ABE" w:rsidRPr="00233CF2">
        <w:rPr>
          <w:rFonts w:ascii="Arial" w:hAnsi="Arial" w:cs="Arial"/>
          <w:lang w:val="es-ES"/>
        </w:rPr>
        <w:t xml:space="preserve"> (1968).</w:t>
      </w:r>
      <w:r w:rsidRPr="00233CF2">
        <w:rPr>
          <w:rFonts w:ascii="Arial" w:hAnsi="Arial" w:cs="Arial"/>
          <w:lang w:val="es-ES"/>
        </w:rPr>
        <w:t xml:space="preserve"> Discurso de clausura de las Jornadas sobre psicosis infantil, Inédito, 1968.</w:t>
      </w:r>
    </w:p>
    <w:p w14:paraId="2427FB33" w14:textId="77777777" w:rsidR="00083B3C" w:rsidRPr="00233CF2" w:rsidRDefault="00083B3C" w:rsidP="005D6961">
      <w:pPr>
        <w:numPr>
          <w:ilvl w:val="1"/>
          <w:numId w:val="21"/>
        </w:numPr>
        <w:jc w:val="both"/>
        <w:rPr>
          <w:rFonts w:ascii="Arial" w:hAnsi="Arial" w:cs="Arial"/>
          <w:lang w:val="es-ES"/>
        </w:rPr>
      </w:pPr>
      <w:r w:rsidRPr="00233CF2">
        <w:rPr>
          <w:rFonts w:ascii="Arial" w:hAnsi="Arial" w:cs="Arial"/>
        </w:rPr>
        <w:t>Lacan, J. (1969). Nota sobre el niño. En</w:t>
      </w:r>
      <w:r w:rsidRPr="00233CF2">
        <w:rPr>
          <w:rFonts w:ascii="Arial" w:hAnsi="Arial" w:cs="Arial"/>
          <w:i/>
          <w:iCs/>
        </w:rPr>
        <w:t xml:space="preserve"> Otros escritos</w:t>
      </w:r>
      <w:r w:rsidRPr="00233CF2">
        <w:rPr>
          <w:rFonts w:ascii="Arial" w:hAnsi="Arial" w:cs="Arial"/>
        </w:rPr>
        <w:t>, Buenos Aires: Paidós, 2012.</w:t>
      </w:r>
    </w:p>
    <w:p w14:paraId="50879663" w14:textId="6AEDECE3"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Laurent, E.</w:t>
      </w:r>
      <w:r w:rsidR="00835ABE" w:rsidRPr="00233CF2">
        <w:rPr>
          <w:rFonts w:ascii="Arial" w:hAnsi="Arial" w:cs="Arial"/>
          <w:lang w:val="es-ES"/>
        </w:rPr>
        <w:t xml:space="preserve"> (1999). </w:t>
      </w:r>
      <w:r w:rsidRPr="00233CF2">
        <w:rPr>
          <w:rFonts w:ascii="Arial" w:hAnsi="Arial" w:cs="Arial"/>
          <w:lang w:val="es-ES"/>
        </w:rPr>
        <w:t xml:space="preserve">La psicosis en el niño en la enseñanza de Lacan. En </w:t>
      </w:r>
      <w:r w:rsidRPr="00233CF2">
        <w:rPr>
          <w:rFonts w:ascii="Arial" w:hAnsi="Arial" w:cs="Arial"/>
          <w:i/>
          <w:lang w:val="es-ES"/>
        </w:rPr>
        <w:t>Hay un fin de análisis para los niños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Diva, 1999.</w:t>
      </w:r>
    </w:p>
    <w:p w14:paraId="7CA14315" w14:textId="24BADEDB"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(1980)</w:t>
      </w:r>
      <w:r w:rsidRPr="00233CF2">
        <w:rPr>
          <w:rFonts w:ascii="Arial" w:hAnsi="Arial" w:cs="Arial"/>
          <w:lang w:val="es-ES"/>
        </w:rPr>
        <w:t xml:space="preserve">, </w:t>
      </w:r>
      <w:r w:rsidRPr="00233CF2">
        <w:rPr>
          <w:rFonts w:ascii="Arial" w:hAnsi="Arial" w:cs="Arial"/>
          <w:i/>
          <w:lang w:val="es-ES"/>
        </w:rPr>
        <w:t>El nacimiento del Otro,</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 xml:space="preserve">Paidós, 1983. </w:t>
      </w:r>
    </w:p>
    <w:p w14:paraId="519764C7" w14:textId="253E7B41"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(1998). </w:t>
      </w:r>
      <w:r w:rsidRPr="00233CF2">
        <w:rPr>
          <w:rFonts w:ascii="Arial" w:hAnsi="Arial" w:cs="Arial"/>
          <w:lang w:val="es-ES"/>
        </w:rPr>
        <w:t xml:space="preserve">El autismo, especificidad. En </w:t>
      </w:r>
      <w:r w:rsidRPr="00233CF2">
        <w:rPr>
          <w:rFonts w:ascii="Arial" w:hAnsi="Arial" w:cs="Arial"/>
          <w:i/>
          <w:lang w:val="es-ES"/>
        </w:rPr>
        <w:t>El síntoma charlatán</w:t>
      </w:r>
      <w:r w:rsidRPr="00233CF2">
        <w:rPr>
          <w:rFonts w:ascii="Arial" w:hAnsi="Arial" w:cs="Arial"/>
          <w:lang w:val="es-ES"/>
        </w:rPr>
        <w:t xml:space="preserve">, </w:t>
      </w:r>
      <w:r w:rsidR="009B2B1F" w:rsidRPr="00233CF2">
        <w:rPr>
          <w:rFonts w:ascii="Arial" w:hAnsi="Arial" w:cs="Arial"/>
          <w:lang w:val="es-ES"/>
        </w:rPr>
        <w:t>Barcelona: Paidós,</w:t>
      </w:r>
      <w:r w:rsidRPr="00233CF2">
        <w:rPr>
          <w:rFonts w:ascii="Arial" w:hAnsi="Arial" w:cs="Arial"/>
          <w:lang w:val="es-ES"/>
        </w:rPr>
        <w:t xml:space="preserve"> 1998.</w:t>
      </w:r>
    </w:p>
    <w:p w14:paraId="380212B7" w14:textId="732E81C3"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(2000).</w:t>
      </w:r>
      <w:r w:rsidRPr="00233CF2">
        <w:rPr>
          <w:rFonts w:ascii="Arial" w:hAnsi="Arial" w:cs="Arial"/>
          <w:lang w:val="es-ES"/>
        </w:rPr>
        <w:t xml:space="preserve"> A propósito del autismo. En </w:t>
      </w:r>
      <w:r w:rsidRPr="00233CF2">
        <w:rPr>
          <w:rFonts w:ascii="Arial" w:hAnsi="Arial" w:cs="Arial"/>
          <w:i/>
          <w:lang w:val="es-ES"/>
        </w:rPr>
        <w:t>Carretel</w:t>
      </w:r>
      <w:r w:rsidRPr="00233CF2">
        <w:rPr>
          <w:rFonts w:ascii="Arial" w:hAnsi="Arial" w:cs="Arial"/>
          <w:lang w:val="es-ES"/>
        </w:rPr>
        <w:t xml:space="preserve"> 3, julio 2000.</w:t>
      </w:r>
    </w:p>
    <w:p w14:paraId="4294C9F3" w14:textId="6EF3C4A1"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Mannoni, M.</w:t>
      </w:r>
      <w:r w:rsidR="009B2B1F" w:rsidRPr="00233CF2">
        <w:rPr>
          <w:rFonts w:ascii="Arial" w:hAnsi="Arial" w:cs="Arial"/>
          <w:lang w:val="es-ES"/>
        </w:rPr>
        <w:t xml:space="preserve"> (1967). </w:t>
      </w:r>
      <w:r w:rsidRPr="00233CF2">
        <w:rPr>
          <w:rFonts w:ascii="Arial" w:hAnsi="Arial" w:cs="Arial"/>
          <w:i/>
          <w:lang w:val="es-ES"/>
        </w:rPr>
        <w:t>El niño, su enfermedad y los otros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Nueva Visión, 1967.</w:t>
      </w:r>
    </w:p>
    <w:p w14:paraId="5914BBF7" w14:textId="04542705" w:rsidR="00156176" w:rsidRPr="00233CF2" w:rsidRDefault="00156176" w:rsidP="005D6961">
      <w:pPr>
        <w:numPr>
          <w:ilvl w:val="0"/>
          <w:numId w:val="16"/>
        </w:numPr>
        <w:jc w:val="both"/>
        <w:rPr>
          <w:rFonts w:ascii="Arial" w:hAnsi="Arial" w:cs="Arial"/>
        </w:rPr>
      </w:pPr>
      <w:r w:rsidRPr="00233CF2">
        <w:rPr>
          <w:rFonts w:ascii="Arial" w:hAnsi="Arial" w:cs="Arial"/>
        </w:rPr>
        <w:t>Miller, J.-A., Laurent, E., Maleval, J.-C., Schejtman, F. y Tendlarz, S.</w:t>
      </w:r>
      <w:r w:rsidR="009B2B1F" w:rsidRPr="00233CF2">
        <w:rPr>
          <w:rFonts w:ascii="Arial" w:hAnsi="Arial" w:cs="Arial"/>
        </w:rPr>
        <w:t xml:space="preserve"> (2014).</w:t>
      </w:r>
      <w:r w:rsidRPr="00233CF2">
        <w:rPr>
          <w:rFonts w:ascii="Arial" w:hAnsi="Arial" w:cs="Arial"/>
        </w:rPr>
        <w:t xml:space="preserve"> </w:t>
      </w:r>
      <w:r w:rsidRPr="00233CF2">
        <w:rPr>
          <w:rFonts w:ascii="Arial" w:hAnsi="Arial" w:cs="Arial"/>
          <w:i/>
        </w:rPr>
        <w:t>Estudios sobre el autismo</w:t>
      </w:r>
      <w:r w:rsidRPr="00233CF2">
        <w:rPr>
          <w:rFonts w:ascii="Arial" w:hAnsi="Arial" w:cs="Arial"/>
        </w:rPr>
        <w:t xml:space="preserve">, </w:t>
      </w:r>
      <w:r w:rsidR="009B2B1F" w:rsidRPr="00233CF2">
        <w:rPr>
          <w:rFonts w:ascii="Arial" w:hAnsi="Arial" w:cs="Arial"/>
        </w:rPr>
        <w:t xml:space="preserve">Buenos Aires: </w:t>
      </w:r>
      <w:r w:rsidRPr="00233CF2">
        <w:rPr>
          <w:rFonts w:ascii="Arial" w:hAnsi="Arial" w:cs="Arial"/>
        </w:rPr>
        <w:t xml:space="preserve">Diva, 2014. </w:t>
      </w:r>
    </w:p>
    <w:p w14:paraId="29E4D1DF" w14:textId="2538F741" w:rsidR="00CF2DD2" w:rsidRPr="00233CF2" w:rsidRDefault="00CF2DD2" w:rsidP="005D6961">
      <w:pPr>
        <w:numPr>
          <w:ilvl w:val="0"/>
          <w:numId w:val="16"/>
        </w:numPr>
        <w:jc w:val="both"/>
        <w:rPr>
          <w:rFonts w:ascii="Arial" w:hAnsi="Arial" w:cs="Arial"/>
          <w:lang w:val="es-ES"/>
        </w:rPr>
      </w:pPr>
      <w:r w:rsidRPr="00233CF2">
        <w:rPr>
          <w:rFonts w:ascii="Arial" w:hAnsi="Arial" w:cs="Arial"/>
          <w:lang w:val="es-ES"/>
        </w:rPr>
        <w:t>Schejtman, F.</w:t>
      </w:r>
      <w:r w:rsidR="009B2B1F"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rPr>
        <w:t>Agujero y autismo.</w:t>
      </w:r>
      <w:r w:rsidRPr="00233CF2">
        <w:rPr>
          <w:rFonts w:ascii="Arial" w:hAnsi="Arial" w:cs="Arial"/>
          <w:i/>
        </w:rPr>
        <w:t xml:space="preserve"> </w:t>
      </w:r>
      <w:r w:rsidRPr="00233CF2">
        <w:rPr>
          <w:rFonts w:ascii="Arial" w:hAnsi="Arial" w:cs="Arial"/>
          <w:lang w:val="es-ES"/>
        </w:rPr>
        <w:t xml:space="preserve">En </w:t>
      </w:r>
      <w:r w:rsidRPr="00233CF2">
        <w:rPr>
          <w:rFonts w:ascii="Arial" w:hAnsi="Arial" w:cs="Arial"/>
          <w:i/>
          <w:lang w:val="es-ES"/>
        </w:rPr>
        <w:t xml:space="preserve">Memorias del VII Congreso Internacional de Investigación y Práctica Profesional en Psicología. XXII Jornadas de Investigación de la Facultad de Psicología, UBA. XI encuentro de investigadores en Psicología del Mercosur: </w:t>
      </w:r>
      <w:r w:rsidRPr="00233CF2">
        <w:rPr>
          <w:rFonts w:ascii="Arial" w:hAnsi="Arial" w:cs="Arial"/>
          <w:i/>
          <w:iCs/>
          <w:lang w:val="es-ES"/>
        </w:rPr>
        <w:t>30 años de la creación de la Facultad de Psicología. Avances y desarrollos de la Psicología en Arg</w:t>
      </w:r>
      <w:r w:rsidR="00B7619A" w:rsidRPr="00233CF2">
        <w:rPr>
          <w:rFonts w:ascii="Arial" w:hAnsi="Arial" w:cs="Arial"/>
          <w:i/>
          <w:iCs/>
          <w:lang w:val="es-ES"/>
        </w:rPr>
        <w:t>e</w:t>
      </w:r>
      <w:r w:rsidRPr="00233CF2">
        <w:rPr>
          <w:rFonts w:ascii="Arial" w:hAnsi="Arial" w:cs="Arial"/>
          <w:i/>
          <w:iCs/>
          <w:lang w:val="es-ES"/>
        </w:rPr>
        <w:t>ntina</w:t>
      </w:r>
      <w:r w:rsidRPr="00233CF2">
        <w:rPr>
          <w:rFonts w:ascii="Arial" w:hAnsi="Arial" w:cs="Arial"/>
          <w:i/>
          <w:lang w:val="es-ES"/>
        </w:rPr>
        <w:t>, S</w:t>
      </w:r>
      <w:r w:rsidRPr="00233CF2">
        <w:rPr>
          <w:rFonts w:ascii="Arial" w:hAnsi="Arial" w:cs="Arial"/>
          <w:lang w:val="es-ES"/>
        </w:rPr>
        <w:t xml:space="preserve">ecretaría de Investigaciones, Facultad de Psicología, Universidad de Buenos Aires, Buenos Aires, </w:t>
      </w:r>
      <w:r w:rsidR="00B7619A" w:rsidRPr="00233CF2">
        <w:rPr>
          <w:rFonts w:ascii="Arial" w:hAnsi="Arial" w:cs="Arial"/>
          <w:lang w:val="es-ES"/>
        </w:rPr>
        <w:t>noviembre</w:t>
      </w:r>
      <w:r w:rsidRPr="00233CF2">
        <w:rPr>
          <w:rFonts w:ascii="Arial" w:hAnsi="Arial" w:cs="Arial"/>
          <w:lang w:val="es-ES"/>
        </w:rPr>
        <w:t xml:space="preserve"> de 2015.</w:t>
      </w:r>
    </w:p>
    <w:p w14:paraId="4A543320" w14:textId="021474C5"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Tendlarz, S</w:t>
      </w:r>
      <w:r w:rsidR="009B2B1F" w:rsidRPr="00233CF2">
        <w:rPr>
          <w:rFonts w:ascii="Arial" w:hAnsi="Arial" w:cs="Arial"/>
          <w:lang w:val="es-ES"/>
        </w:rPr>
        <w:t>. (1996).</w:t>
      </w:r>
      <w:r w:rsidRPr="00233CF2">
        <w:rPr>
          <w:rFonts w:ascii="Arial" w:hAnsi="Arial" w:cs="Arial"/>
          <w:lang w:val="es-ES"/>
        </w:rPr>
        <w:t xml:space="preserve"> </w:t>
      </w:r>
      <w:r w:rsidRPr="00233CF2">
        <w:rPr>
          <w:rFonts w:ascii="Arial" w:hAnsi="Arial" w:cs="Arial"/>
          <w:i/>
          <w:lang w:val="es-ES"/>
        </w:rPr>
        <w:t>¿De qué sufren los niños? La psicosis en la infancia</w:t>
      </w:r>
      <w:r w:rsidRPr="00233CF2">
        <w:rPr>
          <w:rFonts w:ascii="Arial" w:hAnsi="Arial" w:cs="Arial"/>
          <w:lang w:val="es-ES"/>
        </w:rPr>
        <w:t xml:space="preserve">, </w:t>
      </w:r>
      <w:r w:rsidR="009B2B1F" w:rsidRPr="00233CF2">
        <w:rPr>
          <w:rFonts w:ascii="Arial" w:hAnsi="Arial" w:cs="Arial"/>
          <w:lang w:val="es-ES"/>
        </w:rPr>
        <w:t xml:space="preserve">Buenos Aires: </w:t>
      </w:r>
      <w:r w:rsidR="005903F4" w:rsidRPr="00233CF2">
        <w:rPr>
          <w:rFonts w:ascii="Arial" w:hAnsi="Arial" w:cs="Arial"/>
          <w:lang w:val="es-ES"/>
        </w:rPr>
        <w:t>Lugar</w:t>
      </w:r>
      <w:r w:rsidRPr="00233CF2">
        <w:rPr>
          <w:rFonts w:ascii="Arial" w:hAnsi="Arial" w:cs="Arial"/>
          <w:lang w:val="es-ES"/>
        </w:rPr>
        <w:t>, 1996</w:t>
      </w:r>
      <w:r w:rsidR="005B1721" w:rsidRPr="00233CF2">
        <w:rPr>
          <w:rFonts w:ascii="Arial" w:hAnsi="Arial" w:cs="Arial"/>
          <w:lang w:val="es-ES"/>
        </w:rPr>
        <w:t xml:space="preserve">, </w:t>
      </w:r>
      <w:r w:rsidR="00810B65" w:rsidRPr="00233CF2">
        <w:rPr>
          <w:rFonts w:ascii="Arial" w:hAnsi="Arial" w:cs="Arial"/>
          <w:lang w:val="es-ES"/>
        </w:rPr>
        <w:t>resto del libro</w:t>
      </w:r>
      <w:r w:rsidRPr="00233CF2">
        <w:rPr>
          <w:rFonts w:ascii="Arial" w:hAnsi="Arial" w:cs="Arial"/>
          <w:lang w:val="es-ES"/>
        </w:rPr>
        <w:t>.</w:t>
      </w:r>
    </w:p>
    <w:p w14:paraId="1B3A27AC" w14:textId="26823F5A"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Tustin, F</w:t>
      </w:r>
      <w:r w:rsidR="009B2B1F" w:rsidRPr="00233CF2">
        <w:rPr>
          <w:rFonts w:ascii="Arial" w:hAnsi="Arial" w:cs="Arial"/>
          <w:lang w:val="es-ES"/>
        </w:rPr>
        <w:t>. (1972).</w:t>
      </w:r>
      <w:r w:rsidRPr="00233CF2">
        <w:rPr>
          <w:rFonts w:ascii="Arial" w:hAnsi="Arial" w:cs="Arial"/>
          <w:lang w:val="es-ES"/>
        </w:rPr>
        <w:t xml:space="preserve"> </w:t>
      </w:r>
      <w:r w:rsidRPr="00233CF2">
        <w:rPr>
          <w:rFonts w:ascii="Arial" w:hAnsi="Arial" w:cs="Arial"/>
          <w:i/>
          <w:lang w:val="es-ES"/>
        </w:rPr>
        <w:t>Autismo y psicosis infantiles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Paidós, 19</w:t>
      </w:r>
      <w:r w:rsidR="005903F4" w:rsidRPr="00233CF2">
        <w:rPr>
          <w:rFonts w:ascii="Arial" w:hAnsi="Arial" w:cs="Arial"/>
          <w:lang w:val="es-ES"/>
        </w:rPr>
        <w:t>81</w:t>
      </w:r>
      <w:r w:rsidRPr="00233CF2">
        <w:rPr>
          <w:rFonts w:ascii="Arial" w:hAnsi="Arial" w:cs="Arial"/>
          <w:lang w:val="es-ES"/>
        </w:rPr>
        <w:t>.</w:t>
      </w:r>
    </w:p>
    <w:p w14:paraId="2110AB2E" w14:textId="12283EA9" w:rsidR="006D7A98" w:rsidRPr="00233CF2" w:rsidRDefault="00E66CE1" w:rsidP="005D6961">
      <w:pPr>
        <w:numPr>
          <w:ilvl w:val="0"/>
          <w:numId w:val="16"/>
        </w:numPr>
        <w:jc w:val="both"/>
        <w:rPr>
          <w:rFonts w:ascii="Arial" w:hAnsi="Arial" w:cs="Arial"/>
          <w:lang w:val="es-ES"/>
        </w:rPr>
      </w:pPr>
      <w:r w:rsidRPr="00233CF2">
        <w:rPr>
          <w:rFonts w:ascii="Arial" w:hAnsi="Arial" w:cs="Arial"/>
          <w:lang w:val="es-ES"/>
        </w:rPr>
        <w:t>Tustin, F.</w:t>
      </w:r>
      <w:r w:rsidR="005903F4" w:rsidRPr="00233CF2">
        <w:rPr>
          <w:rFonts w:ascii="Arial" w:hAnsi="Arial" w:cs="Arial"/>
          <w:lang w:val="es-ES"/>
        </w:rPr>
        <w:t xml:space="preserve"> (1983).</w:t>
      </w:r>
      <w:r w:rsidRPr="00233CF2">
        <w:rPr>
          <w:rFonts w:ascii="Arial" w:hAnsi="Arial" w:cs="Arial"/>
          <w:lang w:val="es-ES"/>
        </w:rPr>
        <w:t xml:space="preserve"> </w:t>
      </w:r>
      <w:r w:rsidRPr="00233CF2">
        <w:rPr>
          <w:rFonts w:ascii="Arial" w:hAnsi="Arial" w:cs="Arial"/>
          <w:i/>
          <w:lang w:val="es-ES"/>
        </w:rPr>
        <w:t>Barreras autistas en pacientes neuróticos</w:t>
      </w:r>
      <w:r w:rsidRPr="00233CF2">
        <w:rPr>
          <w:rFonts w:ascii="Arial" w:hAnsi="Arial" w:cs="Arial"/>
          <w:lang w:val="es-ES"/>
        </w:rPr>
        <w:t>, Buenos Aires</w:t>
      </w:r>
      <w:r w:rsidR="005903F4" w:rsidRPr="00233CF2">
        <w:rPr>
          <w:rFonts w:ascii="Arial" w:hAnsi="Arial" w:cs="Arial"/>
          <w:lang w:val="es-ES"/>
        </w:rPr>
        <w:t>: Amorrortu</w:t>
      </w:r>
      <w:r w:rsidRPr="00233CF2">
        <w:rPr>
          <w:rFonts w:ascii="Arial" w:hAnsi="Arial" w:cs="Arial"/>
          <w:lang w:val="es-ES"/>
        </w:rPr>
        <w:t>, 1989.</w:t>
      </w:r>
    </w:p>
    <w:p w14:paraId="1783D84F" w14:textId="77777777" w:rsidR="00104B1F"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II. NOCIONES FUNDAMENTALES DE PSICOFARMACOLOGÍA: </w:t>
      </w:r>
    </w:p>
    <w:p w14:paraId="380E04F3" w14:textId="77777777" w:rsidR="00BE3A3A" w:rsidRPr="00233CF2" w:rsidRDefault="00E66CE1" w:rsidP="005D6961">
      <w:pPr>
        <w:jc w:val="both"/>
        <w:rPr>
          <w:rFonts w:ascii="Arial" w:hAnsi="Arial" w:cs="Arial"/>
          <w:lang w:val="es-ES"/>
        </w:rPr>
      </w:pPr>
      <w:r w:rsidRPr="00233CF2">
        <w:rPr>
          <w:rFonts w:ascii="Arial" w:hAnsi="Arial" w:cs="Arial"/>
          <w:lang w:val="es-ES"/>
        </w:rPr>
        <w:br/>
        <w:t>1. Antecedentes: electroshock e insulinoterapia. Del descubrimiento accidental al estudio del mecanismo de acción del psicofármaco.</w:t>
      </w:r>
    </w:p>
    <w:p w14:paraId="0CE0A53D" w14:textId="77777777" w:rsidR="00BE3A3A" w:rsidRPr="00233CF2" w:rsidRDefault="00E66CE1" w:rsidP="005D6961">
      <w:pPr>
        <w:jc w:val="both"/>
        <w:rPr>
          <w:rFonts w:ascii="Arial" w:hAnsi="Arial" w:cs="Arial"/>
          <w:lang w:val="es-ES"/>
        </w:rPr>
      </w:pPr>
      <w:r w:rsidRPr="00233CF2">
        <w:rPr>
          <w:rFonts w:ascii="Arial" w:hAnsi="Arial" w:cs="Arial"/>
          <w:lang w:val="es-ES"/>
        </w:rPr>
        <w:br/>
        <w:t>2. Efectos terapéuticos y efectos adversos.</w:t>
      </w:r>
    </w:p>
    <w:p w14:paraId="212FC92A" w14:textId="77777777" w:rsidR="00BE3A3A" w:rsidRPr="00233CF2" w:rsidRDefault="00E66CE1" w:rsidP="005D6961">
      <w:pPr>
        <w:jc w:val="both"/>
        <w:rPr>
          <w:rFonts w:ascii="Arial" w:hAnsi="Arial" w:cs="Arial"/>
          <w:lang w:val="es-ES"/>
        </w:rPr>
      </w:pPr>
      <w:r w:rsidRPr="00233CF2">
        <w:rPr>
          <w:rFonts w:ascii="Arial" w:hAnsi="Arial" w:cs="Arial"/>
          <w:lang w:val="es-ES"/>
        </w:rPr>
        <w:br/>
        <w:t>3. Neurotransmisión. Esquema de la comunicación sináptica.</w:t>
      </w:r>
    </w:p>
    <w:p w14:paraId="414505FB"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4. Clasificación de los psicofármacos, descripción, acción terapéutica. </w:t>
      </w:r>
    </w:p>
    <w:p w14:paraId="10035118" w14:textId="77777777" w:rsidR="00BE3A3A" w:rsidRPr="00233CF2" w:rsidRDefault="00E66CE1" w:rsidP="005D6961">
      <w:pPr>
        <w:jc w:val="both"/>
        <w:rPr>
          <w:rFonts w:ascii="Arial" w:hAnsi="Arial" w:cs="Arial"/>
          <w:lang w:val="es-ES"/>
        </w:rPr>
      </w:pPr>
      <w:r w:rsidRPr="00233CF2">
        <w:rPr>
          <w:rFonts w:ascii="Arial" w:hAnsi="Arial" w:cs="Arial"/>
          <w:lang w:val="es-ES"/>
        </w:rPr>
        <w:br/>
        <w:t>5. Psicofármacos y diagnóstico.</w:t>
      </w:r>
    </w:p>
    <w:p w14:paraId="6A4AB033" w14:textId="77777777" w:rsidR="00A63C8F" w:rsidRPr="00233CF2" w:rsidRDefault="00A63C8F" w:rsidP="005D6961">
      <w:pPr>
        <w:jc w:val="both"/>
        <w:rPr>
          <w:rFonts w:ascii="Arial" w:hAnsi="Arial" w:cs="Arial"/>
          <w:lang w:val="es-ES"/>
        </w:rPr>
      </w:pPr>
    </w:p>
    <w:p w14:paraId="4E56945B" w14:textId="1D03B55F"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3251BC14" w14:textId="77777777" w:rsidR="00CC5BE0" w:rsidRPr="00233CF2" w:rsidRDefault="00CC5BE0" w:rsidP="005D6961">
      <w:pPr>
        <w:jc w:val="both"/>
        <w:rPr>
          <w:rFonts w:ascii="Arial" w:hAnsi="Arial" w:cs="Arial"/>
          <w:b/>
          <w:lang w:val="es-ES"/>
        </w:rPr>
      </w:pPr>
    </w:p>
    <w:p w14:paraId="6A863C40" w14:textId="0372A82A" w:rsidR="00BE3A3A" w:rsidRPr="00233CF2" w:rsidRDefault="00E66CE1" w:rsidP="005D6961">
      <w:pPr>
        <w:numPr>
          <w:ilvl w:val="0"/>
          <w:numId w:val="17"/>
        </w:numPr>
        <w:jc w:val="both"/>
        <w:rPr>
          <w:rFonts w:ascii="Arial" w:hAnsi="Arial" w:cs="Arial"/>
          <w:lang w:val="es-ES"/>
        </w:rPr>
      </w:pPr>
      <w:r w:rsidRPr="00233CF2">
        <w:rPr>
          <w:rFonts w:ascii="Arial" w:hAnsi="Arial" w:cs="Arial"/>
          <w:lang w:val="es-ES"/>
        </w:rPr>
        <w:t>Sosso, O.</w:t>
      </w:r>
      <w:r w:rsidR="00753896" w:rsidRPr="00233CF2">
        <w:rPr>
          <w:rFonts w:ascii="Arial" w:hAnsi="Arial" w:cs="Arial"/>
          <w:lang w:val="es-ES"/>
        </w:rPr>
        <w:t xml:space="preserve"> (1997).</w:t>
      </w:r>
      <w:r w:rsidRPr="00233CF2">
        <w:rPr>
          <w:rFonts w:ascii="Arial" w:hAnsi="Arial" w:cs="Arial"/>
          <w:lang w:val="es-ES"/>
        </w:rPr>
        <w:t xml:space="preserve"> Psicofarmacología. Ficha de la cátedra.</w:t>
      </w:r>
    </w:p>
    <w:p w14:paraId="3AC2513F" w14:textId="77777777" w:rsidR="00A63C8F" w:rsidRPr="00233CF2" w:rsidRDefault="00A63C8F" w:rsidP="005D6961">
      <w:pPr>
        <w:jc w:val="both"/>
        <w:rPr>
          <w:rFonts w:ascii="Arial" w:hAnsi="Arial" w:cs="Arial"/>
          <w:lang w:val="es-ES"/>
        </w:rPr>
      </w:pPr>
    </w:p>
    <w:p w14:paraId="4BB3AA3D" w14:textId="5F38E114"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241FAD42" w14:textId="77777777" w:rsidR="00CC5BE0" w:rsidRPr="00233CF2" w:rsidRDefault="00CC5BE0" w:rsidP="005D6961">
      <w:pPr>
        <w:jc w:val="both"/>
        <w:rPr>
          <w:rFonts w:ascii="Arial" w:hAnsi="Arial" w:cs="Arial"/>
          <w:b/>
          <w:lang w:val="es-ES"/>
        </w:rPr>
      </w:pPr>
    </w:p>
    <w:p w14:paraId="4696C385" w14:textId="17AE9F9F" w:rsidR="00BE3A3A" w:rsidRPr="00233CF2" w:rsidRDefault="00E66CE1" w:rsidP="005D6961">
      <w:pPr>
        <w:numPr>
          <w:ilvl w:val="0"/>
          <w:numId w:val="17"/>
        </w:numPr>
        <w:jc w:val="both"/>
        <w:rPr>
          <w:rFonts w:ascii="Arial" w:hAnsi="Arial" w:cs="Arial"/>
          <w:lang w:val="es-ES"/>
        </w:rPr>
      </w:pPr>
      <w:r w:rsidRPr="00233CF2">
        <w:rPr>
          <w:rFonts w:ascii="Arial" w:hAnsi="Arial" w:cs="Arial"/>
          <w:lang w:val="es-ES"/>
        </w:rPr>
        <w:t>Moizeszowicz, J.</w:t>
      </w:r>
      <w:r w:rsidR="00753896" w:rsidRPr="00233CF2">
        <w:rPr>
          <w:rFonts w:ascii="Arial" w:hAnsi="Arial" w:cs="Arial"/>
          <w:lang w:val="es-ES"/>
        </w:rPr>
        <w:t xml:space="preserve"> (1982).</w:t>
      </w:r>
      <w:r w:rsidRPr="00233CF2">
        <w:rPr>
          <w:rFonts w:ascii="Arial" w:hAnsi="Arial" w:cs="Arial"/>
          <w:lang w:val="es-ES"/>
        </w:rPr>
        <w:t xml:space="preserve"> </w:t>
      </w:r>
      <w:r w:rsidRPr="00233CF2">
        <w:rPr>
          <w:rFonts w:ascii="Arial" w:hAnsi="Arial" w:cs="Arial"/>
          <w:i/>
          <w:lang w:val="es-ES"/>
        </w:rPr>
        <w:t>Psicofarmacología psicodinámica (Aspectos neuroquímicos y psicológicos)</w:t>
      </w:r>
      <w:r w:rsidRPr="00233CF2">
        <w:rPr>
          <w:rFonts w:ascii="Arial" w:hAnsi="Arial" w:cs="Arial"/>
          <w:lang w:val="es-ES"/>
        </w:rPr>
        <w:t xml:space="preserve">. </w:t>
      </w:r>
      <w:r w:rsidR="00753896" w:rsidRPr="00233CF2">
        <w:rPr>
          <w:rFonts w:ascii="Arial" w:hAnsi="Arial" w:cs="Arial"/>
          <w:lang w:val="es-ES"/>
        </w:rPr>
        <w:t xml:space="preserve">Buenos Aires: </w:t>
      </w:r>
      <w:r w:rsidRPr="00233CF2">
        <w:rPr>
          <w:rFonts w:ascii="Arial" w:hAnsi="Arial" w:cs="Arial"/>
          <w:lang w:val="es-ES"/>
        </w:rPr>
        <w:t>Paidós, 1988.</w:t>
      </w:r>
    </w:p>
    <w:p w14:paraId="20D7AB99" w14:textId="77777777"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III. LA ANGUSTIA EN PSICOPATOLOGÍA: </w:t>
      </w:r>
    </w:p>
    <w:p w14:paraId="0CDEBDBD"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1. La angustia como estado afectivo. Sus diferencias con otros afectos. Las situaciones de peligro ante las que el sujeto reacciona con angustia. </w:t>
      </w:r>
    </w:p>
    <w:p w14:paraId="5821B521" w14:textId="77777777" w:rsidR="00BE3A3A" w:rsidRPr="00233CF2" w:rsidRDefault="00E66CE1" w:rsidP="005D6961">
      <w:pPr>
        <w:jc w:val="both"/>
        <w:rPr>
          <w:rFonts w:ascii="Arial" w:hAnsi="Arial" w:cs="Arial"/>
          <w:lang w:val="es-ES"/>
        </w:rPr>
      </w:pPr>
      <w:r w:rsidRPr="00233CF2">
        <w:rPr>
          <w:rFonts w:ascii="Arial" w:hAnsi="Arial" w:cs="Arial"/>
          <w:lang w:val="es-ES"/>
        </w:rPr>
        <w:br/>
        <w:t>2. La angustia automática. La angustia como señal.</w:t>
      </w:r>
    </w:p>
    <w:p w14:paraId="202E990B" w14:textId="77777777" w:rsidR="00BE3A3A" w:rsidRPr="00233CF2" w:rsidRDefault="00E66CE1" w:rsidP="005D6961">
      <w:pPr>
        <w:jc w:val="both"/>
        <w:rPr>
          <w:rFonts w:ascii="Arial" w:hAnsi="Arial" w:cs="Arial"/>
          <w:lang w:val="es-ES"/>
        </w:rPr>
      </w:pPr>
      <w:r w:rsidRPr="00233CF2">
        <w:rPr>
          <w:rFonts w:ascii="Arial" w:hAnsi="Arial" w:cs="Arial"/>
          <w:lang w:val="es-ES"/>
        </w:rPr>
        <w:br/>
        <w:t>3. La angustia y la psicopatología. Su función en relación con los síntomas de la histeria, la fobia y la neurosis obsesiva. Relaciones entre la angustia, la represión y la formación de síntomas. ¿Angustia en la psicosis? La angustia en el fracaso de la perversión.</w:t>
      </w:r>
    </w:p>
    <w:p w14:paraId="36B1FD9C" w14:textId="77777777" w:rsidR="00BE3A3A" w:rsidRPr="00233CF2" w:rsidRDefault="00E66CE1" w:rsidP="005D6961">
      <w:pPr>
        <w:jc w:val="both"/>
        <w:rPr>
          <w:rFonts w:ascii="Arial" w:hAnsi="Arial" w:cs="Arial"/>
          <w:lang w:val="es-ES"/>
        </w:rPr>
      </w:pPr>
      <w:r w:rsidRPr="00233CF2">
        <w:rPr>
          <w:rFonts w:ascii="Arial" w:hAnsi="Arial" w:cs="Arial"/>
          <w:lang w:val="es-ES"/>
        </w:rPr>
        <w:br/>
        <w:t>4. La angustia y las neurosis actuales. Las neurosis mixtas.</w:t>
      </w:r>
    </w:p>
    <w:p w14:paraId="655B0F81"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5. Algunas formulaciones de Lacan acerca de la angustia. La angustia no es sin objeto. La angustia se produce ante la falta de la falta. La angustia supone el encuentro del deseo del Otro. </w:t>
      </w:r>
    </w:p>
    <w:p w14:paraId="716EACCA" w14:textId="77777777" w:rsidR="00A63C8F" w:rsidRPr="00233CF2" w:rsidRDefault="00A63C8F" w:rsidP="005D6961">
      <w:pPr>
        <w:jc w:val="both"/>
        <w:rPr>
          <w:rFonts w:ascii="Arial" w:hAnsi="Arial" w:cs="Arial"/>
          <w:lang w:val="es-ES"/>
        </w:rPr>
      </w:pPr>
    </w:p>
    <w:p w14:paraId="3DE7B4EC" w14:textId="030A5917"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3F0888EB" w14:textId="77777777" w:rsidR="00CC5BE0" w:rsidRPr="00233CF2" w:rsidRDefault="00CC5BE0" w:rsidP="005D6961">
      <w:pPr>
        <w:jc w:val="both"/>
        <w:rPr>
          <w:rFonts w:ascii="Arial" w:hAnsi="Arial" w:cs="Arial"/>
          <w:b/>
          <w:lang w:val="es-ES"/>
        </w:rPr>
      </w:pPr>
    </w:p>
    <w:p w14:paraId="764ACC49" w14:textId="10E88A54" w:rsidR="00CC5BE0" w:rsidRPr="00233CF2" w:rsidRDefault="00E66CE1" w:rsidP="005D6961">
      <w:pPr>
        <w:numPr>
          <w:ilvl w:val="0"/>
          <w:numId w:val="17"/>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4, 7, 8, 9 y 10</w:t>
      </w:r>
      <w:r w:rsidR="00CC5BE0" w:rsidRPr="00233CF2">
        <w:rPr>
          <w:rFonts w:ascii="Arial" w:hAnsi="Arial" w:cs="Arial"/>
          <w:lang w:val="es-ES"/>
        </w:rPr>
        <w:t>.</w:t>
      </w:r>
    </w:p>
    <w:p w14:paraId="60BF1531" w14:textId="2931CEFF" w:rsidR="00F515E5" w:rsidRPr="00233CF2" w:rsidRDefault="00F515E5" w:rsidP="005D6961">
      <w:pPr>
        <w:numPr>
          <w:ilvl w:val="0"/>
          <w:numId w:val="17"/>
        </w:numPr>
        <w:jc w:val="both"/>
        <w:rPr>
          <w:rFonts w:ascii="Arial" w:hAnsi="Arial" w:cs="Arial"/>
          <w:lang w:val="es-ES"/>
        </w:rPr>
      </w:pPr>
      <w:r w:rsidRPr="00233CF2">
        <w:rPr>
          <w:rFonts w:ascii="Arial" w:hAnsi="Arial" w:cs="Arial"/>
          <w:lang w:val="es-ES"/>
        </w:rPr>
        <w:t>Schejtman, F.</w:t>
      </w:r>
      <w:r w:rsidR="00753896" w:rsidRPr="00233CF2">
        <w:rPr>
          <w:rFonts w:ascii="Arial" w:hAnsi="Arial" w:cs="Arial"/>
          <w:lang w:val="es-ES"/>
        </w:rPr>
        <w:t xml:space="preserve"> (2008).</w:t>
      </w:r>
      <w:r w:rsidRPr="00233CF2">
        <w:rPr>
          <w:rFonts w:ascii="Arial" w:hAnsi="Arial" w:cs="Arial"/>
          <w:lang w:val="es-ES"/>
        </w:rPr>
        <w:t xml:space="preserve"> Encadenamientos y desencadenamientos neuróticos: inhibición, síntoma y angustia</w:t>
      </w:r>
      <w:r w:rsidR="0069249B" w:rsidRPr="00233CF2">
        <w:rPr>
          <w:rFonts w:ascii="Arial" w:hAnsi="Arial" w:cs="Arial"/>
          <w:lang w:val="es-ES"/>
        </w:rPr>
        <w:t xml:space="preserve">. </w:t>
      </w:r>
      <w:r w:rsidR="00A03497" w:rsidRPr="00233CF2">
        <w:rPr>
          <w:rFonts w:ascii="Arial" w:hAnsi="Arial" w:cs="Arial"/>
          <w:lang w:val="es-ES"/>
        </w:rPr>
        <w:t xml:space="preserve">En Schejtman, F. (comp.) </w:t>
      </w:r>
      <w:r w:rsidR="00BB0320" w:rsidRPr="00233CF2">
        <w:rPr>
          <w:rFonts w:ascii="Arial" w:hAnsi="Arial" w:cs="Arial"/>
          <w:lang w:val="es-ES"/>
        </w:rPr>
        <w:t>et al.</w:t>
      </w:r>
      <w:r w:rsidR="00A03497" w:rsidRPr="00233CF2">
        <w:rPr>
          <w:rFonts w:ascii="Arial" w:hAnsi="Arial" w:cs="Arial"/>
          <w:lang w:val="es-ES"/>
        </w:rPr>
        <w:t xml:space="preserve">, </w:t>
      </w:r>
      <w:r w:rsidR="00A03497" w:rsidRPr="00233CF2">
        <w:rPr>
          <w:rFonts w:ascii="Arial" w:hAnsi="Arial" w:cs="Arial"/>
          <w:i/>
          <w:lang w:val="es-ES"/>
        </w:rPr>
        <w:t>Elaboraciones lacanianas sobre la neurosis</w:t>
      </w:r>
      <w:r w:rsidR="00A03497" w:rsidRPr="00233CF2">
        <w:rPr>
          <w:rFonts w:ascii="Arial" w:hAnsi="Arial" w:cs="Arial"/>
          <w:lang w:val="es-ES"/>
        </w:rPr>
        <w:t>, op. cit.</w:t>
      </w:r>
    </w:p>
    <w:p w14:paraId="1D9CE6F3" w14:textId="77777777" w:rsidR="00A63C8F" w:rsidRPr="00233CF2" w:rsidRDefault="00A63C8F" w:rsidP="005D6961">
      <w:pPr>
        <w:jc w:val="both"/>
        <w:rPr>
          <w:rFonts w:ascii="Arial" w:hAnsi="Arial" w:cs="Arial"/>
          <w:lang w:val="es-ES"/>
        </w:rPr>
      </w:pPr>
    </w:p>
    <w:p w14:paraId="2754AC34" w14:textId="4F24BFB9"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FDBE93C" w14:textId="77777777" w:rsidR="00CC5BE0" w:rsidRPr="00233CF2" w:rsidRDefault="00CC5BE0" w:rsidP="005D6961">
      <w:pPr>
        <w:jc w:val="both"/>
        <w:rPr>
          <w:rFonts w:ascii="Arial" w:hAnsi="Arial" w:cs="Arial"/>
          <w:b/>
          <w:lang w:val="es-ES"/>
        </w:rPr>
      </w:pPr>
    </w:p>
    <w:p w14:paraId="7719228A" w14:textId="6A27F56F" w:rsidR="00CC5BE0" w:rsidRPr="00233CF2" w:rsidRDefault="00E66CE1" w:rsidP="005D6961">
      <w:pPr>
        <w:numPr>
          <w:ilvl w:val="0"/>
          <w:numId w:val="18"/>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(1917).</w:t>
      </w:r>
      <w:r w:rsidRPr="00233CF2">
        <w:rPr>
          <w:rFonts w:ascii="Arial" w:hAnsi="Arial" w:cs="Arial"/>
          <w:lang w:val="es-ES"/>
        </w:rPr>
        <w:t xml:space="preserve"> 25ª conferencia: La angustia. En </w:t>
      </w:r>
      <w:r w:rsidR="000301FB" w:rsidRPr="00233CF2">
        <w:rPr>
          <w:rFonts w:ascii="Arial" w:hAnsi="Arial" w:cs="Arial"/>
          <w:i/>
          <w:lang w:val="es-ES"/>
        </w:rPr>
        <w:t>Obras Completas</w:t>
      </w:r>
      <w:r w:rsidRPr="00233CF2">
        <w:rPr>
          <w:rFonts w:ascii="Arial" w:hAnsi="Arial" w:cs="Arial"/>
          <w:lang w:val="es-ES"/>
        </w:rPr>
        <w:t>, op. cit., t. XVI.</w:t>
      </w:r>
    </w:p>
    <w:p w14:paraId="6535880B" w14:textId="0797B634" w:rsidR="00CC5BE0" w:rsidRPr="00233CF2" w:rsidRDefault="00E66CE1" w:rsidP="005D6961">
      <w:pPr>
        <w:numPr>
          <w:ilvl w:val="0"/>
          <w:numId w:val="18"/>
        </w:numPr>
        <w:jc w:val="both"/>
        <w:rPr>
          <w:rFonts w:ascii="Arial" w:hAnsi="Arial" w:cs="Arial"/>
          <w:lang w:val="es-ES"/>
        </w:rPr>
      </w:pPr>
      <w:r w:rsidRPr="00233CF2">
        <w:rPr>
          <w:rFonts w:ascii="Arial" w:hAnsi="Arial" w:cs="Arial"/>
          <w:lang w:val="es-ES"/>
        </w:rPr>
        <w:t xml:space="preserve">Freud, S., Inhibición, síntoma y angustia. En </w:t>
      </w:r>
      <w:r w:rsidR="000301FB" w:rsidRPr="00233CF2">
        <w:rPr>
          <w:rFonts w:ascii="Arial" w:hAnsi="Arial" w:cs="Arial"/>
          <w:i/>
          <w:lang w:val="es-ES"/>
        </w:rPr>
        <w:t>Obras Completas</w:t>
      </w:r>
      <w:r w:rsidRPr="00233CF2">
        <w:rPr>
          <w:rFonts w:ascii="Arial" w:hAnsi="Arial" w:cs="Arial"/>
          <w:lang w:val="es-ES"/>
        </w:rPr>
        <w:t>, op. cit., t. XX, cap. 11 (apéndice).</w:t>
      </w:r>
    </w:p>
    <w:p w14:paraId="65F71A59" w14:textId="58B41AB3" w:rsidR="00B93EFA" w:rsidRPr="00233CF2" w:rsidRDefault="00E66CE1" w:rsidP="005D6961">
      <w:pPr>
        <w:numPr>
          <w:ilvl w:val="0"/>
          <w:numId w:val="18"/>
        </w:numPr>
        <w:jc w:val="both"/>
        <w:rPr>
          <w:rFonts w:ascii="Arial" w:hAnsi="Arial" w:cs="Arial"/>
          <w:lang w:val="es-ES"/>
        </w:rPr>
      </w:pPr>
      <w:r w:rsidRPr="00233CF2">
        <w:rPr>
          <w:rFonts w:ascii="Arial" w:hAnsi="Arial" w:cs="Arial"/>
          <w:lang w:val="es-ES"/>
        </w:rPr>
        <w:t>Lacan, J</w:t>
      </w:r>
      <w:r w:rsidRPr="00233CF2">
        <w:rPr>
          <w:rFonts w:ascii="Arial" w:hAnsi="Arial" w:cs="Arial"/>
          <w:i/>
          <w:lang w:val="es-ES"/>
        </w:rPr>
        <w:t>.</w:t>
      </w:r>
      <w:r w:rsidR="00753896" w:rsidRPr="00233CF2">
        <w:rPr>
          <w:rFonts w:ascii="Arial" w:hAnsi="Arial" w:cs="Arial"/>
          <w:iCs/>
          <w:lang w:val="es-ES"/>
        </w:rPr>
        <w:t xml:space="preserve"> (1962-63).</w:t>
      </w:r>
      <w:r w:rsidRPr="00233CF2">
        <w:rPr>
          <w:rFonts w:ascii="Arial" w:hAnsi="Arial" w:cs="Arial"/>
          <w:iCs/>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10: La angustia</w:t>
      </w:r>
      <w:r w:rsidR="003F31C6" w:rsidRPr="00233CF2">
        <w:rPr>
          <w:rFonts w:ascii="Arial" w:hAnsi="Arial" w:cs="Arial"/>
          <w:lang w:val="es-ES"/>
        </w:rPr>
        <w:t xml:space="preserve">, </w:t>
      </w:r>
      <w:r w:rsidR="00753896" w:rsidRPr="00233CF2">
        <w:rPr>
          <w:rFonts w:ascii="Arial" w:hAnsi="Arial" w:cs="Arial"/>
          <w:lang w:val="es-ES"/>
        </w:rPr>
        <w:t xml:space="preserve">Buenos Aires: </w:t>
      </w:r>
      <w:r w:rsidR="003F31C6" w:rsidRPr="00233CF2">
        <w:rPr>
          <w:rFonts w:ascii="Arial" w:hAnsi="Arial" w:cs="Arial"/>
          <w:lang w:val="es-ES"/>
        </w:rPr>
        <w:t>Paidós, 2006</w:t>
      </w:r>
      <w:r w:rsidRPr="00233CF2">
        <w:rPr>
          <w:rFonts w:ascii="Arial" w:hAnsi="Arial" w:cs="Arial"/>
          <w:lang w:val="es-ES"/>
        </w:rPr>
        <w:t>.</w:t>
      </w:r>
    </w:p>
    <w:p w14:paraId="53BAAE29" w14:textId="77777777" w:rsidR="00B93EFA" w:rsidRPr="00233CF2" w:rsidRDefault="00B93EFA" w:rsidP="005D6961">
      <w:pPr>
        <w:jc w:val="both"/>
        <w:rPr>
          <w:rFonts w:ascii="Arial" w:hAnsi="Arial" w:cs="Arial"/>
          <w:lang w:val="es-ES"/>
        </w:rPr>
      </w:pPr>
    </w:p>
    <w:p w14:paraId="3BB82EF7" w14:textId="77777777" w:rsidR="003F31C6" w:rsidRPr="00233CF2" w:rsidRDefault="003F31C6" w:rsidP="005D6961">
      <w:pPr>
        <w:jc w:val="both"/>
        <w:rPr>
          <w:rFonts w:ascii="Arial" w:hAnsi="Arial" w:cs="Arial"/>
          <w:lang w:val="es-ES"/>
        </w:rPr>
      </w:pPr>
    </w:p>
    <w:p w14:paraId="23EE8BEE" w14:textId="77777777" w:rsidR="00104B1F" w:rsidRPr="00233CF2" w:rsidRDefault="00E66CE1" w:rsidP="005D6961">
      <w:pPr>
        <w:jc w:val="both"/>
        <w:rPr>
          <w:rFonts w:ascii="Arial" w:hAnsi="Arial" w:cs="Arial"/>
          <w:b/>
          <w:lang w:val="es-ES"/>
        </w:rPr>
      </w:pPr>
      <w:r w:rsidRPr="00233CF2">
        <w:rPr>
          <w:rFonts w:ascii="Arial" w:hAnsi="Arial" w:cs="Arial"/>
          <w:b/>
          <w:lang w:val="es-ES"/>
        </w:rPr>
        <w:t>IV. DUELO Y MELANCOLÍA. PSICOSIS MANÍACO-DEPRESIVA:</w:t>
      </w:r>
    </w:p>
    <w:p w14:paraId="117AE6E8" w14:textId="77777777" w:rsidR="00B93EFA"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1. Duelo y melancolía, abordaje freudiano. Duelo como modelo normal de la melancolía. Diferencias. Identificación en la melancolía. Diferencia con la identificación histérica. Duelo normal y patológico. Melancolía y neurosis narcisistas. Sadismo del superyó en la melancolía. Relación entre el yo y el superyó. La manía.</w:t>
      </w:r>
    </w:p>
    <w:p w14:paraId="32F903A9" w14:textId="77777777" w:rsidR="00B93EFA" w:rsidRPr="00233CF2" w:rsidRDefault="00B93EFA" w:rsidP="005D6961">
      <w:pPr>
        <w:jc w:val="both"/>
        <w:rPr>
          <w:rFonts w:ascii="Arial" w:hAnsi="Arial" w:cs="Arial"/>
          <w:lang w:val="es-ES"/>
        </w:rPr>
      </w:pPr>
    </w:p>
    <w:p w14:paraId="160E38C6" w14:textId="77777777" w:rsidR="00B93EFA" w:rsidRPr="00233CF2" w:rsidRDefault="00E66CE1" w:rsidP="005D6961">
      <w:pPr>
        <w:jc w:val="both"/>
        <w:rPr>
          <w:rFonts w:ascii="Arial" w:hAnsi="Arial" w:cs="Arial"/>
          <w:lang w:val="es-ES"/>
        </w:rPr>
      </w:pPr>
      <w:r w:rsidRPr="00233CF2">
        <w:rPr>
          <w:rFonts w:ascii="Arial" w:hAnsi="Arial" w:cs="Arial"/>
          <w:lang w:val="es-ES"/>
        </w:rPr>
        <w:t xml:space="preserve">2. Duelo, melancolía y manía en la perspectiva de Lacan. El objeto en la manía y en la melancolía. El dolor de existir. </w:t>
      </w:r>
    </w:p>
    <w:p w14:paraId="3AA4B742" w14:textId="77777777" w:rsidR="00B93EFA" w:rsidRPr="00233CF2" w:rsidRDefault="00E66CE1" w:rsidP="005D6961">
      <w:pPr>
        <w:jc w:val="both"/>
        <w:rPr>
          <w:rFonts w:ascii="Arial" w:hAnsi="Arial" w:cs="Arial"/>
          <w:lang w:val="es-ES"/>
        </w:rPr>
      </w:pPr>
      <w:r w:rsidRPr="00233CF2">
        <w:rPr>
          <w:rFonts w:ascii="Arial" w:hAnsi="Arial" w:cs="Arial"/>
          <w:lang w:val="es-ES"/>
        </w:rPr>
        <w:br/>
        <w:t>3. Psicosis maníaco-depresiva. De la psiquiatría clásica al DSM. Historia nosográfica de la entidad. Las nociones psiquiátricas. La psicosis maníaco-depresiva en Kraepelin. Semiología, formas clínicas y evolución. La nueva nosografía de la entidad según su curso: formas episódicas (trastornos bipolares I, II y III); formas intermitentes (espectro abarcativo desde la ciclotimia hasta la melancolía crónica). Teorías etiopatogénicas.</w:t>
      </w:r>
    </w:p>
    <w:p w14:paraId="5C1722B6" w14:textId="77777777" w:rsidR="00A63C8F" w:rsidRPr="00233CF2" w:rsidRDefault="00A63C8F" w:rsidP="005D6961">
      <w:pPr>
        <w:jc w:val="both"/>
        <w:rPr>
          <w:rFonts w:ascii="Arial" w:hAnsi="Arial" w:cs="Arial"/>
          <w:lang w:val="es-ES"/>
        </w:rPr>
      </w:pPr>
    </w:p>
    <w:p w14:paraId="7E9B81BF" w14:textId="62D2EC82" w:rsidR="00B93EF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50C81BB5" w14:textId="77777777" w:rsidR="00CC5BE0" w:rsidRPr="00233CF2" w:rsidRDefault="00CC5BE0" w:rsidP="005D6961">
      <w:pPr>
        <w:jc w:val="both"/>
        <w:rPr>
          <w:rFonts w:ascii="Arial" w:hAnsi="Arial" w:cs="Arial"/>
          <w:b/>
          <w:lang w:val="es-ES"/>
        </w:rPr>
      </w:pPr>
    </w:p>
    <w:p w14:paraId="13D0E556" w14:textId="27DD082D" w:rsidR="00CC5BE0" w:rsidRPr="00233CF2" w:rsidRDefault="00D966DF" w:rsidP="005D6961">
      <w:pPr>
        <w:numPr>
          <w:ilvl w:val="0"/>
          <w:numId w:val="19"/>
        </w:numPr>
        <w:jc w:val="both"/>
        <w:rPr>
          <w:rFonts w:ascii="Arial" w:hAnsi="Arial" w:cs="Arial"/>
          <w:lang w:val="es-ES"/>
        </w:rPr>
      </w:pPr>
      <w:r w:rsidRPr="00233CF2">
        <w:rPr>
          <w:rFonts w:ascii="Arial" w:hAnsi="Arial" w:cs="Arial"/>
          <w:lang w:val="es-ES"/>
        </w:rPr>
        <w:t>Albaya, P.</w:t>
      </w:r>
      <w:r w:rsidR="00753896" w:rsidRPr="00233CF2">
        <w:rPr>
          <w:rFonts w:ascii="Arial" w:hAnsi="Arial" w:cs="Arial"/>
          <w:lang w:val="es-ES"/>
        </w:rPr>
        <w:t xml:space="preserve"> (2008).</w:t>
      </w:r>
      <w:r w:rsidRPr="00233CF2">
        <w:rPr>
          <w:rFonts w:ascii="Arial" w:hAnsi="Arial" w:cs="Arial"/>
          <w:lang w:val="es-ES"/>
        </w:rPr>
        <w:t xml:space="preserve"> Psicosis maníaco-depresiva. Ficha de la cátedra.</w:t>
      </w:r>
    </w:p>
    <w:p w14:paraId="499F7C02" w14:textId="643127C0" w:rsidR="00CC5BE0" w:rsidRPr="00233CF2" w:rsidRDefault="00E66CE1" w:rsidP="005D6961">
      <w:pPr>
        <w:numPr>
          <w:ilvl w:val="0"/>
          <w:numId w:val="19"/>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(1917).</w:t>
      </w:r>
      <w:r w:rsidRPr="00233CF2">
        <w:rPr>
          <w:rFonts w:ascii="Arial" w:hAnsi="Arial" w:cs="Arial"/>
          <w:lang w:val="es-ES"/>
        </w:rPr>
        <w:t xml:space="preserve"> Duelo y melancolía. En </w:t>
      </w:r>
      <w:r w:rsidR="000301FB" w:rsidRPr="00233CF2">
        <w:rPr>
          <w:rFonts w:ascii="Arial" w:hAnsi="Arial" w:cs="Arial"/>
          <w:i/>
          <w:lang w:val="es-ES"/>
        </w:rPr>
        <w:t>Obras Completas</w:t>
      </w:r>
      <w:r w:rsidRPr="00233CF2">
        <w:rPr>
          <w:rFonts w:ascii="Arial" w:hAnsi="Arial" w:cs="Arial"/>
          <w:lang w:val="es-ES"/>
        </w:rPr>
        <w:t>, op. cit., t. XIV.</w:t>
      </w:r>
    </w:p>
    <w:p w14:paraId="0217B6F8" w14:textId="02F2C509" w:rsidR="00CC5BE0" w:rsidRPr="00233CF2" w:rsidRDefault="00C31F19" w:rsidP="005D6961">
      <w:pPr>
        <w:numPr>
          <w:ilvl w:val="0"/>
          <w:numId w:val="19"/>
        </w:numPr>
        <w:jc w:val="both"/>
        <w:rPr>
          <w:rFonts w:ascii="Arial" w:hAnsi="Arial" w:cs="Arial"/>
          <w:lang w:val="es-ES"/>
        </w:rPr>
      </w:pPr>
      <w:r w:rsidRPr="00233CF2">
        <w:rPr>
          <w:rFonts w:ascii="Arial" w:hAnsi="Arial" w:cs="Arial"/>
          <w:lang w:val="es-ES"/>
        </w:rPr>
        <w:t>Kraepelin, E.</w:t>
      </w:r>
      <w:r w:rsidR="00753896" w:rsidRPr="00233CF2">
        <w:rPr>
          <w:rFonts w:ascii="Arial" w:hAnsi="Arial" w:cs="Arial"/>
          <w:lang w:val="es-ES"/>
        </w:rPr>
        <w:t xml:space="preserve"> (1913).</w:t>
      </w:r>
      <w:r w:rsidRPr="00233CF2">
        <w:rPr>
          <w:rFonts w:ascii="Arial" w:hAnsi="Arial" w:cs="Arial"/>
          <w:lang w:val="es-ES"/>
        </w:rPr>
        <w:t xml:space="preserve">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 xml:space="preserve">atatonía, la </w:t>
      </w:r>
      <w:r w:rsidR="00FC443C" w:rsidRPr="00233CF2">
        <w:rPr>
          <w:rFonts w:ascii="Arial" w:hAnsi="Arial" w:cs="Arial"/>
          <w:i/>
          <w:lang w:val="es-ES"/>
        </w:rPr>
        <w:t>h</w:t>
      </w:r>
      <w:r w:rsidRPr="00233CF2">
        <w:rPr>
          <w:rFonts w:ascii="Arial" w:hAnsi="Arial" w:cs="Arial"/>
          <w:i/>
          <w:lang w:val="es-ES"/>
        </w:rPr>
        <w:t>ebefrenia</w:t>
      </w:r>
      <w:r w:rsidRPr="00233CF2">
        <w:rPr>
          <w:rFonts w:ascii="Arial" w:hAnsi="Arial" w:cs="Arial"/>
          <w:lang w:val="es-ES"/>
        </w:rPr>
        <w:t xml:space="preserve">, </w:t>
      </w:r>
      <w:r w:rsidR="00753896" w:rsidRPr="00233CF2">
        <w:rPr>
          <w:rFonts w:ascii="Arial" w:hAnsi="Arial" w:cs="Arial"/>
          <w:lang w:val="es-ES"/>
        </w:rPr>
        <w:t xml:space="preserve">Buenos Aires: </w:t>
      </w:r>
      <w:r w:rsidRPr="00233CF2">
        <w:rPr>
          <w:rFonts w:ascii="Arial" w:hAnsi="Arial" w:cs="Arial"/>
          <w:lang w:val="es-ES"/>
        </w:rPr>
        <w:t>Polemos, 1996.</w:t>
      </w:r>
    </w:p>
    <w:p w14:paraId="7DFE8F51" w14:textId="1F775C5E" w:rsidR="00C31F19" w:rsidRPr="00233CF2" w:rsidRDefault="00C31F19" w:rsidP="005D6961">
      <w:pPr>
        <w:numPr>
          <w:ilvl w:val="0"/>
          <w:numId w:val="19"/>
        </w:numPr>
        <w:jc w:val="both"/>
        <w:rPr>
          <w:rFonts w:ascii="Arial" w:hAnsi="Arial" w:cs="Arial"/>
          <w:lang w:val="es-ES"/>
        </w:rPr>
      </w:pPr>
      <w:r w:rsidRPr="00233CF2">
        <w:rPr>
          <w:rFonts w:ascii="Arial" w:hAnsi="Arial" w:cs="Arial"/>
          <w:spacing w:val="-3"/>
          <w:lang w:val="es-ES"/>
        </w:rPr>
        <w:t>Kraepelin, E.</w:t>
      </w:r>
      <w:r w:rsidR="007A0A77" w:rsidRPr="00233CF2">
        <w:rPr>
          <w:rFonts w:ascii="Arial" w:hAnsi="Arial" w:cs="Arial"/>
          <w:spacing w:val="-3"/>
          <w:lang w:val="es-ES"/>
        </w:rPr>
        <w:t xml:space="preserve"> (1905).</w:t>
      </w:r>
      <w:r w:rsidRPr="00233CF2">
        <w:rPr>
          <w:rFonts w:ascii="Arial" w:hAnsi="Arial" w:cs="Arial"/>
          <w:spacing w:val="-3"/>
          <w:lang w:val="es-ES"/>
        </w:rPr>
        <w:t xml:space="preserve"> Estados mixtos de locura maníaco-depresiva (Lección 8). En </w:t>
      </w:r>
      <w:r w:rsidRPr="00233CF2">
        <w:rPr>
          <w:rFonts w:ascii="Arial" w:hAnsi="Arial" w:cs="Arial"/>
          <w:i/>
          <w:iCs/>
          <w:spacing w:val="-3"/>
          <w:lang w:val="es-ES"/>
        </w:rPr>
        <w:t>Introducción a la clínica psiquiátrica</w:t>
      </w:r>
      <w:r w:rsidRPr="00233CF2">
        <w:rPr>
          <w:rFonts w:ascii="Arial" w:hAnsi="Arial" w:cs="Arial"/>
          <w:lang w:val="es-ES"/>
        </w:rPr>
        <w:t xml:space="preserve">, </w:t>
      </w:r>
      <w:r w:rsidR="007A0A77" w:rsidRPr="00233CF2">
        <w:rPr>
          <w:rFonts w:ascii="Arial" w:hAnsi="Arial" w:cs="Arial"/>
          <w:lang w:val="es-ES"/>
        </w:rPr>
        <w:t xml:space="preserve">Madrid: </w:t>
      </w:r>
      <w:r w:rsidRPr="00233CF2">
        <w:rPr>
          <w:rFonts w:ascii="Arial" w:hAnsi="Arial" w:cs="Arial"/>
          <w:lang w:val="es-ES"/>
        </w:rPr>
        <w:t>Sánchez Calleja, 1905.</w:t>
      </w:r>
    </w:p>
    <w:p w14:paraId="29CD0ACB" w14:textId="77777777" w:rsidR="004D11B2" w:rsidRPr="00233CF2" w:rsidRDefault="004D11B2" w:rsidP="005D6961">
      <w:pPr>
        <w:jc w:val="both"/>
        <w:rPr>
          <w:rFonts w:ascii="Arial" w:hAnsi="Arial" w:cs="Arial"/>
          <w:b/>
          <w:lang w:val="es-ES"/>
        </w:rPr>
      </w:pPr>
    </w:p>
    <w:p w14:paraId="3A23DB99" w14:textId="77777777" w:rsidR="00A63C8F" w:rsidRPr="00233CF2" w:rsidRDefault="00A63C8F" w:rsidP="005D6961">
      <w:pPr>
        <w:jc w:val="both"/>
        <w:rPr>
          <w:rFonts w:ascii="Arial" w:hAnsi="Arial" w:cs="Arial"/>
          <w:b/>
          <w:lang w:val="es-ES"/>
        </w:rPr>
      </w:pPr>
    </w:p>
    <w:p w14:paraId="0CAC4BDC" w14:textId="77777777" w:rsidR="00B93EFA"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4240E179" w14:textId="77777777" w:rsidR="00CC5BE0" w:rsidRPr="00233CF2" w:rsidRDefault="00CC5BE0" w:rsidP="005D6961">
      <w:pPr>
        <w:jc w:val="both"/>
        <w:rPr>
          <w:rFonts w:ascii="Arial" w:hAnsi="Arial" w:cs="Arial"/>
          <w:b/>
          <w:lang w:val="es-ES"/>
        </w:rPr>
      </w:pPr>
    </w:p>
    <w:p w14:paraId="48E6F124" w14:textId="0976AD5D" w:rsidR="00F0474F" w:rsidRPr="00233CF2" w:rsidRDefault="00E66CE1" w:rsidP="005D6961">
      <w:pPr>
        <w:numPr>
          <w:ilvl w:val="1"/>
          <w:numId w:val="17"/>
        </w:numPr>
        <w:jc w:val="both"/>
        <w:rPr>
          <w:rFonts w:ascii="Arial" w:hAnsi="Arial" w:cs="Arial"/>
          <w:lang w:val="es-ES"/>
        </w:rPr>
      </w:pPr>
      <w:r w:rsidRPr="00233CF2">
        <w:rPr>
          <w:rFonts w:ascii="Arial" w:hAnsi="Arial" w:cs="Arial"/>
          <w:lang w:val="es-ES"/>
        </w:rPr>
        <w:t>A.A.V.V.</w:t>
      </w:r>
      <w:r w:rsidR="007A0A77" w:rsidRPr="00233CF2">
        <w:rPr>
          <w:rFonts w:ascii="Arial" w:hAnsi="Arial" w:cs="Arial"/>
          <w:lang w:val="es-ES"/>
        </w:rPr>
        <w:t xml:space="preserve"> (1997).</w:t>
      </w:r>
      <w:r w:rsidRPr="00233CF2">
        <w:rPr>
          <w:rFonts w:ascii="Arial" w:hAnsi="Arial" w:cs="Arial"/>
          <w:lang w:val="es-ES"/>
        </w:rPr>
        <w:t xml:space="preserve"> </w:t>
      </w:r>
      <w:r w:rsidRPr="00233CF2">
        <w:rPr>
          <w:rFonts w:ascii="Arial" w:hAnsi="Arial" w:cs="Arial"/>
          <w:i/>
          <w:lang w:val="es-ES"/>
        </w:rPr>
        <w:t>La depresión y el reverso de la psiquiatría</w:t>
      </w:r>
      <w:r w:rsidRPr="00233CF2">
        <w:rPr>
          <w:rFonts w:ascii="Arial" w:hAnsi="Arial" w:cs="Arial"/>
          <w:lang w:val="es-ES"/>
        </w:rPr>
        <w:t>, Buenos Aires, Paidós, 1997.</w:t>
      </w:r>
    </w:p>
    <w:p w14:paraId="5EBDD116" w14:textId="22A11D9D" w:rsidR="00B93EFA" w:rsidRPr="00233CF2" w:rsidRDefault="00E66CE1" w:rsidP="005D6961">
      <w:pPr>
        <w:numPr>
          <w:ilvl w:val="1"/>
          <w:numId w:val="17"/>
        </w:numPr>
        <w:jc w:val="both"/>
        <w:rPr>
          <w:rFonts w:ascii="Arial" w:hAnsi="Arial" w:cs="Arial"/>
          <w:lang w:val="es-ES"/>
        </w:rPr>
      </w:pPr>
      <w:r w:rsidRPr="00233CF2">
        <w:rPr>
          <w:rFonts w:ascii="Arial" w:hAnsi="Arial" w:cs="Arial"/>
          <w:lang w:val="en-US"/>
        </w:rPr>
        <w:t>American Psychiatric Association</w:t>
      </w:r>
      <w:r w:rsidR="007A0A77" w:rsidRPr="00233CF2">
        <w:rPr>
          <w:rFonts w:ascii="Arial" w:hAnsi="Arial" w:cs="Arial"/>
          <w:lang w:val="en-US"/>
        </w:rPr>
        <w:t>. (1994).</w:t>
      </w:r>
      <w:r w:rsidRPr="00233CF2">
        <w:rPr>
          <w:rFonts w:ascii="Arial" w:hAnsi="Arial" w:cs="Arial"/>
          <w:lang w:val="en-US"/>
        </w:rPr>
        <w:t xml:space="preserve"> </w:t>
      </w:r>
      <w:r w:rsidRPr="00233CF2">
        <w:rPr>
          <w:rFonts w:ascii="Arial" w:hAnsi="Arial" w:cs="Arial"/>
          <w:i/>
          <w:lang w:val="en-US"/>
        </w:rPr>
        <w:t>Diagnostic and Statistical Manual of Mental Disorders: DSM IV</w:t>
      </w:r>
      <w:r w:rsidRPr="00233CF2">
        <w:rPr>
          <w:rFonts w:ascii="Arial" w:hAnsi="Arial" w:cs="Arial"/>
          <w:lang w:val="en-US"/>
        </w:rPr>
        <w:t xml:space="preserve">, Washington D.C., 1994. </w:t>
      </w:r>
      <w:r w:rsidRPr="00233CF2">
        <w:rPr>
          <w:rFonts w:ascii="Arial" w:hAnsi="Arial" w:cs="Arial"/>
          <w:lang w:val="es-ES"/>
        </w:rPr>
        <w:t>Trastornos del estado de ánimo.</w:t>
      </w:r>
    </w:p>
    <w:p w14:paraId="330B1F1F" w14:textId="6D423359" w:rsidR="00B93EFA" w:rsidRPr="00233CF2" w:rsidRDefault="00E66CE1" w:rsidP="005D6961">
      <w:pPr>
        <w:numPr>
          <w:ilvl w:val="1"/>
          <w:numId w:val="7"/>
        </w:numPr>
        <w:jc w:val="both"/>
        <w:rPr>
          <w:rFonts w:ascii="Arial" w:hAnsi="Arial" w:cs="Arial"/>
          <w:lang w:val="es-ES"/>
        </w:rPr>
      </w:pPr>
      <w:r w:rsidRPr="00233CF2">
        <w:rPr>
          <w:rFonts w:ascii="Arial" w:hAnsi="Arial" w:cs="Arial"/>
          <w:lang w:val="es-ES"/>
        </w:rPr>
        <w:t>Cotard, J.</w:t>
      </w:r>
      <w:r w:rsidR="007A0A77" w:rsidRPr="00233CF2">
        <w:rPr>
          <w:rFonts w:ascii="Arial" w:hAnsi="Arial" w:cs="Arial"/>
          <w:lang w:val="es-ES"/>
        </w:rPr>
        <w:t xml:space="preserve"> (1880).</w:t>
      </w:r>
      <w:r w:rsidRPr="00233CF2">
        <w:rPr>
          <w:rFonts w:ascii="Arial" w:hAnsi="Arial" w:cs="Arial"/>
          <w:lang w:val="es-ES"/>
        </w:rPr>
        <w:t xml:space="preserve"> Del delirio hipocondríaco en una forma grave de la melancolía ansiosa. En </w:t>
      </w:r>
      <w:r w:rsidR="007A0A77" w:rsidRPr="00233CF2">
        <w:rPr>
          <w:rFonts w:ascii="Arial" w:hAnsi="Arial" w:cs="Arial"/>
          <w:lang w:val="es-ES"/>
        </w:rPr>
        <w:t xml:space="preserve">A.A.V.V. </w:t>
      </w:r>
      <w:r w:rsidR="007A0A77" w:rsidRPr="00233CF2">
        <w:rPr>
          <w:rFonts w:ascii="Arial" w:hAnsi="Arial" w:cs="Arial"/>
          <w:i/>
          <w:lang w:val="es-ES"/>
        </w:rPr>
        <w:t>Alucinar y delirar</w:t>
      </w:r>
      <w:r w:rsidR="007A0A77" w:rsidRPr="00233CF2">
        <w:rPr>
          <w:rFonts w:ascii="Arial" w:hAnsi="Arial" w:cs="Arial"/>
          <w:lang w:val="es-ES"/>
        </w:rPr>
        <w:t>, Buenos Aires: Polemos, 1998.</w:t>
      </w:r>
    </w:p>
    <w:p w14:paraId="4CB5B1D7" w14:textId="7805E78E"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Cotard, J.</w:t>
      </w:r>
      <w:r w:rsidR="007A0A77" w:rsidRPr="00233CF2">
        <w:rPr>
          <w:rFonts w:ascii="Arial" w:hAnsi="Arial" w:cs="Arial"/>
          <w:lang w:val="es-ES"/>
        </w:rPr>
        <w:t xml:space="preserve"> (1882).</w:t>
      </w:r>
      <w:r w:rsidRPr="00233CF2">
        <w:rPr>
          <w:rFonts w:ascii="Arial" w:hAnsi="Arial" w:cs="Arial"/>
          <w:lang w:val="es-ES"/>
        </w:rPr>
        <w:t xml:space="preserve"> Del delirio de las negaciones. En </w:t>
      </w:r>
      <w:r w:rsidRPr="00233CF2">
        <w:rPr>
          <w:rFonts w:ascii="Arial" w:hAnsi="Arial" w:cs="Arial"/>
          <w:i/>
          <w:lang w:val="es-ES"/>
        </w:rPr>
        <w:t>Alucinar y delirar</w:t>
      </w:r>
      <w:r w:rsidRPr="00233CF2">
        <w:rPr>
          <w:rFonts w:ascii="Arial" w:hAnsi="Arial" w:cs="Arial"/>
          <w:lang w:val="es-ES"/>
        </w:rPr>
        <w:t xml:space="preserve">, </w:t>
      </w:r>
      <w:r w:rsidR="007A0A77" w:rsidRPr="00233CF2">
        <w:rPr>
          <w:rFonts w:ascii="Arial" w:hAnsi="Arial" w:cs="Arial"/>
          <w:lang w:val="es-ES"/>
        </w:rPr>
        <w:t>op. cit.</w:t>
      </w:r>
    </w:p>
    <w:p w14:paraId="71746D2E" w14:textId="050550F4" w:rsidR="00B93EFA" w:rsidRPr="00233CF2" w:rsidRDefault="0074437B" w:rsidP="005D6961">
      <w:pPr>
        <w:numPr>
          <w:ilvl w:val="1"/>
          <w:numId w:val="17"/>
        </w:numPr>
        <w:jc w:val="both"/>
        <w:rPr>
          <w:rFonts w:ascii="Arial" w:hAnsi="Arial" w:cs="Arial"/>
          <w:lang w:val="es-ES"/>
        </w:rPr>
      </w:pPr>
      <w:r w:rsidRPr="00233CF2">
        <w:rPr>
          <w:rFonts w:ascii="Arial" w:hAnsi="Arial" w:cs="Arial"/>
          <w:lang w:val="es-ES"/>
        </w:rPr>
        <w:t>Ey, H.</w:t>
      </w:r>
      <w:r w:rsidR="00861E9D" w:rsidRPr="00233CF2">
        <w:rPr>
          <w:rFonts w:ascii="Arial" w:hAnsi="Arial" w:cs="Arial"/>
          <w:lang w:val="es-ES"/>
        </w:rPr>
        <w:t xml:space="preserve"> (1960).</w:t>
      </w:r>
      <w:r w:rsidRPr="00233CF2">
        <w:rPr>
          <w:rFonts w:ascii="Arial" w:hAnsi="Arial" w:cs="Arial"/>
          <w:lang w:val="es-ES"/>
        </w:rPr>
        <w:t xml:space="preserve"> </w:t>
      </w:r>
      <w:r w:rsidRPr="00233CF2">
        <w:rPr>
          <w:rFonts w:ascii="Arial" w:hAnsi="Arial" w:cs="Arial"/>
          <w:i/>
          <w:lang w:val="es-ES"/>
        </w:rPr>
        <w:t>Tratado de psiquiatría</w:t>
      </w:r>
      <w:r w:rsidRPr="00233CF2">
        <w:rPr>
          <w:rFonts w:ascii="Arial" w:hAnsi="Arial" w:cs="Arial"/>
          <w:lang w:val="es-ES"/>
        </w:rPr>
        <w:t>,</w:t>
      </w:r>
      <w:r w:rsidR="00E66CE1" w:rsidRPr="00233CF2">
        <w:rPr>
          <w:rFonts w:ascii="Arial" w:hAnsi="Arial" w:cs="Arial"/>
          <w:lang w:val="es-ES"/>
        </w:rPr>
        <w:t xml:space="preserve"> </w:t>
      </w:r>
      <w:r w:rsidR="00861E9D" w:rsidRPr="00233CF2">
        <w:rPr>
          <w:rFonts w:ascii="Arial" w:hAnsi="Arial" w:cs="Arial"/>
          <w:lang w:val="es-ES"/>
        </w:rPr>
        <w:t xml:space="preserve">Barcelona: </w:t>
      </w:r>
      <w:r w:rsidRPr="00233CF2">
        <w:rPr>
          <w:rFonts w:ascii="Arial" w:hAnsi="Arial" w:cs="Arial"/>
          <w:lang w:val="es-ES"/>
        </w:rPr>
        <w:t xml:space="preserve">Toray-Masson, 1980. </w:t>
      </w:r>
      <w:r w:rsidR="00E66CE1" w:rsidRPr="00233CF2">
        <w:rPr>
          <w:rFonts w:ascii="Arial" w:hAnsi="Arial" w:cs="Arial"/>
          <w:lang w:val="es-ES"/>
        </w:rPr>
        <w:t>Parte tercera. Sección I. Capítulo II: Las crisis de manía, apartados I y II. Capítulo III: Estados depresivos y crisis de melancolía, apartados II y V.</w:t>
      </w:r>
    </w:p>
    <w:p w14:paraId="1A8D6304" w14:textId="74AB00EA"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(1921).</w:t>
      </w:r>
      <w:r w:rsidRPr="00233CF2">
        <w:rPr>
          <w:rFonts w:ascii="Arial" w:hAnsi="Arial" w:cs="Arial"/>
          <w:lang w:val="es-ES"/>
        </w:rPr>
        <w:t xml:space="preserve"> Psicología de las masas y análisis del yo. En </w:t>
      </w:r>
      <w:r w:rsidR="000301FB" w:rsidRPr="00233CF2">
        <w:rPr>
          <w:rFonts w:ascii="Arial" w:hAnsi="Arial" w:cs="Arial"/>
          <w:i/>
          <w:lang w:val="es-ES"/>
        </w:rPr>
        <w:t>Obras Completas</w:t>
      </w:r>
      <w:r w:rsidRPr="00233CF2">
        <w:rPr>
          <w:rFonts w:ascii="Arial" w:hAnsi="Arial" w:cs="Arial"/>
          <w:lang w:val="es-ES"/>
        </w:rPr>
        <w:t>, op. cit., t. XVIII, cap. 7.</w:t>
      </w:r>
    </w:p>
    <w:p w14:paraId="3D1C5A1C" w14:textId="67434187"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(1923).</w:t>
      </w:r>
      <w:r w:rsidRPr="00233CF2">
        <w:rPr>
          <w:rFonts w:ascii="Arial" w:hAnsi="Arial" w:cs="Arial"/>
          <w:lang w:val="es-ES"/>
        </w:rPr>
        <w:t xml:space="preserve"> El yo y el ello. En </w:t>
      </w:r>
      <w:r w:rsidR="000301FB" w:rsidRPr="00233CF2">
        <w:rPr>
          <w:rFonts w:ascii="Arial" w:hAnsi="Arial" w:cs="Arial"/>
          <w:i/>
          <w:lang w:val="es-ES"/>
        </w:rPr>
        <w:t>Obras Completas</w:t>
      </w:r>
      <w:r w:rsidRPr="00233CF2">
        <w:rPr>
          <w:rFonts w:ascii="Arial" w:hAnsi="Arial" w:cs="Arial"/>
          <w:lang w:val="es-ES"/>
        </w:rPr>
        <w:t>, op. cit., t. XIX, cap. 2.</w:t>
      </w:r>
    </w:p>
    <w:p w14:paraId="03B9ACDB" w14:textId="4D062B85"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(1914).</w:t>
      </w:r>
      <w:r w:rsidRPr="00233CF2">
        <w:rPr>
          <w:rFonts w:ascii="Arial" w:hAnsi="Arial" w:cs="Arial"/>
          <w:lang w:val="es-ES"/>
        </w:rPr>
        <w:t xml:space="preserve"> Introducción del narcisismo. En </w:t>
      </w:r>
      <w:r w:rsidR="000301FB" w:rsidRPr="00233CF2">
        <w:rPr>
          <w:rFonts w:ascii="Arial" w:hAnsi="Arial" w:cs="Arial"/>
          <w:i/>
          <w:lang w:val="es-ES"/>
        </w:rPr>
        <w:t>Obras Completas</w:t>
      </w:r>
      <w:r w:rsidRPr="00233CF2">
        <w:rPr>
          <w:rFonts w:ascii="Arial" w:hAnsi="Arial" w:cs="Arial"/>
          <w:lang w:val="es-ES"/>
        </w:rPr>
        <w:t>, op. cit., t. XIV, caps. 2 y 3.</w:t>
      </w:r>
    </w:p>
    <w:p w14:paraId="05290862" w14:textId="3FD6FCD1"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Godoy, C.</w:t>
      </w:r>
      <w:r w:rsidR="007A0A77" w:rsidRPr="00233CF2">
        <w:rPr>
          <w:rFonts w:ascii="Arial" w:hAnsi="Arial" w:cs="Arial"/>
          <w:lang w:val="es-ES"/>
        </w:rPr>
        <w:t xml:space="preserve"> (1999)</w:t>
      </w:r>
      <w:r w:rsidRPr="00233CF2">
        <w:rPr>
          <w:rFonts w:ascii="Arial" w:hAnsi="Arial" w:cs="Arial"/>
          <w:lang w:val="es-ES"/>
        </w:rPr>
        <w:t xml:space="preserve"> Tristeza y depresión</w:t>
      </w:r>
      <w:r w:rsidR="0069249B" w:rsidRPr="00233CF2">
        <w:rPr>
          <w:rFonts w:ascii="Arial" w:hAnsi="Arial" w:cs="Arial"/>
          <w:lang w:val="es-ES"/>
        </w:rPr>
        <w:t>. En</w:t>
      </w:r>
      <w:r w:rsidRPr="00233CF2">
        <w:rPr>
          <w:rFonts w:ascii="Arial" w:hAnsi="Arial" w:cs="Arial"/>
          <w:lang w:val="es-ES"/>
        </w:rPr>
        <w:t xml:space="preserve"> A.A.V.V., </w:t>
      </w:r>
      <w:r w:rsidRPr="00233CF2">
        <w:rPr>
          <w:rFonts w:ascii="Arial" w:hAnsi="Arial" w:cs="Arial"/>
          <w:i/>
          <w:lang w:val="es-ES"/>
        </w:rPr>
        <w:t>¿Qué cura el psicoanálisis?,</w:t>
      </w:r>
      <w:r w:rsidRPr="00233CF2">
        <w:rPr>
          <w:rFonts w:ascii="Arial" w:hAnsi="Arial" w:cs="Arial"/>
          <w:lang w:val="es-ES"/>
        </w:rPr>
        <w:t xml:space="preserve"> </w:t>
      </w:r>
      <w:r w:rsidR="007A0A77" w:rsidRPr="00233CF2">
        <w:rPr>
          <w:rFonts w:ascii="Arial" w:hAnsi="Arial" w:cs="Arial"/>
          <w:lang w:val="es-ES"/>
        </w:rPr>
        <w:t xml:space="preserve">Buenos Aires: </w:t>
      </w:r>
      <w:r w:rsidRPr="00233CF2">
        <w:rPr>
          <w:rFonts w:ascii="Arial" w:hAnsi="Arial" w:cs="Arial"/>
          <w:lang w:val="es-ES"/>
        </w:rPr>
        <w:t>Biblioteca nacional, 1999.</w:t>
      </w:r>
    </w:p>
    <w:p w14:paraId="12333B45" w14:textId="4753E729"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Griesinger, W.</w:t>
      </w:r>
      <w:r w:rsidR="007A0A77" w:rsidRPr="00233CF2">
        <w:rPr>
          <w:rFonts w:ascii="Arial" w:hAnsi="Arial" w:cs="Arial"/>
          <w:lang w:val="es-ES"/>
        </w:rPr>
        <w:t xml:space="preserve"> (1867).</w:t>
      </w:r>
      <w:r w:rsidRPr="00233CF2">
        <w:rPr>
          <w:rFonts w:ascii="Arial" w:hAnsi="Arial" w:cs="Arial"/>
          <w:lang w:val="es-ES"/>
        </w:rPr>
        <w:t xml:space="preserve"> Estados de depresión mental. Melancolía, Estado de exaltación mental (Manía). En </w:t>
      </w:r>
      <w:r w:rsidRPr="00233CF2">
        <w:rPr>
          <w:rFonts w:ascii="Arial" w:hAnsi="Arial" w:cs="Arial"/>
          <w:i/>
          <w:lang w:val="es-ES"/>
        </w:rPr>
        <w:t>Patología y terapéutica de las enfermedades mentales</w:t>
      </w:r>
      <w:r w:rsidRPr="00233CF2">
        <w:rPr>
          <w:rFonts w:ascii="Arial" w:hAnsi="Arial" w:cs="Arial"/>
          <w:lang w:val="es-ES"/>
        </w:rPr>
        <w:t>, 2ª Parte, Buenos Aires</w:t>
      </w:r>
      <w:r w:rsidR="00B70F0F" w:rsidRPr="00233CF2">
        <w:rPr>
          <w:rFonts w:ascii="Arial" w:hAnsi="Arial" w:cs="Arial"/>
          <w:lang w:val="es-ES"/>
        </w:rPr>
        <w:t>:</w:t>
      </w:r>
      <w:r w:rsidRPr="00233CF2">
        <w:rPr>
          <w:rFonts w:ascii="Arial" w:hAnsi="Arial" w:cs="Arial"/>
          <w:lang w:val="es-ES"/>
        </w:rPr>
        <w:t xml:space="preserve"> Polemos, 1997</w:t>
      </w:r>
      <w:r w:rsidR="0032280D" w:rsidRPr="00233CF2">
        <w:rPr>
          <w:rFonts w:ascii="Arial" w:hAnsi="Arial" w:cs="Arial"/>
          <w:lang w:val="es-ES"/>
        </w:rPr>
        <w:t>.</w:t>
      </w:r>
    </w:p>
    <w:p w14:paraId="52758B39" w14:textId="04905C11" w:rsidR="00B0722C" w:rsidRPr="00233CF2" w:rsidRDefault="00E66CE1" w:rsidP="005D6961">
      <w:pPr>
        <w:numPr>
          <w:ilvl w:val="1"/>
          <w:numId w:val="17"/>
        </w:numPr>
        <w:jc w:val="both"/>
        <w:rPr>
          <w:rFonts w:ascii="Arial" w:hAnsi="Arial" w:cs="Arial"/>
          <w:lang w:val="es-ES"/>
        </w:rPr>
      </w:pPr>
      <w:r w:rsidRPr="00233CF2">
        <w:rPr>
          <w:rFonts w:ascii="Arial" w:hAnsi="Arial" w:cs="Arial"/>
          <w:lang w:val="es-ES"/>
        </w:rPr>
        <w:t>Lacan, J.</w:t>
      </w:r>
      <w:r w:rsidR="00B70F0F"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00B0722C" w:rsidRPr="00233CF2">
        <w:rPr>
          <w:rFonts w:ascii="Arial" w:hAnsi="Arial" w:cs="Arial"/>
          <w:lang w:val="es-ES"/>
        </w:rPr>
        <w:t xml:space="preserve">, </w:t>
      </w:r>
      <w:r w:rsidR="00B70F0F" w:rsidRPr="00233CF2">
        <w:rPr>
          <w:rFonts w:ascii="Arial" w:hAnsi="Arial" w:cs="Arial"/>
          <w:lang w:val="es-ES"/>
        </w:rPr>
        <w:t xml:space="preserve">Buenos Aires: </w:t>
      </w:r>
      <w:r w:rsidR="00B0722C" w:rsidRPr="00233CF2">
        <w:rPr>
          <w:rFonts w:ascii="Arial" w:hAnsi="Arial" w:cs="Arial"/>
          <w:lang w:val="es-ES"/>
        </w:rPr>
        <w:t>Paidós, 2006, cap. XXIV.</w:t>
      </w:r>
    </w:p>
    <w:p w14:paraId="5D6B3835" w14:textId="08A397B8" w:rsidR="00B32F52" w:rsidRPr="00233CF2" w:rsidRDefault="008B1754" w:rsidP="005D6961">
      <w:pPr>
        <w:numPr>
          <w:ilvl w:val="1"/>
          <w:numId w:val="17"/>
        </w:numPr>
        <w:jc w:val="both"/>
        <w:rPr>
          <w:rFonts w:ascii="Arial" w:hAnsi="Arial" w:cs="Arial"/>
        </w:rPr>
      </w:pPr>
      <w:r w:rsidRPr="00233CF2">
        <w:rPr>
          <w:rFonts w:ascii="Arial" w:hAnsi="Arial" w:cs="Arial"/>
          <w:lang w:val="es-ES"/>
        </w:rPr>
        <w:t>Soria, N.</w:t>
      </w:r>
      <w:r w:rsidR="00B70F0F" w:rsidRPr="00233CF2">
        <w:rPr>
          <w:rFonts w:ascii="Arial" w:hAnsi="Arial" w:cs="Arial"/>
          <w:lang w:val="es-ES"/>
        </w:rPr>
        <w:t xml:space="preserve"> (2017).</w:t>
      </w:r>
      <w:r w:rsidRPr="00233CF2">
        <w:rPr>
          <w:rFonts w:ascii="Arial" w:hAnsi="Arial" w:cs="Arial"/>
          <w:lang w:val="es-ES"/>
        </w:rPr>
        <w:t xml:space="preserve"> Melancolía y perversión en André Gide. En </w:t>
      </w:r>
      <w:hyperlink r:id="rId23" w:history="1">
        <w:r w:rsidR="00B32F52" w:rsidRPr="00233CF2">
          <w:rPr>
            <w:rStyle w:val="Hipervnculo"/>
            <w:rFonts w:ascii="Arial" w:hAnsi="Arial" w:cs="Arial"/>
            <w:i/>
            <w:color w:val="0070C0"/>
            <w:lang w:val="es-ES"/>
          </w:rPr>
          <w:t>Ancla. Psicoanálisis y Psicopatología, Revista de la Cátedra II de Psicopatología de la UB</w:t>
        </w:r>
        <w:r w:rsidR="00B32F52" w:rsidRPr="00233CF2">
          <w:rPr>
            <w:rStyle w:val="Hipervnculo"/>
            <w:rFonts w:ascii="Arial" w:hAnsi="Arial" w:cs="Arial"/>
            <w:color w:val="0070C0"/>
            <w:lang w:val="es-ES"/>
          </w:rPr>
          <w:t>A, n°7.</w:t>
        </w:r>
      </w:hyperlink>
    </w:p>
    <w:p w14:paraId="514A1843" w14:textId="17A40E46" w:rsidR="00B93EFA" w:rsidRPr="00233CF2" w:rsidRDefault="008B1754" w:rsidP="005D6961">
      <w:pPr>
        <w:numPr>
          <w:ilvl w:val="1"/>
          <w:numId w:val="17"/>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(2017).</w:t>
      </w:r>
      <w:r w:rsidRPr="00233CF2">
        <w:rPr>
          <w:rFonts w:ascii="Arial" w:hAnsi="Arial" w:cs="Arial"/>
          <w:lang w:val="es-ES"/>
        </w:rPr>
        <w:t xml:space="preserve"> </w:t>
      </w:r>
      <w:r w:rsidRPr="00233CF2">
        <w:rPr>
          <w:rFonts w:ascii="Arial" w:hAnsi="Arial" w:cs="Arial"/>
          <w:i/>
          <w:lang w:val="es-ES"/>
        </w:rPr>
        <w:t>Duelo, melancolía y manía en la práctica analítica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Grama, 2017.</w:t>
      </w:r>
    </w:p>
    <w:p w14:paraId="2291B50F" w14:textId="77777777" w:rsidR="008B1754" w:rsidRPr="00233CF2" w:rsidRDefault="008B1754" w:rsidP="005D6961">
      <w:pPr>
        <w:jc w:val="both"/>
        <w:rPr>
          <w:rFonts w:ascii="Arial" w:hAnsi="Arial" w:cs="Arial"/>
          <w:lang w:val="es-ES"/>
        </w:rPr>
      </w:pPr>
    </w:p>
    <w:p w14:paraId="4ADBB772" w14:textId="4E8D8508" w:rsidR="008D7A05"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 xml:space="preserve">V. SÍNTOMAS </w:t>
      </w:r>
      <w:r w:rsidR="004C171F">
        <w:rPr>
          <w:rFonts w:ascii="Arial" w:hAnsi="Arial" w:cs="Arial"/>
          <w:b/>
          <w:lang w:val="es-ES"/>
        </w:rPr>
        <w:t>ACTUALES</w:t>
      </w:r>
      <w:r w:rsidRPr="00233CF2">
        <w:rPr>
          <w:rFonts w:ascii="Arial" w:hAnsi="Arial" w:cs="Arial"/>
          <w:b/>
          <w:lang w:val="es-ES"/>
        </w:rPr>
        <w:t>:</w:t>
      </w:r>
    </w:p>
    <w:p w14:paraId="6A1976B0" w14:textId="77777777" w:rsidR="008D7A05" w:rsidRPr="00233CF2" w:rsidRDefault="00E66CE1" w:rsidP="005D6961">
      <w:pPr>
        <w:jc w:val="both"/>
        <w:rPr>
          <w:rFonts w:ascii="Arial" w:hAnsi="Arial" w:cs="Arial"/>
          <w:lang w:val="es-ES"/>
        </w:rPr>
      </w:pPr>
      <w:r w:rsidRPr="00233CF2">
        <w:rPr>
          <w:rFonts w:ascii="Arial" w:hAnsi="Arial" w:cs="Arial"/>
          <w:lang w:val="es-ES"/>
        </w:rPr>
        <w:br/>
        <w:t>1. El discurso capitalista y sus efectos. Mercado y empuje al consumo. El declive de las funciones del padre. El quiebre del lazo social: síntomas fuera de discurso y rechazo del inconsciente. Síntomas actuales y neoepidemias. La imagen-síntoma: de la televisión a la sala de operaciones. Incidencias de la tecnología sobre el cuerpo.</w:t>
      </w:r>
    </w:p>
    <w:p w14:paraId="6DEB3BD1" w14:textId="77777777" w:rsidR="008D7A05" w:rsidRPr="00233CF2" w:rsidRDefault="00E66CE1" w:rsidP="005D6961">
      <w:pPr>
        <w:jc w:val="both"/>
        <w:rPr>
          <w:rFonts w:ascii="Arial" w:hAnsi="Arial" w:cs="Arial"/>
          <w:lang w:val="es-ES"/>
        </w:rPr>
      </w:pPr>
      <w:r w:rsidRPr="00233CF2">
        <w:rPr>
          <w:rFonts w:ascii="Arial" w:hAnsi="Arial" w:cs="Arial"/>
          <w:lang w:val="es-ES"/>
        </w:rPr>
        <w:br/>
        <w:t xml:space="preserve">2. Los llamados “nuevos síntomas”. Toxicomanías, anorexias y bulimias, depresiones, ataques de pánico. Nuevos síntomas y estructuras clínicas. Las neurosis suspendidas. Las psicosis estabilizadas por los nuevos síntomas. </w:t>
      </w:r>
    </w:p>
    <w:p w14:paraId="7462A0C2" w14:textId="77777777" w:rsidR="004B5A02" w:rsidRPr="00233CF2" w:rsidRDefault="004B5A02" w:rsidP="005D6961">
      <w:pPr>
        <w:jc w:val="both"/>
        <w:rPr>
          <w:rFonts w:ascii="Arial" w:hAnsi="Arial" w:cs="Arial"/>
          <w:lang w:val="es-ES"/>
        </w:rPr>
      </w:pPr>
    </w:p>
    <w:p w14:paraId="06BE189C" w14:textId="5765481C" w:rsidR="004B5A02" w:rsidRPr="00233CF2" w:rsidRDefault="004B5A02" w:rsidP="005D6961">
      <w:pPr>
        <w:jc w:val="both"/>
        <w:rPr>
          <w:rFonts w:ascii="Arial" w:hAnsi="Arial" w:cs="Arial"/>
          <w:lang w:val="es-ES"/>
        </w:rPr>
      </w:pPr>
      <w:r w:rsidRPr="00233CF2">
        <w:rPr>
          <w:rFonts w:ascii="Arial" w:hAnsi="Arial" w:cs="Arial"/>
          <w:lang w:val="es-ES"/>
        </w:rPr>
        <w:t>3. In</w:t>
      </w:r>
      <w:r w:rsidR="000358EB" w:rsidRPr="00233CF2">
        <w:rPr>
          <w:rFonts w:ascii="Arial" w:hAnsi="Arial" w:cs="Arial"/>
          <w:lang w:val="es-ES"/>
        </w:rPr>
        <w:t>ci</w:t>
      </w:r>
      <w:r w:rsidRPr="00233CF2">
        <w:rPr>
          <w:rFonts w:ascii="Arial" w:hAnsi="Arial" w:cs="Arial"/>
          <w:lang w:val="es-ES"/>
        </w:rPr>
        <w:t>dencias del discurso de la ciencia</w:t>
      </w:r>
      <w:r w:rsidR="00B7619A" w:rsidRPr="00233CF2">
        <w:rPr>
          <w:rFonts w:ascii="Arial" w:hAnsi="Arial" w:cs="Arial"/>
          <w:lang w:val="es-ES"/>
        </w:rPr>
        <w:t xml:space="preserve"> y</w:t>
      </w:r>
      <w:r w:rsidRPr="00233CF2">
        <w:rPr>
          <w:rFonts w:ascii="Arial" w:hAnsi="Arial" w:cs="Arial"/>
          <w:lang w:val="es-ES"/>
        </w:rPr>
        <w:t xml:space="preserve"> del capitalismo globalizado</w:t>
      </w:r>
      <w:r w:rsidR="00B7619A" w:rsidRPr="00233CF2">
        <w:rPr>
          <w:rFonts w:ascii="Arial" w:hAnsi="Arial" w:cs="Arial"/>
          <w:lang w:val="es-ES"/>
        </w:rPr>
        <w:t xml:space="preserve"> sobre la sexuación</w:t>
      </w:r>
      <w:r w:rsidRPr="00233CF2">
        <w:rPr>
          <w:rFonts w:ascii="Arial" w:hAnsi="Arial" w:cs="Arial"/>
          <w:lang w:val="es-ES"/>
        </w:rPr>
        <w:t xml:space="preserve"> y </w:t>
      </w:r>
      <w:r w:rsidR="00B7619A" w:rsidRPr="00233CF2">
        <w:rPr>
          <w:rFonts w:ascii="Arial" w:hAnsi="Arial" w:cs="Arial"/>
          <w:lang w:val="es-ES"/>
        </w:rPr>
        <w:t>el síntoma</w:t>
      </w:r>
      <w:r w:rsidRPr="00233CF2">
        <w:rPr>
          <w:rFonts w:ascii="Arial" w:hAnsi="Arial" w:cs="Arial"/>
          <w:lang w:val="es-ES"/>
        </w:rPr>
        <w:t>. Liquidaciones de la práctica perversa, de la perversión del fantasm</w:t>
      </w:r>
      <w:r w:rsidR="00B7619A" w:rsidRPr="00233CF2">
        <w:rPr>
          <w:rFonts w:ascii="Arial" w:hAnsi="Arial" w:cs="Arial"/>
          <w:lang w:val="es-ES"/>
        </w:rPr>
        <w:t>a y</w:t>
      </w:r>
      <w:r w:rsidRPr="00233CF2">
        <w:rPr>
          <w:rFonts w:ascii="Arial" w:hAnsi="Arial" w:cs="Arial"/>
          <w:lang w:val="es-ES"/>
        </w:rPr>
        <w:t xml:space="preserve"> de la perversión como categoría nosológica.</w:t>
      </w:r>
    </w:p>
    <w:p w14:paraId="5691E94E" w14:textId="77777777" w:rsidR="00B7619A" w:rsidRPr="00233CF2" w:rsidRDefault="00B7619A" w:rsidP="005D6961">
      <w:pPr>
        <w:jc w:val="both"/>
        <w:rPr>
          <w:rFonts w:ascii="Arial" w:hAnsi="Arial" w:cs="Arial"/>
          <w:lang w:val="es-ES"/>
        </w:rPr>
      </w:pPr>
    </w:p>
    <w:p w14:paraId="5AB1BB69" w14:textId="7710B237"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6F6F8C53" w14:textId="77777777" w:rsidR="008D7A05" w:rsidRPr="00233CF2" w:rsidRDefault="008D7A05" w:rsidP="005D6961">
      <w:pPr>
        <w:jc w:val="both"/>
        <w:rPr>
          <w:rFonts w:ascii="Arial" w:hAnsi="Arial" w:cs="Arial"/>
          <w:lang w:val="es-ES"/>
        </w:rPr>
      </w:pPr>
    </w:p>
    <w:p w14:paraId="2A611F0C" w14:textId="77777777" w:rsidR="00686D16" w:rsidRPr="00233CF2" w:rsidRDefault="00686D16" w:rsidP="00686D16">
      <w:pPr>
        <w:numPr>
          <w:ilvl w:val="1"/>
          <w:numId w:val="19"/>
        </w:numPr>
        <w:jc w:val="both"/>
        <w:rPr>
          <w:rFonts w:ascii="Arial" w:hAnsi="Arial" w:cs="Arial"/>
          <w:lang w:val="es-ES"/>
        </w:rPr>
      </w:pPr>
      <w:r w:rsidRPr="00233CF2">
        <w:rPr>
          <w:rFonts w:ascii="Arial" w:hAnsi="Arial" w:cs="Arial"/>
          <w:lang w:val="es-ES"/>
        </w:rPr>
        <w:t xml:space="preserve">Lacan, J. (1968). “Nota sobre el padre”. En </w:t>
      </w:r>
      <w:r w:rsidRPr="00233CF2">
        <w:rPr>
          <w:rFonts w:ascii="Arial" w:hAnsi="Arial" w:cs="Arial"/>
          <w:i/>
          <w:lang w:val="es-ES"/>
        </w:rPr>
        <w:t xml:space="preserve">Revista Lacaniana de Psicoanálisis, </w:t>
      </w:r>
      <w:r w:rsidRPr="00233CF2">
        <w:rPr>
          <w:rFonts w:ascii="Arial" w:hAnsi="Arial" w:cs="Arial"/>
          <w:lang w:val="es-ES"/>
        </w:rPr>
        <w:t xml:space="preserve">20, Buenos Aires: EOL, 2016. </w:t>
      </w:r>
    </w:p>
    <w:p w14:paraId="1BCE73CC" w14:textId="142CB591" w:rsidR="00185B4D" w:rsidRPr="00233CF2" w:rsidRDefault="00185B4D" w:rsidP="00185B4D">
      <w:pPr>
        <w:numPr>
          <w:ilvl w:val="1"/>
          <w:numId w:val="19"/>
        </w:numPr>
        <w:jc w:val="both"/>
        <w:rPr>
          <w:rFonts w:ascii="Arial" w:hAnsi="Arial" w:cs="Arial"/>
          <w:lang w:val="es-ES"/>
        </w:rPr>
      </w:pPr>
      <w:r w:rsidRPr="00233CF2">
        <w:rPr>
          <w:rFonts w:ascii="Arial" w:hAnsi="Arial" w:cs="Arial"/>
          <w:lang w:val="es-ES"/>
        </w:rPr>
        <w:t>Lacan, J.</w:t>
      </w:r>
      <w:r w:rsidR="00686D16"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op. cit., caps. </w:t>
      </w:r>
      <w:r w:rsidR="003B7527" w:rsidRPr="00233CF2">
        <w:rPr>
          <w:rFonts w:ascii="Arial" w:hAnsi="Arial" w:cs="Arial"/>
          <w:lang w:val="es-ES"/>
        </w:rPr>
        <w:t xml:space="preserve">I, </w:t>
      </w:r>
      <w:r w:rsidRPr="00233CF2">
        <w:rPr>
          <w:rFonts w:ascii="Arial" w:hAnsi="Arial" w:cs="Arial"/>
          <w:lang w:val="es-ES"/>
        </w:rPr>
        <w:t>II y VII.</w:t>
      </w:r>
    </w:p>
    <w:p w14:paraId="5A3D1846" w14:textId="1DC7D55C" w:rsidR="00185B4D" w:rsidRPr="00233CF2" w:rsidRDefault="00185B4D" w:rsidP="00185B4D">
      <w:pPr>
        <w:numPr>
          <w:ilvl w:val="1"/>
          <w:numId w:val="19"/>
        </w:numPr>
        <w:jc w:val="both"/>
        <w:rPr>
          <w:rFonts w:ascii="Arial" w:hAnsi="Arial" w:cs="Arial"/>
          <w:lang w:val="es-ES"/>
        </w:rPr>
      </w:pPr>
      <w:r w:rsidRPr="00233CF2">
        <w:rPr>
          <w:rFonts w:ascii="Arial" w:hAnsi="Arial" w:cs="Arial"/>
          <w:lang w:val="es-ES"/>
        </w:rPr>
        <w:t>Lacan, J.</w:t>
      </w:r>
      <w:r w:rsidR="00686D16" w:rsidRPr="00233CF2">
        <w:rPr>
          <w:rFonts w:ascii="Arial" w:hAnsi="Arial" w:cs="Arial"/>
          <w:lang w:val="es-ES"/>
        </w:rPr>
        <w:t xml:space="preserve"> (1972).</w:t>
      </w:r>
      <w:r w:rsidRPr="00233CF2">
        <w:rPr>
          <w:rFonts w:ascii="Arial" w:hAnsi="Arial" w:cs="Arial"/>
          <w:lang w:val="es-ES"/>
        </w:rPr>
        <w:t xml:space="preserve"> “Del discurso psicoanalítico”. Conferencia en Milán, inédit</w:t>
      </w:r>
      <w:r w:rsidR="003B7527" w:rsidRPr="00233CF2">
        <w:rPr>
          <w:rFonts w:ascii="Arial" w:hAnsi="Arial" w:cs="Arial"/>
          <w:lang w:val="es-ES"/>
        </w:rPr>
        <w:t>o</w:t>
      </w:r>
      <w:r w:rsidRPr="00233CF2">
        <w:rPr>
          <w:rFonts w:ascii="Arial" w:hAnsi="Arial" w:cs="Arial"/>
          <w:lang w:val="es-ES"/>
        </w:rPr>
        <w:t>.</w:t>
      </w:r>
    </w:p>
    <w:p w14:paraId="03B0BF23" w14:textId="3A3FBEFB" w:rsidR="00A03497" w:rsidRPr="00233CF2" w:rsidRDefault="00A03497" w:rsidP="005D6961">
      <w:pPr>
        <w:numPr>
          <w:ilvl w:val="1"/>
          <w:numId w:val="19"/>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rPr>
        <w:t>Identificación de la epidemia</w:t>
      </w:r>
      <w:r w:rsidR="00A109D4" w:rsidRPr="00233CF2">
        <w:rPr>
          <w:rFonts w:ascii="Arial" w:hAnsi="Arial" w:cs="Arial"/>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B70F0F" w:rsidRPr="00233CF2">
        <w:rPr>
          <w:rFonts w:ascii="Arial" w:hAnsi="Arial" w:cs="Arial"/>
          <w:lang w:val="es-ES"/>
        </w:rPr>
        <w:t>op. cit.</w:t>
      </w:r>
    </w:p>
    <w:p w14:paraId="18802A64" w14:textId="02D9DF2C" w:rsidR="00606D49" w:rsidRPr="00233CF2" w:rsidRDefault="00A03497" w:rsidP="005D6961">
      <w:pPr>
        <w:numPr>
          <w:ilvl w:val="1"/>
          <w:numId w:val="19"/>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(2013).</w:t>
      </w:r>
      <w:r w:rsidRPr="00233CF2">
        <w:rPr>
          <w:rFonts w:ascii="Arial" w:hAnsi="Arial" w:cs="Arial"/>
        </w:rPr>
        <w:t xml:space="preserve"> Capitalismo y anorexia: discursos y fórmulas</w:t>
      </w:r>
      <w:r w:rsidR="00A109D4" w:rsidRPr="00233CF2">
        <w:rPr>
          <w:rFonts w:ascii="Arial" w:hAnsi="Arial" w:cs="Arial"/>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B70F0F" w:rsidRPr="00233CF2">
        <w:rPr>
          <w:rFonts w:ascii="Arial" w:hAnsi="Arial" w:cs="Arial"/>
          <w:lang w:val="es-ES"/>
        </w:rPr>
        <w:t>op. cit</w:t>
      </w:r>
      <w:r w:rsidR="00606D49" w:rsidRPr="00233CF2">
        <w:rPr>
          <w:rFonts w:ascii="Arial" w:hAnsi="Arial" w:cs="Arial"/>
          <w:lang w:val="es-ES"/>
        </w:rPr>
        <w:t>.</w:t>
      </w:r>
    </w:p>
    <w:p w14:paraId="07E6FCAC" w14:textId="77777777" w:rsidR="00AA72DA" w:rsidRPr="00233CF2" w:rsidRDefault="00AA72DA" w:rsidP="005D6961">
      <w:pPr>
        <w:jc w:val="both"/>
        <w:rPr>
          <w:rFonts w:ascii="Arial" w:hAnsi="Arial" w:cs="Arial"/>
          <w:lang w:val="es-ES"/>
        </w:rPr>
      </w:pPr>
    </w:p>
    <w:p w14:paraId="43780AC1" w14:textId="2CEEAFE0"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5BDDF00D" w14:textId="77777777" w:rsidR="00B17631" w:rsidRPr="00233CF2" w:rsidRDefault="00B17631" w:rsidP="005D6961">
      <w:pPr>
        <w:jc w:val="both"/>
        <w:rPr>
          <w:rFonts w:ascii="Arial" w:hAnsi="Arial" w:cs="Arial"/>
          <w:b/>
          <w:lang w:val="es-ES"/>
        </w:rPr>
      </w:pPr>
    </w:p>
    <w:p w14:paraId="3EF61BCD" w14:textId="77777777" w:rsidR="002264B6" w:rsidRPr="00233CF2" w:rsidRDefault="002264B6" w:rsidP="002264B6">
      <w:pPr>
        <w:numPr>
          <w:ilvl w:val="1"/>
          <w:numId w:val="20"/>
        </w:numPr>
        <w:jc w:val="both"/>
        <w:rPr>
          <w:rFonts w:ascii="Arial" w:hAnsi="Arial" w:cs="Arial"/>
          <w:lang w:val="es-ES"/>
        </w:rPr>
      </w:pPr>
      <w:r w:rsidRPr="00233CF2">
        <w:rPr>
          <w:rFonts w:ascii="Arial" w:hAnsi="Arial" w:cs="Arial"/>
          <w:lang w:val="es-ES"/>
        </w:rPr>
        <w:t xml:space="preserve">Aksman, G. (2013). Depresión: un nombre de la inhibición. En Schejtman, F. (comp.) et al., </w:t>
      </w:r>
      <w:r w:rsidRPr="00233CF2">
        <w:rPr>
          <w:rFonts w:ascii="Arial" w:hAnsi="Arial" w:cs="Arial"/>
          <w:i/>
          <w:lang w:val="es-ES"/>
        </w:rPr>
        <w:t>Elaboraciones lacanianas sobre la neurosis</w:t>
      </w:r>
      <w:r w:rsidRPr="00233CF2">
        <w:rPr>
          <w:rFonts w:ascii="Arial" w:hAnsi="Arial" w:cs="Arial"/>
          <w:lang w:val="es-ES"/>
        </w:rPr>
        <w:t>, op. cit.</w:t>
      </w:r>
    </w:p>
    <w:p w14:paraId="3D9C5206" w14:textId="5746F882"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 xml:space="preserve">Cottet, S., </w:t>
      </w:r>
      <w:r w:rsidR="00BB0320" w:rsidRPr="00233CF2">
        <w:rPr>
          <w:rFonts w:ascii="Arial" w:hAnsi="Arial" w:cs="Arial"/>
          <w:lang w:val="es-ES"/>
        </w:rPr>
        <w:t>et al.</w:t>
      </w:r>
      <w:r w:rsidR="00B70F0F" w:rsidRPr="00233CF2">
        <w:rPr>
          <w:rFonts w:ascii="Arial" w:hAnsi="Arial" w:cs="Arial"/>
          <w:lang w:val="es-ES"/>
        </w:rPr>
        <w:t xml:space="preserve"> (1984)</w:t>
      </w:r>
      <w:r w:rsidRPr="00233CF2">
        <w:rPr>
          <w:rFonts w:ascii="Arial" w:hAnsi="Arial" w:cs="Arial"/>
          <w:lang w:val="es-ES"/>
        </w:rPr>
        <w:t xml:space="preserve"> La depresión. En ¿</w:t>
      </w:r>
      <w:r w:rsidRPr="00233CF2">
        <w:rPr>
          <w:rFonts w:ascii="Arial" w:hAnsi="Arial" w:cs="Arial"/>
          <w:i/>
          <w:lang w:val="es-ES"/>
        </w:rPr>
        <w:t>Cómo se analiza hoy?</w:t>
      </w:r>
      <w:r w:rsidRPr="00233CF2">
        <w:rPr>
          <w:rFonts w:ascii="Arial" w:hAnsi="Arial" w:cs="Arial"/>
          <w:lang w:val="es-ES"/>
        </w:rPr>
        <w:t xml:space="preserve"> Buenos Aires</w:t>
      </w:r>
      <w:r w:rsidR="00B70F0F" w:rsidRPr="00233CF2">
        <w:rPr>
          <w:rFonts w:ascii="Arial" w:hAnsi="Arial" w:cs="Arial"/>
          <w:lang w:val="es-ES"/>
        </w:rPr>
        <w:t>:</w:t>
      </w:r>
      <w:r w:rsidRPr="00233CF2">
        <w:rPr>
          <w:rFonts w:ascii="Arial" w:hAnsi="Arial" w:cs="Arial"/>
          <w:lang w:val="es-ES"/>
        </w:rPr>
        <w:t xml:space="preserve"> Manantial, 1984.</w:t>
      </w:r>
    </w:p>
    <w:p w14:paraId="31039675" w14:textId="78FAD69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Eidelberg, A., Schejtman, F., Soria, N. y Ventoso, J.</w:t>
      </w:r>
      <w:r w:rsidR="00B70F0F" w:rsidRPr="00233CF2">
        <w:rPr>
          <w:rFonts w:ascii="Arial" w:hAnsi="Arial" w:cs="Arial"/>
          <w:lang w:val="es-ES"/>
        </w:rPr>
        <w:t xml:space="preserve"> (2003).</w:t>
      </w:r>
      <w:r w:rsidRPr="00233CF2">
        <w:rPr>
          <w:rFonts w:ascii="Arial" w:hAnsi="Arial" w:cs="Arial"/>
          <w:lang w:val="es-ES"/>
        </w:rPr>
        <w:t xml:space="preserve"> </w:t>
      </w:r>
      <w:r w:rsidRPr="00233CF2">
        <w:rPr>
          <w:rFonts w:ascii="Arial" w:hAnsi="Arial" w:cs="Arial"/>
          <w:i/>
          <w:lang w:val="es-ES"/>
        </w:rPr>
        <w:t>Anorexia y bulimia. Síntomas actuales de lo femenino</w:t>
      </w:r>
      <w:r w:rsidR="00B70F0F" w:rsidRPr="00233CF2">
        <w:rPr>
          <w:rFonts w:ascii="Arial" w:hAnsi="Arial" w:cs="Arial"/>
          <w:lang w:val="es-ES"/>
        </w:rPr>
        <w:t xml:space="preserve">, Buenos Aires: </w:t>
      </w:r>
      <w:r w:rsidRPr="00233CF2">
        <w:rPr>
          <w:rFonts w:ascii="Arial" w:hAnsi="Arial" w:cs="Arial"/>
          <w:lang w:val="es-ES"/>
        </w:rPr>
        <w:t>Serie del bucle 2003.</w:t>
      </w:r>
    </w:p>
    <w:p w14:paraId="71AFDE04" w14:textId="04D6D3C1"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Eidelberg, A., Godoy, C., Schejtman, F., Soria, N. (</w:t>
      </w:r>
      <w:r w:rsidR="00B70F0F" w:rsidRPr="00233CF2">
        <w:rPr>
          <w:rFonts w:ascii="Arial" w:hAnsi="Arial" w:cs="Arial"/>
          <w:lang w:val="es-ES"/>
        </w:rPr>
        <w:t>2004</w:t>
      </w:r>
      <w:r w:rsidRPr="00233CF2">
        <w:rPr>
          <w:rFonts w:ascii="Arial" w:hAnsi="Arial" w:cs="Arial"/>
          <w:lang w:val="es-ES"/>
        </w:rPr>
        <w:t>)</w:t>
      </w:r>
      <w:r w:rsidR="00B70F0F"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¿Cómo tratan los psicoanalistas las anorexias y bulimias?</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Serie del bucle, 2004.</w:t>
      </w:r>
    </w:p>
    <w:p w14:paraId="30ADD76F" w14:textId="058E7754" w:rsidR="00D93A1C" w:rsidRPr="00233CF2" w:rsidRDefault="00D93A1C" w:rsidP="005D6961">
      <w:pPr>
        <w:numPr>
          <w:ilvl w:val="1"/>
          <w:numId w:val="20"/>
        </w:numPr>
        <w:jc w:val="both"/>
        <w:rPr>
          <w:rFonts w:ascii="Arial" w:hAnsi="Arial" w:cs="Arial"/>
          <w:lang w:val="es-ES"/>
        </w:rPr>
      </w:pPr>
      <w:r w:rsidRPr="00233CF2">
        <w:rPr>
          <w:rFonts w:ascii="Arial" w:hAnsi="Arial" w:cs="Arial"/>
          <w:lang w:val="es-ES"/>
        </w:rPr>
        <w:t>Eidelberg, A., Godoy, C., Schejtman, F. y Soria, N.</w:t>
      </w:r>
      <w:r w:rsidR="00B70F0F" w:rsidRPr="00233CF2">
        <w:rPr>
          <w:rFonts w:ascii="Arial" w:hAnsi="Arial" w:cs="Arial"/>
          <w:lang w:val="es-ES"/>
        </w:rPr>
        <w:t xml:space="preserve"> (2009).</w:t>
      </w:r>
      <w:r w:rsidRPr="00233CF2">
        <w:rPr>
          <w:rFonts w:ascii="Arial" w:hAnsi="Arial" w:cs="Arial"/>
          <w:lang w:val="es-ES"/>
        </w:rPr>
        <w:t xml:space="preserve"> </w:t>
      </w:r>
      <w:r w:rsidRPr="00233CF2">
        <w:rPr>
          <w:rFonts w:ascii="Arial" w:hAnsi="Arial" w:cs="Arial"/>
          <w:i/>
          <w:iCs/>
          <w:lang w:val="es-ES"/>
        </w:rPr>
        <w:t>Porciones de nada. La anorexia y la época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Serie del Bucle, 2009.</w:t>
      </w:r>
    </w:p>
    <w:p w14:paraId="5C1BF4DF" w14:textId="1D82A11E"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Godoy, C.</w:t>
      </w:r>
      <w:r w:rsidR="00B70F0F" w:rsidRPr="00233CF2">
        <w:rPr>
          <w:rFonts w:ascii="Arial" w:hAnsi="Arial" w:cs="Arial"/>
          <w:lang w:val="es-ES"/>
        </w:rPr>
        <w:t xml:space="preserve"> (1996).</w:t>
      </w:r>
      <w:r w:rsidRPr="00233CF2">
        <w:rPr>
          <w:rFonts w:ascii="Arial" w:hAnsi="Arial" w:cs="Arial"/>
          <w:lang w:val="es-ES"/>
        </w:rPr>
        <w:t xml:space="preserve"> La euforia de la cocaína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Pharmakón</w:t>
      </w:r>
      <w:r w:rsidRPr="00233CF2">
        <w:rPr>
          <w:rFonts w:ascii="Arial" w:hAnsi="Arial" w:cs="Arial"/>
          <w:lang w:val="es-ES"/>
        </w:rPr>
        <w:t>, 4/5, Buenos Aires, 1996.</w:t>
      </w:r>
    </w:p>
    <w:p w14:paraId="0D50119E" w14:textId="77777777" w:rsidR="004C171F" w:rsidRDefault="00A03497" w:rsidP="004C171F">
      <w:pPr>
        <w:numPr>
          <w:ilvl w:val="1"/>
          <w:numId w:val="20"/>
        </w:numPr>
        <w:jc w:val="both"/>
        <w:rPr>
          <w:rFonts w:ascii="Arial" w:hAnsi="Arial" w:cs="Arial"/>
          <w:lang w:val="es-ES"/>
        </w:rPr>
      </w:pPr>
      <w:r w:rsidRPr="00233CF2">
        <w:rPr>
          <w:rFonts w:ascii="Arial" w:hAnsi="Arial" w:cs="Arial"/>
          <w:lang w:val="es-ES"/>
        </w:rPr>
        <w:t>Laurent, E.</w:t>
      </w:r>
      <w:r w:rsidR="00B70F0F" w:rsidRPr="00233CF2">
        <w:rPr>
          <w:rFonts w:ascii="Arial" w:hAnsi="Arial" w:cs="Arial"/>
          <w:lang w:val="es-ES"/>
        </w:rPr>
        <w:t xml:space="preserve"> (1997).</w:t>
      </w:r>
      <w:r w:rsidRPr="00233CF2">
        <w:rPr>
          <w:rFonts w:ascii="Arial" w:hAnsi="Arial" w:cs="Arial"/>
          <w:lang w:val="es-ES"/>
        </w:rPr>
        <w:t xml:space="preserve"> Los nuevos síntomas y los otros. En </w:t>
      </w:r>
      <w:r w:rsidRPr="00233CF2">
        <w:rPr>
          <w:rFonts w:ascii="Arial" w:hAnsi="Arial" w:cs="Arial"/>
          <w:i/>
          <w:lang w:val="es-ES"/>
        </w:rPr>
        <w:t>El caldero de la escuela</w:t>
      </w:r>
      <w:r w:rsidRPr="00233CF2">
        <w:rPr>
          <w:rFonts w:ascii="Arial" w:hAnsi="Arial" w:cs="Arial"/>
          <w:lang w:val="es-ES"/>
        </w:rPr>
        <w:t>, 57, EOL, Buenos Aires, 1997.</w:t>
      </w:r>
    </w:p>
    <w:p w14:paraId="16A21FC0" w14:textId="77777777" w:rsidR="004C171F" w:rsidRDefault="004C171F" w:rsidP="004C171F">
      <w:pPr>
        <w:numPr>
          <w:ilvl w:val="1"/>
          <w:numId w:val="20"/>
        </w:numPr>
        <w:jc w:val="both"/>
        <w:rPr>
          <w:rFonts w:ascii="Arial" w:hAnsi="Arial" w:cs="Arial"/>
          <w:lang w:val="es-ES"/>
        </w:rPr>
      </w:pPr>
      <w:r w:rsidRPr="004C171F">
        <w:rPr>
          <w:rFonts w:ascii="Arial" w:hAnsi="Arial" w:cs="Arial"/>
          <w:lang w:val="es-ES"/>
        </w:rPr>
        <w:t xml:space="preserve">Leibson, L. (1996). </w:t>
      </w:r>
      <w:r w:rsidRPr="004C171F">
        <w:rPr>
          <w:rFonts w:ascii="Arial" w:hAnsi="Arial" w:cs="Arial"/>
          <w:i/>
          <w:iCs/>
          <w:lang w:val="es-ES"/>
        </w:rPr>
        <w:t>La máquina imperfecta. ensayos sobre el cuerpo en psicoanálisis</w:t>
      </w:r>
      <w:r w:rsidRPr="004C171F">
        <w:rPr>
          <w:rFonts w:ascii="Arial" w:hAnsi="Arial" w:cs="Arial"/>
          <w:lang w:val="es-ES"/>
        </w:rPr>
        <w:t>, Bu</w:t>
      </w:r>
      <w:r>
        <w:rPr>
          <w:rFonts w:ascii="Arial" w:hAnsi="Arial" w:cs="Arial"/>
          <w:lang w:val="es-ES"/>
        </w:rPr>
        <w:t>e</w:t>
      </w:r>
      <w:r w:rsidRPr="004C171F">
        <w:rPr>
          <w:rFonts w:ascii="Arial" w:hAnsi="Arial" w:cs="Arial"/>
          <w:lang w:val="es-ES"/>
        </w:rPr>
        <w:t>nos Aires: Letra Viva, 2018.</w:t>
      </w:r>
    </w:p>
    <w:p w14:paraId="59FA9E31" w14:textId="2073D43E" w:rsidR="004C171F" w:rsidRPr="004C171F" w:rsidRDefault="004C171F" w:rsidP="004C171F">
      <w:pPr>
        <w:numPr>
          <w:ilvl w:val="1"/>
          <w:numId w:val="20"/>
        </w:numPr>
        <w:jc w:val="both"/>
        <w:rPr>
          <w:rFonts w:ascii="Arial" w:hAnsi="Arial" w:cs="Arial"/>
          <w:lang w:val="es-ES"/>
        </w:rPr>
      </w:pPr>
      <w:r w:rsidRPr="004C171F">
        <w:rPr>
          <w:rFonts w:ascii="Arial" w:hAnsi="Arial" w:cs="Arial"/>
          <w:lang w:val="es-ES"/>
        </w:rPr>
        <w:t xml:space="preserve">Leibson, L. (2020). </w:t>
      </w:r>
      <w:r w:rsidRPr="004C171F">
        <w:rPr>
          <w:rFonts w:ascii="Arial" w:hAnsi="Arial" w:cs="Arial"/>
          <w:i/>
          <w:iCs/>
          <w:lang w:val="es-ES"/>
        </w:rPr>
        <w:t>Los cuerpos freudianos y sus estados gozantes</w:t>
      </w:r>
      <w:r w:rsidRPr="004C171F">
        <w:rPr>
          <w:rFonts w:ascii="Arial" w:hAnsi="Arial" w:cs="Arial"/>
          <w:lang w:val="es-ES"/>
        </w:rPr>
        <w:t>, Buenos Aires: Escabel, 2020.</w:t>
      </w:r>
    </w:p>
    <w:p w14:paraId="620F461B" w14:textId="7877AEF3"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Miller, J.-A.</w:t>
      </w:r>
      <w:r w:rsidR="00B70F0F" w:rsidRPr="00233CF2">
        <w:rPr>
          <w:rFonts w:ascii="Arial" w:hAnsi="Arial" w:cs="Arial"/>
          <w:lang w:val="es-ES"/>
        </w:rPr>
        <w:t xml:space="preserve"> (1998).</w:t>
      </w:r>
      <w:r w:rsidRPr="00233CF2">
        <w:rPr>
          <w:rFonts w:ascii="Arial" w:hAnsi="Arial" w:cs="Arial"/>
          <w:lang w:val="es-ES"/>
        </w:rPr>
        <w:t xml:space="preserve"> Tres conferencias brasileñas de Jacques-Alain Miller sobre el síntoma. En A.A.V.V., </w:t>
      </w:r>
      <w:r w:rsidRPr="00233CF2">
        <w:rPr>
          <w:rFonts w:ascii="Arial" w:hAnsi="Arial" w:cs="Arial"/>
          <w:i/>
          <w:lang w:val="es-ES"/>
        </w:rPr>
        <w:t>El síntoma charlatán</w:t>
      </w:r>
      <w:r w:rsidR="00B70F0F" w:rsidRPr="00233CF2">
        <w:rPr>
          <w:rFonts w:ascii="Arial" w:hAnsi="Arial" w:cs="Arial"/>
          <w:lang w:val="es-ES"/>
        </w:rPr>
        <w:t>, Buenos Aires:</w:t>
      </w:r>
      <w:r w:rsidRPr="00233CF2">
        <w:rPr>
          <w:rFonts w:ascii="Arial" w:hAnsi="Arial" w:cs="Arial"/>
          <w:lang w:val="es-ES"/>
        </w:rPr>
        <w:t xml:space="preserve"> Paidós, 1998, segunda y tercera conferencias.</w:t>
      </w:r>
    </w:p>
    <w:p w14:paraId="7F016507" w14:textId="133EB1EE"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Recalcati, M.</w:t>
      </w:r>
      <w:r w:rsidR="00B70F0F" w:rsidRPr="00233CF2">
        <w:rPr>
          <w:rFonts w:ascii="Arial" w:hAnsi="Arial" w:cs="Arial"/>
          <w:lang w:val="es-ES"/>
        </w:rPr>
        <w:t xml:space="preserve"> (2004).</w:t>
      </w:r>
      <w:r w:rsidRPr="00233CF2">
        <w:rPr>
          <w:rFonts w:ascii="Arial" w:hAnsi="Arial" w:cs="Arial"/>
          <w:lang w:val="es-ES"/>
        </w:rPr>
        <w:t xml:space="preserve"> La clínica contemporánea como clínica del vacío. En </w:t>
      </w:r>
      <w:r w:rsidRPr="00233CF2">
        <w:rPr>
          <w:rFonts w:ascii="Arial" w:hAnsi="Arial" w:cs="Arial"/>
          <w:i/>
          <w:lang w:val="es-ES"/>
        </w:rPr>
        <w:t>El psicoanálisis y el hospital,</w:t>
      </w:r>
      <w:r w:rsidRPr="00233CF2">
        <w:rPr>
          <w:rFonts w:ascii="Arial" w:hAnsi="Arial" w:cs="Arial"/>
          <w:lang w:val="es-ES"/>
        </w:rPr>
        <w:t xml:space="preserve"> 24, ¿Patologías de época?, Buenos Aires, 2004.</w:t>
      </w:r>
    </w:p>
    <w:p w14:paraId="738DBAF8" w14:textId="53D7D3E1"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Salamone, L.</w:t>
      </w:r>
      <w:r w:rsidR="00B70F0F" w:rsidRPr="00233CF2">
        <w:rPr>
          <w:rFonts w:ascii="Arial" w:hAnsi="Arial" w:cs="Arial"/>
          <w:lang w:val="es-ES"/>
        </w:rPr>
        <w:t xml:space="preserve"> (2003).</w:t>
      </w:r>
      <w:r w:rsidRPr="00233CF2">
        <w:rPr>
          <w:rFonts w:ascii="Arial" w:hAnsi="Arial" w:cs="Arial"/>
          <w:lang w:val="es-ES"/>
        </w:rPr>
        <w:t xml:space="preserve"> La droga ¿síntoma o estrago?. En </w:t>
      </w:r>
      <w:r w:rsidRPr="00233CF2">
        <w:rPr>
          <w:rFonts w:ascii="Arial" w:hAnsi="Arial" w:cs="Arial"/>
          <w:i/>
          <w:lang w:val="es-ES"/>
        </w:rPr>
        <w:t>El psicoanálisis aplicado a las toxicomanías</w:t>
      </w:r>
      <w:r w:rsidRPr="00233CF2">
        <w:rPr>
          <w:rFonts w:ascii="Arial" w:hAnsi="Arial" w:cs="Arial"/>
          <w:lang w:val="es-ES"/>
        </w:rPr>
        <w:t>, Buenos Aires</w:t>
      </w:r>
      <w:r w:rsidR="00B70F0F" w:rsidRPr="00233CF2">
        <w:rPr>
          <w:rFonts w:ascii="Arial" w:hAnsi="Arial" w:cs="Arial"/>
          <w:lang w:val="es-ES"/>
        </w:rPr>
        <w:t>: TyA,</w:t>
      </w:r>
      <w:r w:rsidRPr="00233CF2">
        <w:rPr>
          <w:rFonts w:ascii="Arial" w:hAnsi="Arial" w:cs="Arial"/>
          <w:lang w:val="es-ES"/>
        </w:rPr>
        <w:t xml:space="preserve"> 2003.</w:t>
      </w:r>
    </w:p>
    <w:p w14:paraId="1F4ABEFF" w14:textId="7B3A76E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(2003).</w:t>
      </w:r>
      <w:r w:rsidRPr="00233CF2">
        <w:rPr>
          <w:rFonts w:ascii="Arial" w:hAnsi="Arial" w:cs="Arial"/>
          <w:lang w:val="es-ES"/>
        </w:rPr>
        <w:t xml:space="preserve"> Capitalismo y fundamentalismo. En A.A.V.V., </w:t>
      </w:r>
      <w:r w:rsidRPr="00233CF2">
        <w:rPr>
          <w:rFonts w:ascii="Arial" w:hAnsi="Arial" w:cs="Arial"/>
          <w:i/>
          <w:lang w:val="es-ES"/>
        </w:rPr>
        <w:t>El psicoanálisis aplicado a las toxicomanías</w:t>
      </w:r>
      <w:r w:rsidRPr="00233CF2">
        <w:rPr>
          <w:rFonts w:ascii="Arial" w:hAnsi="Arial" w:cs="Arial"/>
          <w:lang w:val="es-ES"/>
        </w:rPr>
        <w:t xml:space="preserve">, </w:t>
      </w:r>
      <w:r w:rsidR="00B70F0F" w:rsidRPr="00233CF2">
        <w:rPr>
          <w:rFonts w:ascii="Arial" w:hAnsi="Arial" w:cs="Arial"/>
          <w:lang w:val="es-ES"/>
        </w:rPr>
        <w:t>op. cit.</w:t>
      </w:r>
    </w:p>
    <w:p w14:paraId="118DFCB4" w14:textId="0FD3D48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(2004).</w:t>
      </w:r>
      <w:r w:rsidRPr="00233CF2">
        <w:rPr>
          <w:rFonts w:ascii="Arial" w:hAnsi="Arial" w:cs="Arial"/>
          <w:lang w:val="es-ES"/>
        </w:rPr>
        <w:t xml:space="preserve"> La intervención analítica en anorexias y bulimias. En </w:t>
      </w:r>
      <w:r w:rsidRPr="00233CF2">
        <w:rPr>
          <w:rFonts w:ascii="Arial" w:hAnsi="Arial" w:cs="Arial"/>
          <w:i/>
          <w:lang w:val="es-ES"/>
        </w:rPr>
        <w:t>La trama del síntoma y el inconsciente</w:t>
      </w:r>
      <w:r w:rsidRPr="00233CF2">
        <w:rPr>
          <w:rFonts w:ascii="Arial" w:hAnsi="Arial" w:cs="Arial"/>
          <w:lang w:val="es-ES"/>
        </w:rPr>
        <w:t>, Buenos Aires</w:t>
      </w:r>
      <w:r w:rsidR="00B70F0F" w:rsidRPr="00233CF2">
        <w:rPr>
          <w:rFonts w:ascii="Arial" w:hAnsi="Arial" w:cs="Arial"/>
          <w:lang w:val="es-ES"/>
        </w:rPr>
        <w:t>: Serie del Bucle</w:t>
      </w:r>
      <w:r w:rsidRPr="00233CF2">
        <w:rPr>
          <w:rFonts w:ascii="Arial" w:hAnsi="Arial" w:cs="Arial"/>
          <w:lang w:val="es-ES"/>
        </w:rPr>
        <w:t>, 2004.</w:t>
      </w:r>
    </w:p>
    <w:p w14:paraId="7D63FA45" w14:textId="0591AF83" w:rsidR="00755C32" w:rsidRPr="00233CF2" w:rsidRDefault="00755C32"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(2004).</w:t>
      </w:r>
      <w:r w:rsidRPr="00233CF2">
        <w:rPr>
          <w:rFonts w:ascii="Arial" w:hAnsi="Arial" w:cs="Arial"/>
          <w:lang w:val="es-ES"/>
        </w:rPr>
        <w:t xml:space="preserve"> Histeria y capitalismo. En </w:t>
      </w:r>
      <w:r w:rsidRPr="00233CF2">
        <w:rPr>
          <w:rFonts w:ascii="Arial" w:hAnsi="Arial" w:cs="Arial"/>
          <w:i/>
          <w:lang w:val="es-ES"/>
        </w:rPr>
        <w:t>La trama del síntoma y el inconsciente,</w:t>
      </w:r>
      <w:r w:rsidRPr="00233CF2">
        <w:rPr>
          <w:rFonts w:ascii="Arial" w:hAnsi="Arial" w:cs="Arial"/>
          <w:lang w:val="es-ES"/>
        </w:rPr>
        <w:t xml:space="preserve"> </w:t>
      </w:r>
      <w:r w:rsidR="00126730" w:rsidRPr="00233CF2">
        <w:rPr>
          <w:rFonts w:ascii="Arial" w:hAnsi="Arial" w:cs="Arial"/>
          <w:lang w:val="es-ES"/>
        </w:rPr>
        <w:t>op. cit.</w:t>
      </w:r>
    </w:p>
    <w:p w14:paraId="347E575E" w14:textId="553DCE98" w:rsidR="00C4044E" w:rsidRPr="00233CF2" w:rsidRDefault="00C4044E"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B70F0F" w:rsidRPr="00233CF2">
        <w:rPr>
          <w:rFonts w:ascii="Arial" w:hAnsi="Arial" w:cs="Arial"/>
          <w:lang w:val="es-ES"/>
        </w:rPr>
        <w:t>op. cit.</w:t>
      </w:r>
      <w:r w:rsidRPr="00233CF2">
        <w:rPr>
          <w:rFonts w:ascii="Arial" w:hAnsi="Arial" w:cs="Arial"/>
          <w:lang w:val="es-ES"/>
        </w:rPr>
        <w:t>, cap. 6.</w:t>
      </w:r>
    </w:p>
    <w:p w14:paraId="567904E5" w14:textId="4DE1FEAA"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(2000).</w:t>
      </w:r>
      <w:r w:rsidRPr="00233CF2">
        <w:rPr>
          <w:rFonts w:ascii="Arial" w:hAnsi="Arial" w:cs="Arial"/>
          <w:lang w:val="es-ES"/>
        </w:rPr>
        <w:t xml:space="preserve"> </w:t>
      </w:r>
      <w:r w:rsidRPr="00233CF2">
        <w:rPr>
          <w:rFonts w:ascii="Arial" w:hAnsi="Arial" w:cs="Arial"/>
          <w:i/>
          <w:lang w:val="es-ES"/>
        </w:rPr>
        <w:t>Psicoanálisis de la anorexia y la bulimia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Tres haches, 2000.</w:t>
      </w:r>
    </w:p>
    <w:p w14:paraId="7BBDB7E7" w14:textId="3CBF890C" w:rsidR="009C393C" w:rsidRPr="00233CF2" w:rsidRDefault="009C393C" w:rsidP="005D6961">
      <w:pPr>
        <w:numPr>
          <w:ilvl w:val="1"/>
          <w:numId w:val="20"/>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(2008).</w:t>
      </w:r>
      <w:r w:rsidRPr="00233CF2">
        <w:rPr>
          <w:rFonts w:ascii="Arial" w:hAnsi="Arial" w:cs="Arial"/>
          <w:lang w:val="es-ES"/>
        </w:rPr>
        <w:t xml:space="preserve"> Las transformaciones del síntoma en anorexias y bulimias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38451CA5" w14:textId="3A838571"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VI. SEXUACIÓN:</w:t>
      </w:r>
    </w:p>
    <w:p w14:paraId="4E68A601" w14:textId="77777777" w:rsidR="008D7A05"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1. Antecedentes freudianos. La concepción simétrica del Edipo para los sexos y el viraje de 1923. La mujer freudiana. Complejo de Edipo y de castración en la niña. Ligazón con la madre preedípica. Clínica de las tres salidas: inhibición sexual, complejo de masculinidad, feminidad normal. Feminidad y maternidad. ¿Qué quiere una mujer? El superyó, el secreto y el narcisismo femeninos. El hombre freudiano. Sobre la más generalizada degradación de la vida erótica. El horror a lo femenino. Masculinidad e identificación.</w:t>
      </w:r>
    </w:p>
    <w:p w14:paraId="1FB559D2" w14:textId="153582F2" w:rsidR="008D7A05" w:rsidRPr="00233CF2" w:rsidRDefault="00E66CE1" w:rsidP="005D6961">
      <w:pPr>
        <w:jc w:val="both"/>
        <w:rPr>
          <w:rFonts w:ascii="Arial" w:hAnsi="Arial" w:cs="Arial"/>
          <w:lang w:val="es-ES"/>
        </w:rPr>
      </w:pPr>
      <w:r w:rsidRPr="00233CF2">
        <w:rPr>
          <w:rFonts w:ascii="Arial" w:hAnsi="Arial" w:cs="Arial"/>
          <w:lang w:val="es-ES"/>
        </w:rPr>
        <w:br/>
        <w:t xml:space="preserve">2. Las fórmulas de la sexuación lacanianas. Variedad de lecturas. </w:t>
      </w:r>
      <w:r w:rsidR="00B7619A" w:rsidRPr="00233CF2">
        <w:rPr>
          <w:rFonts w:ascii="Arial" w:hAnsi="Arial" w:cs="Arial"/>
          <w:lang w:val="es-ES"/>
        </w:rPr>
        <w:t>Clínica</w:t>
      </w:r>
      <w:r w:rsidR="00F66D45" w:rsidRPr="00233CF2">
        <w:rPr>
          <w:rFonts w:ascii="Arial" w:hAnsi="Arial" w:cs="Arial"/>
          <w:lang w:val="es-ES"/>
        </w:rPr>
        <w:t xml:space="preserve"> del amor sexuado. </w:t>
      </w:r>
      <w:r w:rsidRPr="00233CF2">
        <w:rPr>
          <w:rFonts w:ascii="Arial" w:hAnsi="Arial" w:cs="Arial"/>
          <w:lang w:val="es-ES"/>
        </w:rPr>
        <w:t>Clínica de los goces. Goce fálico y Otro goce. La perversión polimorfa del macho. Posición femenina: la hora de la verdad del fantasma del hombre. La partición femenina, que no es la división subjetiva: relación con el falo y con la inexistencia del Otro. Ser Otro para sí misma, a partir del relevo masculino. Lo que en la mujer excede a la madre. Amor y estrago. Identificación sexual o elección sexuada.</w:t>
      </w:r>
    </w:p>
    <w:p w14:paraId="0B437E85" w14:textId="0AFEE2C9" w:rsidR="008D7A05" w:rsidRPr="00233CF2" w:rsidRDefault="00E66CE1" w:rsidP="005D6961">
      <w:pPr>
        <w:jc w:val="both"/>
        <w:rPr>
          <w:rFonts w:ascii="Arial" w:hAnsi="Arial" w:cs="Arial"/>
          <w:lang w:val="es-ES"/>
        </w:rPr>
      </w:pPr>
      <w:r w:rsidRPr="00233CF2">
        <w:rPr>
          <w:rFonts w:ascii="Arial" w:hAnsi="Arial" w:cs="Arial"/>
          <w:lang w:val="es-ES"/>
        </w:rPr>
        <w:br/>
        <w:t xml:space="preserve">3. Tipos clínicos y sexuación. Diagnóstico y sexuación. Neurosis: la histeria </w:t>
      </w:r>
      <w:r w:rsidRPr="00233CF2">
        <w:rPr>
          <w:rFonts w:ascii="Arial" w:hAnsi="Arial" w:cs="Arial"/>
          <w:i/>
          <w:lang w:val="es-ES"/>
        </w:rPr>
        <w:t>homosexuada</w:t>
      </w:r>
      <w:r w:rsidRPr="00233CF2">
        <w:rPr>
          <w:rFonts w:ascii="Arial" w:hAnsi="Arial" w:cs="Arial"/>
          <w:lang w:val="es-ES"/>
        </w:rPr>
        <w:t>. La excepción histérica. Mujeres del lado hombre. No-toda histérica. Locura histérica y goce femenino. Neurosis obsesiva y masculinidad. Histerias masculinas. Obsesiones femeninas. Fobias y sexuación. Psicosis: ¿esquizofrenia y paranoia en las fórmulas de la sexuación?</w:t>
      </w:r>
    </w:p>
    <w:p w14:paraId="16A369AB" w14:textId="4004A3F7" w:rsidR="008E4530" w:rsidRPr="00233CF2" w:rsidRDefault="00E66CE1" w:rsidP="005D6961">
      <w:pPr>
        <w:jc w:val="both"/>
        <w:rPr>
          <w:rFonts w:ascii="Arial" w:hAnsi="Arial" w:cs="Arial"/>
          <w:lang w:val="es-ES"/>
        </w:rPr>
      </w:pPr>
      <w:r w:rsidRPr="00233CF2">
        <w:rPr>
          <w:rFonts w:ascii="Arial" w:hAnsi="Arial" w:cs="Arial"/>
          <w:lang w:val="es-ES"/>
        </w:rPr>
        <w:br/>
        <w:t xml:space="preserve">4. </w:t>
      </w:r>
      <w:r w:rsidR="008E4530" w:rsidRPr="00233CF2">
        <w:rPr>
          <w:rFonts w:ascii="Arial" w:hAnsi="Arial" w:cs="Arial"/>
          <w:lang w:val="es-ES"/>
        </w:rPr>
        <w:t xml:space="preserve">Género y sexuación. </w:t>
      </w:r>
      <w:r w:rsidR="007E6D28" w:rsidRPr="00233CF2">
        <w:rPr>
          <w:rFonts w:ascii="Arial" w:hAnsi="Arial" w:cs="Arial"/>
          <w:lang w:val="es-ES"/>
        </w:rPr>
        <w:t xml:space="preserve">Estructura perversa de la sexualidad humana. La disimetría de los sexos en Freud. Complejo de Edipo y Complejo de castración. El género y la diferencia sexual. Identidad de género y sexuación. Lacan y la no relación sexual. El debate Lacan-Foucault. Lo uno, lo múltiple y lo Otro del sexo. Distinción entre nombre del padre y patriarcado. Función parental en psicoanálisis. </w:t>
      </w:r>
    </w:p>
    <w:p w14:paraId="68E12683" w14:textId="77777777" w:rsidR="008E4530" w:rsidRPr="00233CF2" w:rsidRDefault="008E4530" w:rsidP="005D6961">
      <w:pPr>
        <w:jc w:val="both"/>
        <w:rPr>
          <w:rFonts w:ascii="Arial" w:hAnsi="Arial" w:cs="Arial"/>
          <w:lang w:val="es-ES"/>
        </w:rPr>
      </w:pPr>
    </w:p>
    <w:p w14:paraId="7DE0F20B" w14:textId="6472C9CA" w:rsidR="008D7A05" w:rsidRPr="00233CF2" w:rsidRDefault="003065BA" w:rsidP="005D6961">
      <w:pPr>
        <w:jc w:val="both"/>
        <w:rPr>
          <w:rFonts w:ascii="Arial" w:hAnsi="Arial" w:cs="Arial"/>
          <w:lang w:val="es-ES"/>
        </w:rPr>
      </w:pPr>
      <w:r w:rsidRPr="00233CF2">
        <w:rPr>
          <w:rFonts w:ascii="Arial" w:hAnsi="Arial" w:cs="Arial"/>
          <w:lang w:val="es-ES"/>
        </w:rPr>
        <w:t>5</w:t>
      </w:r>
      <w:r w:rsidR="008E4530" w:rsidRPr="00233CF2">
        <w:rPr>
          <w:rFonts w:ascii="Arial" w:hAnsi="Arial" w:cs="Arial"/>
          <w:lang w:val="es-ES"/>
        </w:rPr>
        <w:t xml:space="preserve">. </w:t>
      </w:r>
      <w:r w:rsidR="00E66CE1" w:rsidRPr="00233CF2">
        <w:rPr>
          <w:rFonts w:ascii="Arial" w:hAnsi="Arial" w:cs="Arial"/>
          <w:lang w:val="es-ES"/>
        </w:rPr>
        <w:t>Incidencia de los discursos de la ciencia y del capitalismo sobre la sexuación, los síntomas y la psicopatología. ¿Feminización de la cultura contemporánea? La “democratización” de la sexualidad y el derecho/deber de gozar. Democracia, derechos humanos y unisex. Homogeneización y dispersión de los goces. La liquidación de las perversiones</w:t>
      </w:r>
      <w:r w:rsidR="008E4530" w:rsidRPr="00233CF2">
        <w:rPr>
          <w:rFonts w:ascii="Arial" w:hAnsi="Arial" w:cs="Arial"/>
          <w:lang w:val="es-ES"/>
        </w:rPr>
        <w:t>: t</w:t>
      </w:r>
      <w:r w:rsidR="00E66CE1" w:rsidRPr="00233CF2">
        <w:rPr>
          <w:rFonts w:ascii="Arial" w:hAnsi="Arial" w:cs="Arial"/>
          <w:lang w:val="es-ES"/>
        </w:rPr>
        <w:t>rastornos del amor, el deseo y el goce.</w:t>
      </w:r>
    </w:p>
    <w:p w14:paraId="39B27959" w14:textId="77777777" w:rsidR="00A63C8F" w:rsidRPr="00233CF2" w:rsidRDefault="00E66CE1" w:rsidP="005D6961">
      <w:pPr>
        <w:jc w:val="both"/>
        <w:rPr>
          <w:rFonts w:ascii="Arial" w:hAnsi="Arial" w:cs="Arial"/>
          <w:b/>
          <w:lang w:val="es-ES"/>
        </w:rPr>
      </w:pPr>
      <w:r w:rsidRPr="00233CF2">
        <w:rPr>
          <w:rFonts w:ascii="Arial" w:hAnsi="Arial" w:cs="Arial"/>
          <w:lang w:val="es-ES"/>
        </w:rPr>
        <w:br/>
      </w:r>
    </w:p>
    <w:p w14:paraId="0EE60DCC" w14:textId="77777777" w:rsidR="008D7A05"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41617997" w14:textId="77777777" w:rsidR="00B17631" w:rsidRPr="00233CF2" w:rsidRDefault="00B17631" w:rsidP="005D6961">
      <w:pPr>
        <w:jc w:val="both"/>
        <w:rPr>
          <w:rFonts w:ascii="Arial" w:hAnsi="Arial" w:cs="Arial"/>
          <w:b/>
          <w:lang w:val="es-ES"/>
        </w:rPr>
      </w:pPr>
    </w:p>
    <w:p w14:paraId="17AF2733" w14:textId="6D799E44" w:rsidR="007829FD" w:rsidRPr="00233CF2" w:rsidRDefault="007829FD" w:rsidP="005D6961">
      <w:pPr>
        <w:numPr>
          <w:ilvl w:val="1"/>
          <w:numId w:val="21"/>
        </w:numPr>
        <w:jc w:val="both"/>
        <w:rPr>
          <w:rFonts w:ascii="Arial" w:hAnsi="Arial" w:cs="Arial"/>
        </w:rPr>
      </w:pPr>
      <w:r w:rsidRPr="00233CF2">
        <w:rPr>
          <w:rFonts w:ascii="Arial" w:hAnsi="Arial" w:cs="Arial"/>
          <w:lang w:val="es-ES"/>
        </w:rPr>
        <w:t>Freud, S.</w:t>
      </w:r>
      <w:r w:rsidR="00023CDB" w:rsidRPr="00233CF2">
        <w:rPr>
          <w:rFonts w:ascii="Arial" w:hAnsi="Arial" w:cs="Arial"/>
          <w:lang w:val="es-ES"/>
        </w:rPr>
        <w:t xml:space="preserve"> (1905).</w:t>
      </w:r>
      <w:r w:rsidRPr="00233CF2">
        <w:rPr>
          <w:rFonts w:ascii="Arial" w:hAnsi="Arial" w:cs="Arial"/>
          <w:lang w:val="es-ES"/>
        </w:rPr>
        <w:t xml:space="preserve"> Tres ensayos de teoría sexual. En </w:t>
      </w:r>
      <w:r w:rsidRPr="00233CF2">
        <w:rPr>
          <w:rFonts w:ascii="Arial" w:hAnsi="Arial" w:cs="Arial"/>
          <w:i/>
          <w:iCs/>
          <w:lang w:val="es-ES"/>
        </w:rPr>
        <w:t>Obras completas</w:t>
      </w:r>
      <w:r w:rsidRPr="00233CF2">
        <w:rPr>
          <w:rFonts w:ascii="Arial" w:hAnsi="Arial" w:cs="Arial"/>
          <w:lang w:val="es-ES"/>
        </w:rPr>
        <w:t>, Amorrortu, op. cit., t. VII, cap. 1.</w:t>
      </w:r>
    </w:p>
    <w:p w14:paraId="5EFF23EE" w14:textId="739895C4"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(1910).</w:t>
      </w:r>
      <w:r w:rsidRPr="00233CF2">
        <w:rPr>
          <w:rFonts w:ascii="Arial" w:hAnsi="Arial" w:cs="Arial"/>
          <w:lang w:val="es-ES"/>
        </w:rPr>
        <w:t xml:space="preserve"> Sobre un tipo particular de elección de objeto en el hombre del amor. En </w:t>
      </w:r>
      <w:r w:rsidRPr="00233CF2">
        <w:rPr>
          <w:rFonts w:ascii="Arial" w:hAnsi="Arial" w:cs="Arial"/>
          <w:i/>
          <w:lang w:val="es-ES"/>
        </w:rPr>
        <w:t>Obras Completas</w:t>
      </w:r>
      <w:r w:rsidRPr="00233CF2">
        <w:rPr>
          <w:rFonts w:ascii="Arial" w:hAnsi="Arial" w:cs="Arial"/>
          <w:lang w:val="es-ES"/>
        </w:rPr>
        <w:t>, op. cit., t. XI.</w:t>
      </w:r>
    </w:p>
    <w:p w14:paraId="3F2F0E02" w14:textId="6A4A8444"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(1912).</w:t>
      </w:r>
      <w:r w:rsidRPr="00233CF2">
        <w:rPr>
          <w:rFonts w:ascii="Arial" w:hAnsi="Arial" w:cs="Arial"/>
          <w:lang w:val="es-ES"/>
        </w:rPr>
        <w:t xml:space="preserve"> Sobre la más generalizada degradación de la vida amorosa. En </w:t>
      </w:r>
      <w:r w:rsidRPr="00233CF2">
        <w:rPr>
          <w:rFonts w:ascii="Arial" w:hAnsi="Arial" w:cs="Arial"/>
          <w:i/>
          <w:lang w:val="es-ES"/>
        </w:rPr>
        <w:t>Obras Completas</w:t>
      </w:r>
      <w:r w:rsidRPr="00233CF2">
        <w:rPr>
          <w:rFonts w:ascii="Arial" w:hAnsi="Arial" w:cs="Arial"/>
          <w:lang w:val="es-ES"/>
        </w:rPr>
        <w:t>, op. cit., t. XI.</w:t>
      </w:r>
    </w:p>
    <w:p w14:paraId="2C9366D5" w14:textId="5E023B17"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(1918).</w:t>
      </w:r>
      <w:r w:rsidRPr="00233CF2">
        <w:rPr>
          <w:rFonts w:ascii="Arial" w:hAnsi="Arial" w:cs="Arial"/>
          <w:lang w:val="es-ES"/>
        </w:rPr>
        <w:t xml:space="preserve"> El tabú de la virginidad. En </w:t>
      </w:r>
      <w:r w:rsidRPr="00233CF2">
        <w:rPr>
          <w:rFonts w:ascii="Arial" w:hAnsi="Arial" w:cs="Arial"/>
          <w:i/>
          <w:lang w:val="es-ES"/>
        </w:rPr>
        <w:t>Obras Completas</w:t>
      </w:r>
      <w:r w:rsidRPr="00233CF2">
        <w:rPr>
          <w:rFonts w:ascii="Arial" w:hAnsi="Arial" w:cs="Arial"/>
          <w:lang w:val="es-ES"/>
        </w:rPr>
        <w:t>, op. cit., t. XI.</w:t>
      </w:r>
    </w:p>
    <w:p w14:paraId="3F219086" w14:textId="42EAA1CB" w:rsidR="007829FD" w:rsidRPr="00233CF2" w:rsidRDefault="007829FD" w:rsidP="005D6961">
      <w:pPr>
        <w:numPr>
          <w:ilvl w:val="1"/>
          <w:numId w:val="21"/>
        </w:numPr>
        <w:jc w:val="both"/>
        <w:rPr>
          <w:rFonts w:ascii="Arial" w:hAnsi="Arial" w:cs="Arial"/>
        </w:rPr>
      </w:pPr>
      <w:r w:rsidRPr="00233CF2">
        <w:rPr>
          <w:rFonts w:ascii="Arial" w:hAnsi="Arial" w:cs="Arial"/>
        </w:rPr>
        <w:t>Freud, S.</w:t>
      </w:r>
      <w:r w:rsidR="00023CDB" w:rsidRPr="00233CF2">
        <w:rPr>
          <w:rFonts w:ascii="Arial" w:hAnsi="Arial" w:cs="Arial"/>
        </w:rPr>
        <w:t xml:space="preserve"> (1925).</w:t>
      </w:r>
      <w:r w:rsidRPr="00233CF2">
        <w:rPr>
          <w:rFonts w:ascii="Arial" w:hAnsi="Arial" w:cs="Arial"/>
        </w:rPr>
        <w:t xml:space="preserve"> </w:t>
      </w:r>
      <w:r w:rsidRPr="00233CF2">
        <w:rPr>
          <w:rFonts w:ascii="Arial" w:hAnsi="Arial" w:cs="Arial"/>
          <w:iCs/>
        </w:rPr>
        <w:t>Algunas consecuencias psíquicas de la diferencia anatómica entre los sexos</w:t>
      </w:r>
      <w:r w:rsidRPr="00233CF2">
        <w:rPr>
          <w:rFonts w:ascii="Arial" w:hAnsi="Arial" w:cs="Arial"/>
        </w:rPr>
        <w:t xml:space="preserve">. En </w:t>
      </w:r>
      <w:r w:rsidRPr="00233CF2">
        <w:rPr>
          <w:rFonts w:ascii="Arial" w:hAnsi="Arial" w:cs="Arial"/>
          <w:i/>
          <w:iCs/>
        </w:rPr>
        <w:t>Obras Completas</w:t>
      </w:r>
      <w:r w:rsidRPr="00233CF2">
        <w:rPr>
          <w:rFonts w:ascii="Arial" w:hAnsi="Arial" w:cs="Arial"/>
        </w:rPr>
        <w:t>, op. cit., t. XIX.</w:t>
      </w:r>
    </w:p>
    <w:p w14:paraId="2DDCD3F8" w14:textId="28A810A5" w:rsidR="008D7A05" w:rsidRPr="00233CF2" w:rsidRDefault="00E66CE1"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(1932)</w:t>
      </w:r>
      <w:r w:rsidRPr="00233CF2">
        <w:rPr>
          <w:rFonts w:ascii="Arial" w:hAnsi="Arial" w:cs="Arial"/>
          <w:lang w:val="es-ES"/>
        </w:rPr>
        <w:t xml:space="preserve">, Nuevas conferencias de introducción al psicoanálisis: 33a. conferencia: La feminidad. En </w:t>
      </w:r>
      <w:r w:rsidR="000301FB" w:rsidRPr="00233CF2">
        <w:rPr>
          <w:rFonts w:ascii="Arial" w:hAnsi="Arial" w:cs="Arial"/>
          <w:i/>
          <w:lang w:val="es-ES"/>
        </w:rPr>
        <w:t>Obras Completas</w:t>
      </w:r>
      <w:r w:rsidRPr="00233CF2">
        <w:rPr>
          <w:rFonts w:ascii="Arial" w:hAnsi="Arial" w:cs="Arial"/>
          <w:lang w:val="es-ES"/>
        </w:rPr>
        <w:t>, op. cit., t. XXII.</w:t>
      </w:r>
    </w:p>
    <w:p w14:paraId="2CED3234" w14:textId="773CBAAC" w:rsidR="00ED5C74" w:rsidRPr="00233CF2" w:rsidRDefault="00E66CE1" w:rsidP="005D6961">
      <w:pPr>
        <w:numPr>
          <w:ilvl w:val="1"/>
          <w:numId w:val="21"/>
        </w:numPr>
        <w:jc w:val="both"/>
        <w:rPr>
          <w:rFonts w:ascii="Arial" w:hAnsi="Arial" w:cs="Arial"/>
          <w:lang w:val="es-ES"/>
        </w:rPr>
      </w:pPr>
      <w:r w:rsidRPr="00233CF2">
        <w:rPr>
          <w:rFonts w:ascii="Arial" w:hAnsi="Arial" w:cs="Arial"/>
          <w:lang w:val="es-ES"/>
        </w:rPr>
        <w:t>Godoy, C.</w:t>
      </w:r>
      <w:r w:rsidR="00023CDB" w:rsidRPr="00233CF2">
        <w:rPr>
          <w:rFonts w:ascii="Arial" w:hAnsi="Arial" w:cs="Arial"/>
          <w:lang w:val="es-ES"/>
        </w:rPr>
        <w:t xml:space="preserve"> (2013).</w:t>
      </w:r>
      <w:r w:rsidRPr="00233CF2">
        <w:rPr>
          <w:rFonts w:ascii="Arial" w:hAnsi="Arial" w:cs="Arial"/>
          <w:lang w:val="es-ES"/>
        </w:rPr>
        <w:t xml:space="preserve"> Psicosis y sexuación</w:t>
      </w:r>
      <w:r w:rsidR="0069249B" w:rsidRPr="00233CF2">
        <w:rPr>
          <w:rFonts w:ascii="Arial" w:hAnsi="Arial" w:cs="Arial"/>
          <w:lang w:val="es-ES"/>
        </w:rPr>
        <w:t>. En</w:t>
      </w:r>
      <w:r w:rsidR="00E250FF" w:rsidRPr="00233CF2">
        <w:rPr>
          <w:rFonts w:ascii="Arial" w:hAnsi="Arial" w:cs="Arial"/>
          <w:lang w:val="es-ES"/>
        </w:rPr>
        <w:t xml:space="preserve"> 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psicosis</w:t>
      </w:r>
      <w:r w:rsidR="00E250FF" w:rsidRPr="00233CF2">
        <w:rPr>
          <w:rFonts w:ascii="Arial" w:hAnsi="Arial" w:cs="Arial"/>
          <w:lang w:val="es-ES"/>
        </w:rPr>
        <w:t>, op. cit.</w:t>
      </w:r>
    </w:p>
    <w:p w14:paraId="48A35CF0" w14:textId="479955AF" w:rsidR="00ED5C74" w:rsidRPr="00233CF2" w:rsidRDefault="00ED5C74" w:rsidP="005D6961">
      <w:pPr>
        <w:numPr>
          <w:ilvl w:val="1"/>
          <w:numId w:val="21"/>
        </w:numPr>
        <w:jc w:val="both"/>
        <w:rPr>
          <w:rFonts w:ascii="Arial" w:hAnsi="Arial" w:cs="Arial"/>
          <w:lang w:val="es-ES"/>
        </w:rPr>
      </w:pPr>
      <w:bookmarkStart w:id="13" w:name="_Hlk23985322"/>
      <w:r w:rsidRPr="00233CF2">
        <w:rPr>
          <w:rFonts w:ascii="Arial" w:hAnsi="Arial" w:cs="Arial"/>
        </w:rPr>
        <w:t>Lacan, J.</w:t>
      </w:r>
      <w:r w:rsidR="00083B3C" w:rsidRPr="00233CF2">
        <w:rPr>
          <w:rFonts w:ascii="Arial" w:hAnsi="Arial" w:cs="Arial"/>
        </w:rPr>
        <w:t xml:space="preserve"> (1969).</w:t>
      </w:r>
      <w:r w:rsidRPr="00233CF2">
        <w:rPr>
          <w:rFonts w:ascii="Arial" w:hAnsi="Arial" w:cs="Arial"/>
        </w:rPr>
        <w:t xml:space="preserve"> Nota sobre el niño. En</w:t>
      </w:r>
      <w:r w:rsidRPr="00233CF2">
        <w:rPr>
          <w:rFonts w:ascii="Arial" w:hAnsi="Arial" w:cs="Arial"/>
          <w:i/>
          <w:iCs/>
        </w:rPr>
        <w:t xml:space="preserve"> Otros escritos</w:t>
      </w:r>
      <w:r w:rsidRPr="00233CF2">
        <w:rPr>
          <w:rFonts w:ascii="Arial" w:hAnsi="Arial" w:cs="Arial"/>
        </w:rPr>
        <w:t xml:space="preserve">, </w:t>
      </w:r>
      <w:r w:rsidR="00083B3C" w:rsidRPr="00233CF2">
        <w:rPr>
          <w:rFonts w:ascii="Arial" w:hAnsi="Arial" w:cs="Arial"/>
        </w:rPr>
        <w:t>op. cit</w:t>
      </w:r>
      <w:r w:rsidRPr="00233CF2">
        <w:rPr>
          <w:rFonts w:ascii="Arial" w:hAnsi="Arial" w:cs="Arial"/>
        </w:rPr>
        <w:t>.</w:t>
      </w:r>
    </w:p>
    <w:bookmarkEnd w:id="13"/>
    <w:p w14:paraId="462F9F53" w14:textId="6C327967" w:rsidR="00ED5C74" w:rsidRPr="00233CF2" w:rsidRDefault="00ED5C74" w:rsidP="005D6961">
      <w:pPr>
        <w:numPr>
          <w:ilvl w:val="1"/>
          <w:numId w:val="21"/>
        </w:numPr>
        <w:jc w:val="both"/>
        <w:rPr>
          <w:rFonts w:ascii="Arial" w:hAnsi="Arial" w:cs="Arial"/>
          <w:lang w:val="es-ES"/>
        </w:rPr>
      </w:pPr>
      <w:r w:rsidRPr="00233CF2">
        <w:rPr>
          <w:rFonts w:ascii="Arial" w:hAnsi="Arial" w:cs="Arial"/>
          <w:lang w:val="es-ES"/>
        </w:rPr>
        <w:t>Lacan, J.</w:t>
      </w:r>
      <w:r w:rsidR="00083B3C"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 xml:space="preserve">El seminario. Libro 17: El reverso del psicoanálisis, </w:t>
      </w:r>
      <w:r w:rsidR="00083B3C" w:rsidRPr="00233CF2">
        <w:rPr>
          <w:rFonts w:ascii="Arial" w:hAnsi="Arial" w:cs="Arial"/>
          <w:lang w:val="es-ES"/>
        </w:rPr>
        <w:t>op. cit.</w:t>
      </w:r>
      <w:r w:rsidRPr="00233CF2">
        <w:rPr>
          <w:rFonts w:ascii="Arial" w:hAnsi="Arial" w:cs="Arial"/>
          <w:lang w:val="es-ES"/>
        </w:rPr>
        <w:t>, cap. VI</w:t>
      </w:r>
      <w:r w:rsidR="0048790F" w:rsidRPr="00233CF2">
        <w:rPr>
          <w:rFonts w:ascii="Arial" w:hAnsi="Arial" w:cs="Arial"/>
          <w:lang w:val="es-ES"/>
        </w:rPr>
        <w:t>:</w:t>
      </w:r>
      <w:r w:rsidRPr="00233CF2">
        <w:rPr>
          <w:rFonts w:ascii="Arial" w:hAnsi="Arial" w:cs="Arial"/>
          <w:lang w:val="es-ES"/>
        </w:rPr>
        <w:t xml:space="preserve"> par. 3, caps. VII y VIII,</w:t>
      </w:r>
      <w:r w:rsidR="0048790F" w:rsidRPr="00233CF2">
        <w:rPr>
          <w:rFonts w:ascii="Arial" w:hAnsi="Arial" w:cs="Arial"/>
          <w:lang w:val="es-ES"/>
        </w:rPr>
        <w:t xml:space="preserve"> </w:t>
      </w:r>
      <w:r w:rsidRPr="00233CF2">
        <w:rPr>
          <w:rFonts w:ascii="Arial" w:hAnsi="Arial" w:cs="Arial"/>
          <w:lang w:val="es-ES"/>
        </w:rPr>
        <w:t>cap. XI</w:t>
      </w:r>
      <w:r w:rsidR="0048790F" w:rsidRPr="00233CF2">
        <w:rPr>
          <w:rFonts w:ascii="Arial" w:hAnsi="Arial" w:cs="Arial"/>
          <w:lang w:val="es-ES"/>
        </w:rPr>
        <w:t>:</w:t>
      </w:r>
      <w:r w:rsidRPr="00233CF2">
        <w:rPr>
          <w:rFonts w:ascii="Arial" w:hAnsi="Arial" w:cs="Arial"/>
          <w:lang w:val="es-ES"/>
        </w:rPr>
        <w:t xml:space="preserve"> par. 3, cap. XII</w:t>
      </w:r>
      <w:r w:rsidR="0048790F" w:rsidRPr="00233CF2">
        <w:rPr>
          <w:rFonts w:ascii="Arial" w:hAnsi="Arial" w:cs="Arial"/>
          <w:lang w:val="es-ES"/>
        </w:rPr>
        <w:t>:</w:t>
      </w:r>
      <w:r w:rsidRPr="00233CF2">
        <w:rPr>
          <w:rFonts w:ascii="Arial" w:hAnsi="Arial" w:cs="Arial"/>
          <w:lang w:val="es-ES"/>
        </w:rPr>
        <w:t xml:space="preserve"> par. 3 y 4.</w:t>
      </w:r>
    </w:p>
    <w:p w14:paraId="2C000341" w14:textId="7818E1C5" w:rsidR="00ED5C74" w:rsidRPr="00233CF2" w:rsidRDefault="00ED5C74" w:rsidP="005D6961">
      <w:pPr>
        <w:numPr>
          <w:ilvl w:val="1"/>
          <w:numId w:val="21"/>
        </w:numPr>
        <w:jc w:val="both"/>
        <w:rPr>
          <w:rFonts w:ascii="Arial" w:hAnsi="Arial" w:cs="Arial"/>
          <w:iCs/>
        </w:rPr>
      </w:pPr>
      <w:r w:rsidRPr="00233CF2">
        <w:rPr>
          <w:rFonts w:ascii="Arial" w:hAnsi="Arial" w:cs="Arial"/>
          <w:lang w:val="es-ES"/>
        </w:rPr>
        <w:t>Lacan, J.</w:t>
      </w:r>
      <w:r w:rsidR="00083B3C" w:rsidRPr="00233CF2">
        <w:rPr>
          <w:rFonts w:ascii="Arial" w:hAnsi="Arial" w:cs="Arial"/>
          <w:lang w:val="es-ES"/>
        </w:rPr>
        <w:t xml:space="preserve"> (1970-71).</w:t>
      </w:r>
      <w:r w:rsidRPr="00233CF2">
        <w:rPr>
          <w:rFonts w:ascii="Arial" w:hAnsi="Arial" w:cs="Arial"/>
          <w:lang w:val="es-ES"/>
        </w:rPr>
        <w:t xml:space="preserve"> </w:t>
      </w:r>
      <w:r w:rsidRPr="00233CF2">
        <w:rPr>
          <w:rFonts w:ascii="Arial" w:hAnsi="Arial" w:cs="Arial"/>
          <w:i/>
          <w:lang w:val="es-ES"/>
        </w:rPr>
        <w:t>El seminario. Libro 18: De un discurso que no fuera del semblante</w:t>
      </w:r>
      <w:r w:rsidRPr="00233CF2">
        <w:rPr>
          <w:rFonts w:ascii="Arial" w:hAnsi="Arial" w:cs="Arial"/>
          <w:iCs/>
          <w:lang w:val="es-ES"/>
        </w:rPr>
        <w:t xml:space="preserve">, </w:t>
      </w:r>
      <w:r w:rsidR="00083B3C" w:rsidRPr="00233CF2">
        <w:rPr>
          <w:rFonts w:ascii="Arial" w:hAnsi="Arial" w:cs="Arial"/>
          <w:iCs/>
          <w:lang w:val="es-ES"/>
        </w:rPr>
        <w:t xml:space="preserve">Buenos Aires: </w:t>
      </w:r>
      <w:r w:rsidRPr="00233CF2">
        <w:rPr>
          <w:rFonts w:ascii="Arial" w:hAnsi="Arial" w:cs="Arial"/>
          <w:iCs/>
          <w:lang w:val="es-ES"/>
        </w:rPr>
        <w:t>Paidós, 2009, cap.</w:t>
      </w:r>
      <w:r w:rsidR="0048790F" w:rsidRPr="00233CF2">
        <w:rPr>
          <w:rFonts w:ascii="Arial" w:hAnsi="Arial" w:cs="Arial"/>
          <w:iCs/>
          <w:lang w:val="es-ES"/>
        </w:rPr>
        <w:t xml:space="preserve"> X:</w:t>
      </w:r>
      <w:r w:rsidRPr="00233CF2">
        <w:rPr>
          <w:rFonts w:ascii="Arial" w:hAnsi="Arial" w:cs="Arial"/>
          <w:iCs/>
          <w:lang w:val="es-ES"/>
        </w:rPr>
        <w:t xml:space="preserve"> par. 3.</w:t>
      </w:r>
    </w:p>
    <w:p w14:paraId="5DAEDEBF" w14:textId="2DB90D59" w:rsidR="008D7A05" w:rsidRPr="00233CF2" w:rsidRDefault="00E66CE1" w:rsidP="005D6961">
      <w:pPr>
        <w:numPr>
          <w:ilvl w:val="1"/>
          <w:numId w:val="21"/>
        </w:numPr>
        <w:jc w:val="both"/>
        <w:rPr>
          <w:rFonts w:ascii="Arial" w:hAnsi="Arial" w:cs="Arial"/>
          <w:lang w:val="es-ES"/>
        </w:rPr>
      </w:pPr>
      <w:r w:rsidRPr="00233CF2">
        <w:rPr>
          <w:rFonts w:ascii="Arial" w:hAnsi="Arial" w:cs="Arial"/>
          <w:lang w:val="es-ES"/>
        </w:rPr>
        <w:t>Lacan, J.</w:t>
      </w:r>
      <w:r w:rsidR="00083B3C"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083B3C" w:rsidRPr="00233CF2">
        <w:rPr>
          <w:rFonts w:ascii="Arial" w:hAnsi="Arial" w:cs="Arial"/>
          <w:lang w:val="es-ES"/>
        </w:rPr>
        <w:t>op. cit.</w:t>
      </w:r>
      <w:r w:rsidRPr="00233CF2">
        <w:rPr>
          <w:rFonts w:ascii="Arial" w:hAnsi="Arial" w:cs="Arial"/>
          <w:lang w:val="es-ES"/>
        </w:rPr>
        <w:t>, caps. I, VI y VII.</w:t>
      </w:r>
    </w:p>
    <w:p w14:paraId="0476AF9F" w14:textId="09F850D1" w:rsidR="00606D49" w:rsidRPr="00233CF2" w:rsidRDefault="008E4530" w:rsidP="005D6961">
      <w:pPr>
        <w:numPr>
          <w:ilvl w:val="1"/>
          <w:numId w:val="21"/>
        </w:numPr>
        <w:jc w:val="both"/>
        <w:rPr>
          <w:rFonts w:ascii="Arial" w:hAnsi="Arial" w:cs="Arial"/>
          <w:lang w:val="es-ES"/>
        </w:rPr>
      </w:pPr>
      <w:r w:rsidRPr="00233CF2">
        <w:rPr>
          <w:rFonts w:ascii="Arial" w:hAnsi="Arial" w:cs="Arial"/>
        </w:rPr>
        <w:t>Lacan, J.</w:t>
      </w:r>
      <w:r w:rsidR="00083B3C" w:rsidRPr="00233CF2">
        <w:rPr>
          <w:rFonts w:ascii="Arial" w:hAnsi="Arial" w:cs="Arial"/>
        </w:rPr>
        <w:t xml:space="preserve"> (1973).</w:t>
      </w:r>
      <w:r w:rsidRPr="00233CF2">
        <w:rPr>
          <w:rFonts w:ascii="Arial" w:hAnsi="Arial" w:cs="Arial"/>
        </w:rPr>
        <w:t xml:space="preserve"> Televisión. En </w:t>
      </w:r>
      <w:r w:rsidRPr="00233CF2">
        <w:rPr>
          <w:rFonts w:ascii="Arial" w:hAnsi="Arial" w:cs="Arial"/>
          <w:i/>
        </w:rPr>
        <w:t>Otros escritos</w:t>
      </w:r>
      <w:r w:rsidR="0048790F" w:rsidRPr="00233CF2">
        <w:rPr>
          <w:rFonts w:ascii="Arial" w:hAnsi="Arial" w:cs="Arial"/>
          <w:iCs/>
        </w:rPr>
        <w:t>, op. cit., p</w:t>
      </w:r>
      <w:r w:rsidR="00082093" w:rsidRPr="00233CF2">
        <w:rPr>
          <w:rFonts w:ascii="Arial" w:hAnsi="Arial" w:cs="Arial"/>
          <w:iCs/>
        </w:rPr>
        <w:t>p</w:t>
      </w:r>
      <w:r w:rsidR="0048790F" w:rsidRPr="00233CF2">
        <w:rPr>
          <w:rFonts w:ascii="Arial" w:hAnsi="Arial" w:cs="Arial"/>
          <w:iCs/>
        </w:rPr>
        <w:t>.</w:t>
      </w:r>
      <w:r w:rsidRPr="00233CF2">
        <w:rPr>
          <w:rFonts w:ascii="Arial" w:hAnsi="Arial" w:cs="Arial"/>
          <w:lang w:val="es-ES"/>
        </w:rPr>
        <w:t xml:space="preserve"> 555-558.</w:t>
      </w:r>
    </w:p>
    <w:p w14:paraId="043242D3" w14:textId="6D11A0DF" w:rsidR="00E60BDD" w:rsidRPr="00233CF2" w:rsidRDefault="007B7DF0" w:rsidP="005D6961">
      <w:pPr>
        <w:numPr>
          <w:ilvl w:val="1"/>
          <w:numId w:val="21"/>
        </w:numPr>
        <w:jc w:val="both"/>
        <w:rPr>
          <w:rFonts w:ascii="Arial" w:hAnsi="Arial" w:cs="Arial"/>
        </w:rPr>
      </w:pPr>
      <w:r w:rsidRPr="00233CF2">
        <w:rPr>
          <w:rFonts w:ascii="Arial" w:hAnsi="Arial" w:cs="Arial"/>
          <w:lang w:val="es-ES"/>
        </w:rPr>
        <w:t>Schejtman, F.</w:t>
      </w:r>
      <w:r w:rsidR="00083B3C"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i/>
        </w:rPr>
        <w:t xml:space="preserve">Notas sobre diagnóstico y sexuación. </w:t>
      </w:r>
      <w:r w:rsidRPr="00233CF2">
        <w:rPr>
          <w:rFonts w:ascii="Arial" w:hAnsi="Arial" w:cs="Arial"/>
          <w:lang w:val="es-ES"/>
        </w:rPr>
        <w:t xml:space="preserve">En </w:t>
      </w:r>
      <w:r w:rsidRPr="00233CF2">
        <w:rPr>
          <w:rFonts w:ascii="Arial" w:hAnsi="Arial" w:cs="Arial"/>
          <w:i/>
          <w:lang w:val="es-ES"/>
        </w:rPr>
        <w:t xml:space="preserve">Memorias del VII Congreso Internacional de Investigación y Práctica Profesional en Psicología. XXII Jornadas de Investigación de la Facultad de Psicología, UBA. XI encuentro de investigadores en Psicología del Mercosur: </w:t>
      </w:r>
      <w:r w:rsidRPr="00233CF2">
        <w:rPr>
          <w:rFonts w:ascii="Arial" w:hAnsi="Arial" w:cs="Arial"/>
          <w:i/>
          <w:iCs/>
          <w:lang w:val="es-ES"/>
        </w:rPr>
        <w:t>30 años de la creación de la Facultad de Psicología. Avances y desarrollos de la Psicología en Argentina</w:t>
      </w:r>
      <w:r w:rsidRPr="00233CF2">
        <w:rPr>
          <w:rFonts w:ascii="Arial" w:hAnsi="Arial" w:cs="Arial"/>
          <w:i/>
          <w:lang w:val="es-ES"/>
        </w:rPr>
        <w:t>, S</w:t>
      </w:r>
      <w:r w:rsidRPr="00233CF2">
        <w:rPr>
          <w:rFonts w:ascii="Arial" w:hAnsi="Arial" w:cs="Arial"/>
          <w:lang w:val="es-ES"/>
        </w:rPr>
        <w:t xml:space="preserve">ecretaría de Investigaciones, Facultad de Psicología, Universidad de Buenos Aires, Buenos Aires, </w:t>
      </w:r>
      <w:r w:rsidR="00991EC5" w:rsidRPr="00233CF2">
        <w:rPr>
          <w:rFonts w:ascii="Arial" w:hAnsi="Arial" w:cs="Arial"/>
          <w:lang w:val="es-ES"/>
        </w:rPr>
        <w:t>noviembre</w:t>
      </w:r>
      <w:r w:rsidRPr="00233CF2">
        <w:rPr>
          <w:rFonts w:ascii="Arial" w:hAnsi="Arial" w:cs="Arial"/>
          <w:lang w:val="es-ES"/>
        </w:rPr>
        <w:t xml:space="preserve"> de 2015.</w:t>
      </w:r>
      <w:r w:rsidR="00E60BDD" w:rsidRPr="00233CF2">
        <w:rPr>
          <w:rFonts w:ascii="Arial" w:hAnsi="Arial" w:cs="Arial"/>
          <w:lang w:val="es-ES"/>
        </w:rPr>
        <w:t xml:space="preserve"> En</w:t>
      </w:r>
      <w:bookmarkStart w:id="14" w:name="_Hlk22252981"/>
      <w:r w:rsidR="00E60BDD" w:rsidRPr="00233CF2">
        <w:rPr>
          <w:rFonts w:ascii="Arial" w:hAnsi="Arial" w:cs="Arial"/>
          <w:lang w:val="es-ES"/>
        </w:rPr>
        <w:t xml:space="preserve"> </w:t>
      </w:r>
      <w:hyperlink r:id="rId24" w:history="1">
        <w:r w:rsidR="00E60BDD" w:rsidRPr="00233CF2">
          <w:rPr>
            <w:rStyle w:val="Hipervnculo"/>
            <w:rFonts w:ascii="Arial" w:hAnsi="Arial" w:cs="Arial" w:hint="eastAsia"/>
            <w:color w:val="0070C0"/>
            <w:lang w:val="es-ES"/>
          </w:rPr>
          <w:t>https://www.aacademica.org/fabian.schejtman/17.pdf</w:t>
        </w:r>
      </w:hyperlink>
    </w:p>
    <w:bookmarkEnd w:id="14"/>
    <w:p w14:paraId="5F2544C3" w14:textId="0CABB6ED" w:rsidR="00812055" w:rsidRPr="00233CF2" w:rsidRDefault="00812055" w:rsidP="005D6961">
      <w:pPr>
        <w:numPr>
          <w:ilvl w:val="1"/>
          <w:numId w:val="21"/>
        </w:numPr>
        <w:jc w:val="both"/>
        <w:rPr>
          <w:rFonts w:ascii="Arial" w:hAnsi="Arial" w:cs="Arial"/>
        </w:rPr>
      </w:pPr>
      <w:r w:rsidRPr="00233CF2">
        <w:rPr>
          <w:rFonts w:ascii="Arial" w:hAnsi="Arial" w:cs="Arial"/>
          <w:lang w:val="es-ES"/>
        </w:rPr>
        <w:t>Schejtman, F.</w:t>
      </w:r>
      <w:r w:rsidR="00083B3C" w:rsidRPr="00233CF2">
        <w:rPr>
          <w:rFonts w:ascii="Arial" w:hAnsi="Arial" w:cs="Arial"/>
          <w:lang w:val="es-ES"/>
        </w:rPr>
        <w:t xml:space="preserve"> (2017).</w:t>
      </w:r>
      <w:r w:rsidRPr="00233CF2">
        <w:rPr>
          <w:rFonts w:ascii="Arial" w:hAnsi="Arial" w:cs="Arial"/>
          <w:lang w:val="es-ES"/>
        </w:rPr>
        <w:t xml:space="preserve"> Sexo, </w:t>
      </w:r>
      <w:r w:rsidRPr="00233CF2">
        <w:rPr>
          <w:rFonts w:ascii="Arial" w:hAnsi="Arial" w:cs="Arial"/>
          <w:i/>
          <w:lang w:val="es-ES"/>
        </w:rPr>
        <w:t>Pathos</w:t>
      </w:r>
      <w:r w:rsidRPr="00233CF2">
        <w:rPr>
          <w:rFonts w:ascii="Arial" w:hAnsi="Arial" w:cs="Arial"/>
          <w:lang w:val="es-ES"/>
        </w:rPr>
        <w:t xml:space="preserve">, </w:t>
      </w:r>
      <w:r w:rsidRPr="00233CF2">
        <w:rPr>
          <w:rFonts w:ascii="Arial" w:hAnsi="Arial" w:cs="Arial"/>
          <w:i/>
          <w:lang w:val="es-ES"/>
        </w:rPr>
        <w:t>Logos</w:t>
      </w:r>
      <w:r w:rsidRPr="00233CF2">
        <w:rPr>
          <w:rFonts w:ascii="Arial" w:hAnsi="Arial" w:cs="Arial"/>
          <w:lang w:val="es-ES"/>
        </w:rPr>
        <w:t xml:space="preserve">. En </w:t>
      </w:r>
      <w:hyperlink r:id="rId25" w:history="1">
        <w:r w:rsidRPr="00233CF2">
          <w:rPr>
            <w:rStyle w:val="Hipervnculo"/>
            <w:rFonts w:ascii="Arial" w:hAnsi="Arial" w:cs="Arial"/>
            <w:i/>
            <w:color w:val="0070C0"/>
            <w:lang w:val="es-ES"/>
          </w:rPr>
          <w:t>Ancla. Psicoanálisis y Psicopatología, Revista de la Cátedra II de Psicopatología de la UB</w:t>
        </w:r>
        <w:r w:rsidRPr="00233CF2">
          <w:rPr>
            <w:rStyle w:val="Hipervnculo"/>
            <w:rFonts w:ascii="Arial" w:hAnsi="Arial" w:cs="Arial"/>
            <w:color w:val="0070C0"/>
            <w:lang w:val="es-ES"/>
          </w:rPr>
          <w:t>A, n°7</w:t>
        </w:r>
      </w:hyperlink>
    </w:p>
    <w:p w14:paraId="33CBDBF6" w14:textId="77777777" w:rsidR="00A63C8F" w:rsidRPr="00233CF2" w:rsidRDefault="00A63C8F" w:rsidP="005D6961">
      <w:pPr>
        <w:jc w:val="both"/>
        <w:rPr>
          <w:rFonts w:ascii="Arial" w:hAnsi="Arial" w:cs="Arial"/>
          <w:lang w:val="es-ES"/>
        </w:rPr>
      </w:pPr>
    </w:p>
    <w:p w14:paraId="78111A41" w14:textId="77777777" w:rsidR="008E4530" w:rsidRPr="00233CF2" w:rsidRDefault="008E4530" w:rsidP="005D6961">
      <w:pPr>
        <w:jc w:val="both"/>
        <w:rPr>
          <w:rFonts w:ascii="Arial" w:hAnsi="Arial" w:cs="Arial"/>
          <w:b/>
          <w:lang w:val="es-ES"/>
        </w:rPr>
      </w:pPr>
    </w:p>
    <w:p w14:paraId="2EC22E28" w14:textId="084FCA50" w:rsidR="008D7A05"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6A717A70" w14:textId="77777777" w:rsidR="0005284F" w:rsidRPr="00233CF2" w:rsidRDefault="0005284F" w:rsidP="005D6961">
      <w:pPr>
        <w:jc w:val="both"/>
        <w:rPr>
          <w:rFonts w:ascii="Arial" w:hAnsi="Arial" w:cs="Arial"/>
          <w:i/>
          <w:lang w:val="es-ES"/>
        </w:rPr>
      </w:pPr>
    </w:p>
    <w:p w14:paraId="1A5EAFF7" w14:textId="7C08C04C" w:rsidR="00C0599A" w:rsidRPr="00233CF2" w:rsidRDefault="006E4EE5" w:rsidP="005D6961">
      <w:pPr>
        <w:numPr>
          <w:ilvl w:val="2"/>
          <w:numId w:val="21"/>
        </w:numPr>
        <w:jc w:val="both"/>
        <w:rPr>
          <w:rFonts w:ascii="Arial" w:hAnsi="Arial" w:cs="Arial"/>
          <w:lang w:val="es-ES"/>
        </w:rPr>
      </w:pPr>
      <w:r w:rsidRPr="00233CF2">
        <w:rPr>
          <w:rFonts w:ascii="Arial" w:hAnsi="Arial" w:cs="Arial"/>
          <w:lang w:val="es-ES"/>
        </w:rPr>
        <w:t>Alemán, J.</w:t>
      </w:r>
      <w:r w:rsidR="00083B3C" w:rsidRPr="00233CF2">
        <w:rPr>
          <w:rFonts w:ascii="Arial" w:hAnsi="Arial" w:cs="Arial"/>
          <w:lang w:val="es-ES"/>
        </w:rPr>
        <w:t xml:space="preserve"> (2002).</w:t>
      </w:r>
      <w:r w:rsidRPr="00233CF2">
        <w:rPr>
          <w:rFonts w:ascii="Arial" w:hAnsi="Arial" w:cs="Arial"/>
          <w:lang w:val="es-ES"/>
        </w:rPr>
        <w:t xml:space="preserve"> Lacan, Foucault: el debate sobre el construccionismo. En </w:t>
      </w:r>
      <w:r w:rsidRPr="00233CF2">
        <w:rPr>
          <w:rFonts w:ascii="Arial" w:hAnsi="Arial" w:cs="Arial"/>
          <w:i/>
          <w:iCs/>
          <w:lang w:val="es-ES"/>
        </w:rPr>
        <w:t>Colofón</w:t>
      </w:r>
      <w:r w:rsidRPr="00233CF2">
        <w:rPr>
          <w:rFonts w:ascii="Arial" w:hAnsi="Arial" w:cs="Arial"/>
          <w:lang w:val="es-ES"/>
        </w:rPr>
        <w:t>, 22, noviembre de 2002.</w:t>
      </w:r>
    </w:p>
    <w:p w14:paraId="73E248AE" w14:textId="5CA41A1B" w:rsidR="006E4EE5" w:rsidRPr="00233CF2" w:rsidRDefault="00C0599A" w:rsidP="005D6961">
      <w:pPr>
        <w:numPr>
          <w:ilvl w:val="2"/>
          <w:numId w:val="21"/>
        </w:numPr>
        <w:jc w:val="both"/>
        <w:rPr>
          <w:rFonts w:ascii="Arial" w:hAnsi="Arial" w:cs="Arial"/>
          <w:lang w:val="es-ES"/>
        </w:rPr>
      </w:pPr>
      <w:r w:rsidRPr="00233CF2">
        <w:rPr>
          <w:rFonts w:ascii="Arial" w:hAnsi="Arial" w:cs="Arial"/>
          <w:lang w:val="es-ES"/>
        </w:rPr>
        <w:t>American Psychiatric Association</w:t>
      </w:r>
      <w:r w:rsidR="00083B3C" w:rsidRPr="00233CF2">
        <w:rPr>
          <w:rFonts w:ascii="Arial" w:hAnsi="Arial" w:cs="Arial"/>
          <w:lang w:val="es-ES"/>
        </w:rPr>
        <w:t xml:space="preserve"> (2014).</w:t>
      </w:r>
      <w:r w:rsidRPr="00233CF2">
        <w:rPr>
          <w:rFonts w:ascii="Arial" w:hAnsi="Arial" w:cs="Arial"/>
          <w:lang w:val="es-ES"/>
        </w:rPr>
        <w:t xml:space="preserve"> Disforia de género. En </w:t>
      </w:r>
      <w:r w:rsidRPr="00233CF2">
        <w:rPr>
          <w:rFonts w:ascii="Arial" w:hAnsi="Arial" w:cs="Arial"/>
          <w:i/>
          <w:iCs/>
          <w:lang w:val="es-ES"/>
        </w:rPr>
        <w:t>Manual diagnóstico y estadístico de los trastornos mentales</w:t>
      </w:r>
      <w:r w:rsidRPr="00233CF2">
        <w:rPr>
          <w:rFonts w:ascii="Arial" w:hAnsi="Arial" w:cs="Arial"/>
          <w:lang w:val="es-ES"/>
        </w:rPr>
        <w:t xml:space="preserve"> (DSM), 5ª edición, 2014.</w:t>
      </w:r>
    </w:p>
    <w:p w14:paraId="44A0C393" w14:textId="76B6EC85" w:rsidR="006E4EE5" w:rsidRPr="00233CF2" w:rsidRDefault="00083B3C" w:rsidP="005D6961">
      <w:pPr>
        <w:numPr>
          <w:ilvl w:val="2"/>
          <w:numId w:val="21"/>
        </w:numPr>
        <w:jc w:val="both"/>
        <w:rPr>
          <w:rFonts w:ascii="Arial" w:hAnsi="Arial" w:cs="Arial"/>
          <w:lang w:val="es-ES"/>
        </w:rPr>
      </w:pPr>
      <w:r w:rsidRPr="00233CF2">
        <w:rPr>
          <w:rFonts w:ascii="Arial" w:hAnsi="Arial" w:cs="Arial"/>
          <w:iCs/>
          <w:lang w:val="es-ES"/>
        </w:rPr>
        <w:t xml:space="preserve">A.A.V.V. (2018). </w:t>
      </w:r>
      <w:r w:rsidR="0005284F" w:rsidRPr="00233CF2">
        <w:rPr>
          <w:rFonts w:ascii="Arial" w:hAnsi="Arial" w:cs="Arial"/>
          <w:i/>
          <w:lang w:val="es-ES"/>
        </w:rPr>
        <w:t>Ancla. Psicoanálisis y Psicopatología, Revista de la Cátedra II de Psicopatología de la UBA</w:t>
      </w:r>
      <w:r w:rsidR="0005284F" w:rsidRPr="00233CF2">
        <w:rPr>
          <w:rFonts w:ascii="Arial" w:hAnsi="Arial" w:cs="Arial"/>
          <w:lang w:val="es-ES"/>
        </w:rPr>
        <w:t>,</w:t>
      </w:r>
      <w:r w:rsidR="001F53D6" w:rsidRPr="00233CF2">
        <w:rPr>
          <w:rFonts w:ascii="Arial" w:hAnsi="Arial" w:cs="Arial"/>
          <w:lang w:val="es-ES"/>
        </w:rPr>
        <w:t xml:space="preserve"> </w:t>
      </w:r>
      <w:r w:rsidR="0005284F" w:rsidRPr="00233CF2">
        <w:rPr>
          <w:rFonts w:ascii="Arial" w:hAnsi="Arial" w:cs="Arial"/>
          <w:lang w:val="es-ES"/>
        </w:rPr>
        <w:t>8, 2018.</w:t>
      </w:r>
    </w:p>
    <w:p w14:paraId="49517F01" w14:textId="7373AD50" w:rsidR="00501041" w:rsidRPr="00233CF2" w:rsidRDefault="00501041" w:rsidP="005D6961">
      <w:pPr>
        <w:numPr>
          <w:ilvl w:val="2"/>
          <w:numId w:val="21"/>
        </w:numPr>
        <w:jc w:val="both"/>
        <w:rPr>
          <w:rFonts w:ascii="Arial" w:hAnsi="Arial" w:cs="Arial"/>
          <w:lang w:val="es-ES"/>
        </w:rPr>
      </w:pPr>
      <w:r w:rsidRPr="00233CF2">
        <w:rPr>
          <w:rFonts w:ascii="Arial" w:hAnsi="Arial" w:cs="Arial"/>
          <w:lang w:val="es-ES"/>
        </w:rPr>
        <w:t>Barros, M.</w:t>
      </w:r>
      <w:r w:rsidR="00083B3C" w:rsidRPr="00233CF2">
        <w:rPr>
          <w:rFonts w:ascii="Arial" w:hAnsi="Arial" w:cs="Arial"/>
          <w:lang w:val="es-ES"/>
        </w:rPr>
        <w:t xml:space="preserve"> (2007).</w:t>
      </w:r>
      <w:r w:rsidRPr="00233CF2">
        <w:rPr>
          <w:rFonts w:ascii="Arial" w:hAnsi="Arial" w:cs="Arial"/>
          <w:lang w:val="es-ES"/>
        </w:rPr>
        <w:t xml:space="preserve"> </w:t>
      </w:r>
      <w:r w:rsidRPr="00233CF2">
        <w:rPr>
          <w:rFonts w:ascii="Arial" w:hAnsi="Arial" w:cs="Arial"/>
          <w:i/>
          <w:lang w:val="es-ES"/>
        </w:rPr>
        <w:t>Adversus sinistri</w:t>
      </w:r>
      <w:r w:rsidRPr="00233CF2">
        <w:rPr>
          <w:rFonts w:ascii="Arial" w:hAnsi="Arial" w:cs="Arial"/>
          <w:lang w:val="es-ES"/>
        </w:rPr>
        <w:t xml:space="preserv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Pr="00233CF2">
        <w:rPr>
          <w:rFonts w:ascii="Arial" w:hAnsi="Arial" w:cs="Arial"/>
          <w:lang w:val="es-ES"/>
        </w:rPr>
        <w:t>, op. cit.</w:t>
      </w:r>
    </w:p>
    <w:p w14:paraId="1F076ADC" w14:textId="1849877D" w:rsidR="00A94CAF" w:rsidRPr="00233CF2" w:rsidRDefault="00A94CAF" w:rsidP="005D6961">
      <w:pPr>
        <w:numPr>
          <w:ilvl w:val="2"/>
          <w:numId w:val="21"/>
        </w:numPr>
        <w:jc w:val="both"/>
        <w:rPr>
          <w:rFonts w:ascii="Arial" w:hAnsi="Arial" w:cs="Arial"/>
          <w:lang w:val="es-ES"/>
        </w:rPr>
      </w:pPr>
      <w:r w:rsidRPr="00233CF2">
        <w:rPr>
          <w:rFonts w:ascii="Arial" w:hAnsi="Arial" w:cs="Arial" w:hint="eastAsia"/>
        </w:rPr>
        <w:t>Beauvoir, S.</w:t>
      </w:r>
      <w:r w:rsidR="00083B3C" w:rsidRPr="00233CF2">
        <w:rPr>
          <w:rFonts w:ascii="Arial" w:hAnsi="Arial" w:cs="Arial"/>
        </w:rPr>
        <w:t xml:space="preserve"> (1949).</w:t>
      </w:r>
      <w:r w:rsidRPr="00233CF2">
        <w:rPr>
          <w:rFonts w:ascii="Arial" w:hAnsi="Arial" w:cs="Arial"/>
        </w:rPr>
        <w:t xml:space="preserve"> </w:t>
      </w:r>
      <w:r w:rsidRPr="00233CF2">
        <w:rPr>
          <w:rFonts w:ascii="Arial" w:hAnsi="Arial" w:cs="Arial" w:hint="eastAsia"/>
          <w:i/>
          <w:iCs/>
        </w:rPr>
        <w:t>El segundo sexo</w:t>
      </w:r>
      <w:r w:rsidRPr="00233CF2">
        <w:rPr>
          <w:rFonts w:ascii="Arial" w:hAnsi="Arial" w:cs="Arial"/>
        </w:rPr>
        <w:t xml:space="preserve">, </w:t>
      </w:r>
      <w:r w:rsidR="00083B3C" w:rsidRPr="00233CF2">
        <w:rPr>
          <w:rFonts w:ascii="Arial" w:hAnsi="Arial" w:cs="Arial" w:hint="eastAsia"/>
        </w:rPr>
        <w:t>Madrid</w:t>
      </w:r>
      <w:r w:rsidR="00083B3C" w:rsidRPr="00233CF2">
        <w:rPr>
          <w:rFonts w:ascii="Arial" w:hAnsi="Arial" w:cs="Arial"/>
        </w:rPr>
        <w:t xml:space="preserve">: </w:t>
      </w:r>
      <w:r w:rsidRPr="00233CF2">
        <w:rPr>
          <w:rFonts w:ascii="Arial" w:hAnsi="Arial" w:cs="Arial"/>
        </w:rPr>
        <w:t>Cátedra,</w:t>
      </w:r>
      <w:r w:rsidRPr="00233CF2">
        <w:rPr>
          <w:rFonts w:ascii="Arial" w:hAnsi="Arial" w:cs="Arial" w:hint="eastAsia"/>
        </w:rPr>
        <w:t xml:space="preserve"> 2005</w:t>
      </w:r>
      <w:r w:rsidRPr="00233CF2">
        <w:rPr>
          <w:rFonts w:ascii="Arial" w:hAnsi="Arial" w:cs="Arial"/>
        </w:rPr>
        <w:t>.</w:t>
      </w:r>
    </w:p>
    <w:p w14:paraId="346A868E" w14:textId="77777777" w:rsidR="003B7527" w:rsidRPr="00233CF2" w:rsidRDefault="003B7527" w:rsidP="003B7527">
      <w:pPr>
        <w:numPr>
          <w:ilvl w:val="1"/>
          <w:numId w:val="21"/>
        </w:numPr>
        <w:jc w:val="both"/>
        <w:rPr>
          <w:rFonts w:ascii="Arial" w:hAnsi="Arial" w:cs="Arial"/>
        </w:rPr>
      </w:pPr>
      <w:bookmarkStart w:id="15" w:name="_Hlk23984237"/>
      <w:r w:rsidRPr="00233CF2">
        <w:rPr>
          <w:rFonts w:ascii="Arial" w:hAnsi="Arial" w:cs="Arial"/>
          <w:lang w:val="es-ES"/>
        </w:rPr>
        <w:t>B</w:t>
      </w:r>
      <w:r w:rsidRPr="00233CF2">
        <w:rPr>
          <w:rFonts w:ascii="Arial" w:hAnsi="Arial" w:cs="Arial"/>
        </w:rPr>
        <w:t xml:space="preserve">utler, J. (1990). </w:t>
      </w:r>
      <w:r w:rsidRPr="00233CF2">
        <w:rPr>
          <w:rFonts w:ascii="Arial" w:hAnsi="Arial" w:cs="Arial"/>
          <w:i/>
        </w:rPr>
        <w:t>El género en disputa. El feminismo y la subversión de la identidad</w:t>
      </w:r>
      <w:r w:rsidRPr="00233CF2">
        <w:rPr>
          <w:rFonts w:ascii="Arial" w:hAnsi="Arial" w:cs="Arial"/>
        </w:rPr>
        <w:t>, Buenos Aires: Paidós, 2007, cap. 1.</w:t>
      </w:r>
    </w:p>
    <w:bookmarkEnd w:id="15"/>
    <w:p w14:paraId="1054A3DE" w14:textId="77777777" w:rsidR="003B7527" w:rsidRPr="00233CF2" w:rsidRDefault="003B7527" w:rsidP="003B7527">
      <w:pPr>
        <w:numPr>
          <w:ilvl w:val="1"/>
          <w:numId w:val="21"/>
        </w:numPr>
        <w:jc w:val="both"/>
        <w:rPr>
          <w:rFonts w:ascii="Arial" w:hAnsi="Arial" w:cs="Arial"/>
        </w:rPr>
      </w:pPr>
      <w:r w:rsidRPr="00233CF2">
        <w:rPr>
          <w:rFonts w:ascii="Arial" w:hAnsi="Arial" w:cs="Arial"/>
        </w:rPr>
        <w:t xml:space="preserve">Copjec, J. (2013). </w:t>
      </w:r>
      <w:r w:rsidRPr="00233CF2">
        <w:rPr>
          <w:rFonts w:ascii="Arial" w:hAnsi="Arial" w:cs="Arial"/>
          <w:i/>
          <w:iCs/>
        </w:rPr>
        <w:t>Encore,</w:t>
      </w:r>
      <w:r w:rsidRPr="00233CF2">
        <w:rPr>
          <w:rFonts w:ascii="Arial" w:hAnsi="Arial" w:cs="Arial"/>
        </w:rPr>
        <w:t xml:space="preserve"> un encuentro más para defender la diferencia sexual. En A.A.V.V., </w:t>
      </w:r>
      <w:r w:rsidRPr="00233CF2">
        <w:rPr>
          <w:rFonts w:ascii="Arial" w:hAnsi="Arial" w:cs="Arial"/>
          <w:i/>
          <w:iCs/>
        </w:rPr>
        <w:t xml:space="preserve">Ser-para-el-sexo. Dialogo entre filosofía y psicoanálisis, </w:t>
      </w:r>
      <w:r w:rsidRPr="00233CF2">
        <w:rPr>
          <w:rFonts w:ascii="Arial" w:hAnsi="Arial" w:cs="Arial"/>
        </w:rPr>
        <w:t>Barcelona: SyP, 2013.</w:t>
      </w:r>
    </w:p>
    <w:p w14:paraId="1A1F3D23" w14:textId="77777777" w:rsidR="003B7527" w:rsidRPr="00233CF2" w:rsidRDefault="003B7527" w:rsidP="003B7527">
      <w:pPr>
        <w:numPr>
          <w:ilvl w:val="0"/>
          <w:numId w:val="1"/>
        </w:numPr>
        <w:jc w:val="both"/>
        <w:rPr>
          <w:rFonts w:ascii="Arial" w:hAnsi="Arial" w:cs="Arial"/>
        </w:rPr>
      </w:pPr>
      <w:r w:rsidRPr="00233CF2">
        <w:rPr>
          <w:rFonts w:ascii="Arial" w:hAnsi="Arial" w:cs="Arial"/>
        </w:rPr>
        <w:t xml:space="preserve">Copjec, J. (2006). </w:t>
      </w:r>
      <w:r w:rsidRPr="00233CF2">
        <w:rPr>
          <w:rFonts w:ascii="Arial" w:hAnsi="Arial" w:cs="Arial"/>
          <w:i/>
        </w:rPr>
        <w:t xml:space="preserve">El sexo y la eutanasia de la razón. Ensayos sobre el amor y la diferencia, </w:t>
      </w:r>
      <w:r w:rsidRPr="00233CF2">
        <w:rPr>
          <w:rFonts w:ascii="Arial" w:hAnsi="Arial" w:cs="Arial"/>
        </w:rPr>
        <w:t>Buenos Aires: Paidós, 2006, cap. 1.</w:t>
      </w:r>
    </w:p>
    <w:p w14:paraId="3DD0718C" w14:textId="0829D25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Eidelberg, A., Schejtman, F., Soria, N. y Ventoso, J.</w:t>
      </w:r>
      <w:r w:rsidR="00083B3C" w:rsidRPr="00233CF2">
        <w:rPr>
          <w:rFonts w:ascii="Arial" w:hAnsi="Arial" w:cs="Arial"/>
          <w:lang w:val="es-ES"/>
        </w:rPr>
        <w:t xml:space="preserve"> (2003).</w:t>
      </w:r>
      <w:r w:rsidRPr="00233CF2">
        <w:rPr>
          <w:rFonts w:ascii="Arial" w:hAnsi="Arial" w:cs="Arial"/>
          <w:lang w:val="es-ES"/>
        </w:rPr>
        <w:t xml:space="preserve"> Anorexia y bulimia. </w:t>
      </w:r>
      <w:r w:rsidRPr="00233CF2">
        <w:rPr>
          <w:rFonts w:ascii="Arial" w:hAnsi="Arial" w:cs="Arial"/>
          <w:i/>
          <w:iCs/>
          <w:lang w:val="es-ES"/>
        </w:rPr>
        <w:t>Síntomas actuales de lo femenino</w:t>
      </w:r>
      <w:r w:rsidRPr="00233CF2">
        <w:rPr>
          <w:rFonts w:ascii="Arial" w:hAnsi="Arial" w:cs="Arial"/>
          <w:lang w:val="es-ES"/>
        </w:rPr>
        <w:t xml:space="preserve">, </w:t>
      </w:r>
      <w:r w:rsidR="00083B3C" w:rsidRPr="00233CF2">
        <w:rPr>
          <w:rFonts w:ascii="Arial" w:hAnsi="Arial" w:cs="Arial"/>
          <w:lang w:val="es-ES"/>
        </w:rPr>
        <w:t xml:space="preserve">Buenos Aires: </w:t>
      </w:r>
      <w:r w:rsidRPr="00233CF2">
        <w:rPr>
          <w:rFonts w:ascii="Arial" w:hAnsi="Arial" w:cs="Arial"/>
          <w:lang w:val="es-ES"/>
        </w:rPr>
        <w:t>Serie del bucle. 2003.</w:t>
      </w:r>
    </w:p>
    <w:p w14:paraId="664FD931" w14:textId="430FD1C5" w:rsidR="006E4EE5" w:rsidRPr="00233CF2" w:rsidRDefault="00E66CE1" w:rsidP="005D6961">
      <w:pPr>
        <w:numPr>
          <w:ilvl w:val="2"/>
          <w:numId w:val="21"/>
        </w:numPr>
        <w:jc w:val="both"/>
        <w:rPr>
          <w:rFonts w:ascii="Arial" w:hAnsi="Arial" w:cs="Arial"/>
          <w:lang w:val="es-ES"/>
        </w:rPr>
      </w:pPr>
      <w:r w:rsidRPr="00233CF2">
        <w:rPr>
          <w:rFonts w:ascii="Arial" w:hAnsi="Arial" w:cs="Arial"/>
          <w:lang w:val="es-ES"/>
        </w:rPr>
        <w:t>Eidelberg, A., Godoy, C., Schejtman, F., Soria, N. (</w:t>
      </w:r>
      <w:r w:rsidR="00083B3C" w:rsidRPr="00233CF2">
        <w:rPr>
          <w:rFonts w:ascii="Arial" w:hAnsi="Arial" w:cs="Arial"/>
          <w:lang w:val="es-ES"/>
        </w:rPr>
        <w:t>2004</w:t>
      </w:r>
      <w:r w:rsidRPr="00233CF2">
        <w:rPr>
          <w:rFonts w:ascii="Arial" w:hAnsi="Arial" w:cs="Arial"/>
          <w:lang w:val="es-ES"/>
        </w:rPr>
        <w:t>)</w:t>
      </w:r>
      <w:r w:rsidR="00083B3C"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 xml:space="preserve">¿Cómo tratan los psicoanalistas las anorexias y bulimias?, </w:t>
      </w:r>
      <w:r w:rsidR="00083B3C" w:rsidRPr="00233CF2">
        <w:rPr>
          <w:rFonts w:ascii="Arial" w:hAnsi="Arial" w:cs="Arial"/>
          <w:lang w:val="es-ES"/>
        </w:rPr>
        <w:t xml:space="preserve">Buenos Aires: </w:t>
      </w:r>
      <w:r w:rsidRPr="00233CF2">
        <w:rPr>
          <w:rFonts w:ascii="Arial" w:hAnsi="Arial" w:cs="Arial"/>
          <w:lang w:val="es-ES"/>
        </w:rPr>
        <w:t>Serie del bucle, 2004.</w:t>
      </w:r>
    </w:p>
    <w:p w14:paraId="5E878E55" w14:textId="25A6502F" w:rsidR="006E4EE5" w:rsidRPr="00233CF2" w:rsidRDefault="006E4EE5" w:rsidP="005D6961">
      <w:pPr>
        <w:numPr>
          <w:ilvl w:val="2"/>
          <w:numId w:val="21"/>
        </w:numPr>
        <w:jc w:val="both"/>
        <w:rPr>
          <w:rFonts w:ascii="Arial" w:hAnsi="Arial" w:cs="Arial"/>
        </w:rPr>
      </w:pPr>
      <w:r w:rsidRPr="00233CF2">
        <w:rPr>
          <w:rFonts w:ascii="Arial" w:hAnsi="Arial" w:cs="Arial"/>
        </w:rPr>
        <w:t>Foucault, M.</w:t>
      </w:r>
      <w:r w:rsidR="006160FA" w:rsidRPr="00233CF2">
        <w:rPr>
          <w:rFonts w:ascii="Arial" w:hAnsi="Arial" w:cs="Arial"/>
        </w:rPr>
        <w:t xml:space="preserve"> (1976).</w:t>
      </w:r>
      <w:r w:rsidRPr="00233CF2">
        <w:rPr>
          <w:rFonts w:ascii="Arial" w:hAnsi="Arial" w:cs="Arial"/>
        </w:rPr>
        <w:t xml:space="preserve"> </w:t>
      </w:r>
      <w:r w:rsidRPr="00233CF2">
        <w:rPr>
          <w:rFonts w:ascii="Arial" w:hAnsi="Arial" w:cs="Arial"/>
          <w:i/>
        </w:rPr>
        <w:t>Historia de la sexualidad I: La voluntad de saber</w:t>
      </w:r>
      <w:r w:rsidRPr="00233CF2">
        <w:rPr>
          <w:rFonts w:ascii="Arial" w:hAnsi="Arial" w:cs="Arial"/>
        </w:rPr>
        <w:t>, México</w:t>
      </w:r>
      <w:r w:rsidR="006160FA" w:rsidRPr="00233CF2">
        <w:rPr>
          <w:rFonts w:ascii="Arial" w:hAnsi="Arial" w:cs="Arial"/>
        </w:rPr>
        <w:t>:</w:t>
      </w:r>
      <w:r w:rsidRPr="00233CF2">
        <w:rPr>
          <w:rFonts w:ascii="Arial" w:hAnsi="Arial" w:cs="Arial"/>
        </w:rPr>
        <w:t xml:space="preserve"> </w:t>
      </w:r>
      <w:r w:rsidR="006160FA" w:rsidRPr="00233CF2">
        <w:rPr>
          <w:rFonts w:ascii="Arial" w:hAnsi="Arial" w:cs="Arial"/>
        </w:rPr>
        <w:t xml:space="preserve">Siglo XXI, </w:t>
      </w:r>
      <w:r w:rsidRPr="00233CF2">
        <w:rPr>
          <w:rFonts w:ascii="Arial" w:hAnsi="Arial" w:cs="Arial"/>
        </w:rPr>
        <w:t>1998, cap. 1.</w:t>
      </w:r>
    </w:p>
    <w:p w14:paraId="27B94D34" w14:textId="2A56DFFE" w:rsidR="00A94CAF" w:rsidRPr="00233CF2" w:rsidRDefault="00A94CAF" w:rsidP="005D6961">
      <w:pPr>
        <w:numPr>
          <w:ilvl w:val="2"/>
          <w:numId w:val="21"/>
        </w:numPr>
        <w:jc w:val="both"/>
        <w:rPr>
          <w:rFonts w:ascii="Arial" w:hAnsi="Arial" w:cs="Arial"/>
        </w:rPr>
      </w:pPr>
      <w:r w:rsidRPr="00233CF2">
        <w:rPr>
          <w:rFonts w:ascii="Arial" w:hAnsi="Arial" w:cs="Arial"/>
        </w:rPr>
        <w:t>Foucault, M.</w:t>
      </w:r>
      <w:r w:rsidR="006160FA" w:rsidRPr="00233CF2">
        <w:rPr>
          <w:rFonts w:ascii="Arial" w:hAnsi="Arial" w:cs="Arial"/>
        </w:rPr>
        <w:t xml:space="preserve"> (1977).</w:t>
      </w:r>
      <w:r w:rsidRPr="00233CF2">
        <w:rPr>
          <w:rFonts w:ascii="Arial" w:hAnsi="Arial" w:cs="Arial"/>
        </w:rPr>
        <w:t xml:space="preserve"> Entrevista: El juego de Michel Foucault. En </w:t>
      </w:r>
      <w:r w:rsidRPr="00233CF2">
        <w:rPr>
          <w:rFonts w:ascii="Arial" w:hAnsi="Arial" w:cs="Arial"/>
          <w:i/>
          <w:iCs/>
        </w:rPr>
        <w:t xml:space="preserve">Saber y verdad, </w:t>
      </w:r>
      <w:r w:rsidR="006160FA" w:rsidRPr="00233CF2">
        <w:rPr>
          <w:rFonts w:ascii="Arial" w:hAnsi="Arial" w:cs="Arial"/>
        </w:rPr>
        <w:t xml:space="preserve">Madrid: </w:t>
      </w:r>
      <w:r w:rsidRPr="00233CF2">
        <w:rPr>
          <w:rFonts w:ascii="Arial" w:hAnsi="Arial" w:cs="Arial"/>
        </w:rPr>
        <w:t>La Piqueta, 1985.</w:t>
      </w:r>
    </w:p>
    <w:p w14:paraId="765B01D7" w14:textId="2B99B63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6160FA" w:rsidRPr="00233CF2">
        <w:rPr>
          <w:rFonts w:ascii="Arial" w:hAnsi="Arial" w:cs="Arial"/>
          <w:lang w:val="es-ES"/>
        </w:rPr>
        <w:t xml:space="preserve"> (1923).</w:t>
      </w:r>
      <w:r w:rsidRPr="00233CF2">
        <w:rPr>
          <w:rFonts w:ascii="Arial" w:hAnsi="Arial" w:cs="Arial"/>
          <w:lang w:val="es-ES"/>
        </w:rPr>
        <w:t xml:space="preserve"> La organización genital infantil. En </w:t>
      </w:r>
      <w:r w:rsidR="000301FB" w:rsidRPr="00233CF2">
        <w:rPr>
          <w:rFonts w:ascii="Arial" w:hAnsi="Arial" w:cs="Arial"/>
          <w:i/>
          <w:lang w:val="es-ES"/>
        </w:rPr>
        <w:t>Obras Completas</w:t>
      </w:r>
      <w:r w:rsidRPr="00233CF2">
        <w:rPr>
          <w:rFonts w:ascii="Arial" w:hAnsi="Arial" w:cs="Arial"/>
          <w:lang w:val="es-ES"/>
        </w:rPr>
        <w:t>, op. cit., t. XIX.</w:t>
      </w:r>
    </w:p>
    <w:p w14:paraId="1C6281E7" w14:textId="71298444"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947F2E" w:rsidRPr="00233CF2">
        <w:rPr>
          <w:rFonts w:ascii="Arial" w:hAnsi="Arial" w:cs="Arial"/>
          <w:lang w:val="es-ES"/>
        </w:rPr>
        <w:t xml:space="preserve"> (1924).</w:t>
      </w:r>
      <w:r w:rsidR="006160FA" w:rsidRPr="00233CF2">
        <w:rPr>
          <w:rFonts w:ascii="Arial" w:hAnsi="Arial" w:cs="Arial"/>
          <w:lang w:val="es-ES"/>
        </w:rPr>
        <w:t xml:space="preserve"> </w:t>
      </w:r>
      <w:r w:rsidRPr="00233CF2">
        <w:rPr>
          <w:rFonts w:ascii="Arial" w:hAnsi="Arial" w:cs="Arial"/>
          <w:lang w:val="es-ES"/>
        </w:rPr>
        <w:t xml:space="preserve">El sepultamiento del complejo de Edipo. En </w:t>
      </w:r>
      <w:r w:rsidR="000301FB" w:rsidRPr="00233CF2">
        <w:rPr>
          <w:rFonts w:ascii="Arial" w:hAnsi="Arial" w:cs="Arial"/>
          <w:i/>
          <w:lang w:val="es-ES"/>
        </w:rPr>
        <w:t>Obras Completas</w:t>
      </w:r>
      <w:r w:rsidRPr="00233CF2">
        <w:rPr>
          <w:rFonts w:ascii="Arial" w:hAnsi="Arial" w:cs="Arial"/>
          <w:lang w:val="es-ES"/>
        </w:rPr>
        <w:t>, op. cit., t. XIX.</w:t>
      </w:r>
    </w:p>
    <w:p w14:paraId="472AF938" w14:textId="44B1FBFD"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947F2E" w:rsidRPr="00233CF2">
        <w:rPr>
          <w:rFonts w:ascii="Arial" w:hAnsi="Arial" w:cs="Arial"/>
          <w:lang w:val="es-ES"/>
        </w:rPr>
        <w:t xml:space="preserve"> (1931).</w:t>
      </w:r>
      <w:r w:rsidRPr="00233CF2">
        <w:rPr>
          <w:rFonts w:ascii="Arial" w:hAnsi="Arial" w:cs="Arial"/>
          <w:lang w:val="es-ES"/>
        </w:rPr>
        <w:t xml:space="preserve"> Sobre la sexualidad femenina. En </w:t>
      </w:r>
      <w:r w:rsidR="000301FB" w:rsidRPr="00233CF2">
        <w:rPr>
          <w:rFonts w:ascii="Arial" w:hAnsi="Arial" w:cs="Arial"/>
          <w:i/>
          <w:lang w:val="es-ES"/>
        </w:rPr>
        <w:t>Obras Completas</w:t>
      </w:r>
      <w:r w:rsidRPr="00233CF2">
        <w:rPr>
          <w:rFonts w:ascii="Arial" w:hAnsi="Arial" w:cs="Arial"/>
          <w:lang w:val="es-ES"/>
        </w:rPr>
        <w:t>, op. cit., t. XXI.</w:t>
      </w:r>
    </w:p>
    <w:p w14:paraId="3561A226" w14:textId="620A4E7C" w:rsidR="00C0599A" w:rsidRPr="00233CF2" w:rsidRDefault="00C0599A" w:rsidP="005D6961">
      <w:pPr>
        <w:numPr>
          <w:ilvl w:val="2"/>
          <w:numId w:val="21"/>
        </w:numPr>
        <w:jc w:val="both"/>
        <w:rPr>
          <w:rFonts w:ascii="Arial" w:hAnsi="Arial" w:cs="Arial"/>
          <w:lang w:val="es-ES"/>
        </w:rPr>
      </w:pPr>
      <w:r w:rsidRPr="00233CF2">
        <w:rPr>
          <w:rFonts w:ascii="Arial" w:hAnsi="Arial" w:cs="Arial"/>
          <w:lang w:val="es-ES"/>
        </w:rPr>
        <w:t xml:space="preserve">Identidad de género. Ley Nacional 26743/12. Sancionada el 9 de mayo de 2012, promulgada </w:t>
      </w:r>
      <w:r w:rsidR="00991EC5" w:rsidRPr="00233CF2">
        <w:rPr>
          <w:rFonts w:ascii="Arial" w:hAnsi="Arial" w:cs="Arial"/>
          <w:lang w:val="es-ES"/>
        </w:rPr>
        <w:t>el 23</w:t>
      </w:r>
      <w:r w:rsidRPr="00233CF2">
        <w:rPr>
          <w:rFonts w:ascii="Arial" w:hAnsi="Arial" w:cs="Arial"/>
          <w:lang w:val="es-ES"/>
        </w:rPr>
        <w:t xml:space="preserve"> de mayo de 2012. Boletín oficial </w:t>
      </w:r>
      <w:r w:rsidR="001F53D6" w:rsidRPr="00233CF2">
        <w:rPr>
          <w:rFonts w:ascii="Arial" w:hAnsi="Arial" w:cs="Arial"/>
          <w:lang w:val="es-ES"/>
        </w:rPr>
        <w:t>n</w:t>
      </w:r>
      <w:r w:rsidRPr="00233CF2">
        <w:rPr>
          <w:rFonts w:ascii="Arial" w:hAnsi="Arial" w:cs="Arial"/>
          <w:lang w:val="es-ES"/>
        </w:rPr>
        <w:t>º 32404 (24-5-2012).</w:t>
      </w:r>
    </w:p>
    <w:p w14:paraId="56A7B9A0" w14:textId="3F0C1A1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(1958).</w:t>
      </w:r>
      <w:r w:rsidRPr="00233CF2">
        <w:rPr>
          <w:rFonts w:ascii="Arial" w:hAnsi="Arial" w:cs="Arial"/>
          <w:lang w:val="es-ES"/>
        </w:rPr>
        <w:t xml:space="preserve"> La significación del falo. En </w:t>
      </w:r>
      <w:r w:rsidRPr="00233CF2">
        <w:rPr>
          <w:rFonts w:ascii="Arial" w:hAnsi="Arial" w:cs="Arial"/>
          <w:i/>
          <w:lang w:val="es-ES"/>
        </w:rPr>
        <w:t>Escritos</w:t>
      </w:r>
      <w:r w:rsidR="00947F2E" w:rsidRPr="00233CF2">
        <w:rPr>
          <w:rFonts w:ascii="Arial" w:hAnsi="Arial" w:cs="Arial"/>
          <w:i/>
          <w:lang w:val="es-ES"/>
        </w:rPr>
        <w:t>,</w:t>
      </w:r>
      <w:r w:rsidRPr="00233CF2">
        <w:rPr>
          <w:rFonts w:ascii="Arial" w:hAnsi="Arial" w:cs="Arial"/>
          <w:i/>
          <w:lang w:val="es-ES"/>
        </w:rPr>
        <w:t xml:space="preserve"> 1, </w:t>
      </w:r>
      <w:r w:rsidR="00947F2E" w:rsidRPr="00233CF2">
        <w:rPr>
          <w:rFonts w:ascii="Arial" w:hAnsi="Arial" w:cs="Arial"/>
          <w:lang w:val="es-ES"/>
        </w:rPr>
        <w:t>op. cit.</w:t>
      </w:r>
    </w:p>
    <w:p w14:paraId="7B89189F" w14:textId="4E524ECE"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(1960).</w:t>
      </w:r>
      <w:r w:rsidRPr="00233CF2">
        <w:rPr>
          <w:rFonts w:ascii="Arial" w:hAnsi="Arial" w:cs="Arial"/>
          <w:lang w:val="es-ES"/>
        </w:rPr>
        <w:t xml:space="preserve"> Ideas directivas para un congreso sobre la sexualidad femenina. En </w:t>
      </w:r>
      <w:r w:rsidRPr="00233CF2">
        <w:rPr>
          <w:rFonts w:ascii="Arial" w:hAnsi="Arial" w:cs="Arial"/>
          <w:i/>
          <w:lang w:val="es-ES"/>
        </w:rPr>
        <w:t>Escritos</w:t>
      </w:r>
      <w:r w:rsidR="00947F2E" w:rsidRPr="00233CF2">
        <w:rPr>
          <w:rFonts w:ascii="Arial" w:hAnsi="Arial" w:cs="Arial"/>
          <w:i/>
          <w:lang w:val="es-ES"/>
        </w:rPr>
        <w:t>,</w:t>
      </w:r>
      <w:r w:rsidRPr="00233CF2">
        <w:rPr>
          <w:rFonts w:ascii="Arial" w:hAnsi="Arial" w:cs="Arial"/>
          <w:i/>
          <w:lang w:val="es-ES"/>
        </w:rPr>
        <w:t xml:space="preserve"> 2</w:t>
      </w:r>
      <w:r w:rsidRPr="00233CF2">
        <w:rPr>
          <w:rFonts w:ascii="Arial" w:hAnsi="Arial" w:cs="Arial"/>
          <w:lang w:val="es-ES"/>
        </w:rPr>
        <w:t xml:space="preserve">, </w:t>
      </w:r>
      <w:r w:rsidR="00947F2E" w:rsidRPr="00233CF2">
        <w:rPr>
          <w:rFonts w:ascii="Arial" w:hAnsi="Arial" w:cs="Arial"/>
          <w:lang w:val="es-ES"/>
        </w:rPr>
        <w:t>op. cit.</w:t>
      </w:r>
    </w:p>
    <w:p w14:paraId="5582825F" w14:textId="3240A0F7" w:rsidR="00546DAD"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 xml:space="preserve">El seminario. Libro 10: La angustia, </w:t>
      </w:r>
      <w:r w:rsidR="00947F2E" w:rsidRPr="00233CF2">
        <w:rPr>
          <w:rFonts w:ascii="Arial" w:hAnsi="Arial" w:cs="Arial"/>
          <w:lang w:val="es-ES"/>
        </w:rPr>
        <w:t>op. cit.</w:t>
      </w:r>
      <w:r w:rsidR="00546DAD" w:rsidRPr="00233CF2">
        <w:rPr>
          <w:rFonts w:ascii="Arial" w:hAnsi="Arial" w:cs="Arial"/>
          <w:lang w:val="es-ES"/>
        </w:rPr>
        <w:t>, caps. XIII y XIV.</w:t>
      </w:r>
    </w:p>
    <w:p w14:paraId="77C0BAAC" w14:textId="34C801E7"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 Lacan, J.</w:t>
      </w:r>
      <w:r w:rsidR="00947F2E"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 xml:space="preserve">El seminario. Libro 20: Aun, </w:t>
      </w:r>
      <w:r w:rsidR="00947F2E" w:rsidRPr="00233CF2">
        <w:rPr>
          <w:rFonts w:ascii="Arial" w:hAnsi="Arial" w:cs="Arial"/>
          <w:lang w:val="es-ES"/>
        </w:rPr>
        <w:t>op. cit.</w:t>
      </w:r>
      <w:r w:rsidRPr="00233CF2">
        <w:rPr>
          <w:rFonts w:ascii="Arial" w:hAnsi="Arial" w:cs="Arial"/>
          <w:lang w:val="es-ES"/>
        </w:rPr>
        <w:t>, resto del libro.</w:t>
      </w:r>
    </w:p>
    <w:p w14:paraId="37C63F5D" w14:textId="51FF4CF7"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(1972).</w:t>
      </w:r>
      <w:r w:rsidRPr="00233CF2">
        <w:rPr>
          <w:rFonts w:ascii="Arial" w:hAnsi="Arial" w:cs="Arial"/>
          <w:lang w:val="es-ES"/>
        </w:rPr>
        <w:t xml:space="preserve"> El atolondradicho. En </w:t>
      </w:r>
      <w:r w:rsidRPr="00233CF2">
        <w:rPr>
          <w:rFonts w:ascii="Arial" w:hAnsi="Arial" w:cs="Arial"/>
          <w:i/>
          <w:lang w:val="es-ES"/>
        </w:rPr>
        <w:t>Escansión</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1, 1984.</w:t>
      </w:r>
    </w:p>
    <w:p w14:paraId="69FC2B05" w14:textId="062A9015" w:rsidR="00A94CAF" w:rsidRPr="00233CF2" w:rsidRDefault="00A94CAF" w:rsidP="005D6961">
      <w:pPr>
        <w:numPr>
          <w:ilvl w:val="2"/>
          <w:numId w:val="21"/>
        </w:numPr>
        <w:jc w:val="both"/>
        <w:rPr>
          <w:rFonts w:ascii="Arial" w:hAnsi="Arial" w:cs="Arial"/>
        </w:rPr>
      </w:pPr>
      <w:r w:rsidRPr="00233CF2">
        <w:rPr>
          <w:rFonts w:ascii="Arial" w:hAnsi="Arial" w:cs="Arial"/>
        </w:rPr>
        <w:t>Miller, J.-A.</w:t>
      </w:r>
      <w:r w:rsidR="00947F2E" w:rsidRPr="00233CF2">
        <w:rPr>
          <w:rFonts w:ascii="Arial" w:hAnsi="Arial" w:cs="Arial"/>
        </w:rPr>
        <w:t xml:space="preserve"> (1989).</w:t>
      </w:r>
      <w:r w:rsidRPr="00233CF2">
        <w:rPr>
          <w:rFonts w:ascii="Arial" w:hAnsi="Arial" w:cs="Arial"/>
        </w:rPr>
        <w:t xml:space="preserve"> Michel Foucault y el psicoanálisis. En: A.A.V.V.,</w:t>
      </w:r>
      <w:r w:rsidRPr="00233CF2">
        <w:rPr>
          <w:rFonts w:ascii="Arial" w:hAnsi="Arial" w:cs="Arial"/>
          <w:i/>
          <w:iCs/>
        </w:rPr>
        <w:t xml:space="preserve"> Michel Foucault filósofo</w:t>
      </w:r>
      <w:r w:rsidRPr="00233CF2">
        <w:rPr>
          <w:rFonts w:ascii="Arial" w:hAnsi="Arial" w:cs="Arial"/>
        </w:rPr>
        <w:t xml:space="preserve">, </w:t>
      </w:r>
      <w:r w:rsidR="00947F2E" w:rsidRPr="00233CF2">
        <w:rPr>
          <w:rFonts w:ascii="Arial" w:hAnsi="Arial" w:cs="Arial"/>
        </w:rPr>
        <w:t xml:space="preserve">Barcelona: </w:t>
      </w:r>
      <w:r w:rsidRPr="00233CF2">
        <w:rPr>
          <w:rFonts w:ascii="Arial" w:hAnsi="Arial" w:cs="Arial"/>
        </w:rPr>
        <w:t>Gedisa, 1995.</w:t>
      </w:r>
    </w:p>
    <w:p w14:paraId="12652FE4" w14:textId="27455C7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Miller, J.-A.</w:t>
      </w:r>
      <w:r w:rsidR="00947F2E" w:rsidRPr="00233CF2">
        <w:rPr>
          <w:rFonts w:ascii="Arial" w:hAnsi="Arial" w:cs="Arial"/>
          <w:lang w:val="es-ES"/>
        </w:rPr>
        <w:t xml:space="preserve"> (1999).</w:t>
      </w:r>
      <w:r w:rsidRPr="00233CF2">
        <w:rPr>
          <w:rFonts w:ascii="Arial" w:hAnsi="Arial" w:cs="Arial"/>
          <w:lang w:val="es-ES"/>
        </w:rPr>
        <w:t xml:space="preserve"> Una distribución sexual I y II. En </w:t>
      </w:r>
      <w:r w:rsidRPr="00233CF2">
        <w:rPr>
          <w:rFonts w:ascii="Arial" w:hAnsi="Arial" w:cs="Arial"/>
          <w:i/>
          <w:lang w:val="es-ES"/>
        </w:rPr>
        <w:t>Uno por Uno</w:t>
      </w:r>
      <w:r w:rsidRPr="00233CF2">
        <w:rPr>
          <w:rFonts w:ascii="Arial" w:hAnsi="Arial" w:cs="Arial"/>
          <w:lang w:val="es-ES"/>
        </w:rPr>
        <w:t>, Revista Mundial de Psicoanálisis (edición latinoamericana),</w:t>
      </w:r>
      <w:r w:rsidR="001F53D6" w:rsidRPr="00233CF2">
        <w:rPr>
          <w:rFonts w:ascii="Arial" w:hAnsi="Arial" w:cs="Arial"/>
          <w:lang w:val="es-ES"/>
        </w:rPr>
        <w:t xml:space="preserve"> </w:t>
      </w:r>
      <w:r w:rsidRPr="00233CF2">
        <w:rPr>
          <w:rFonts w:ascii="Arial" w:hAnsi="Arial" w:cs="Arial"/>
          <w:lang w:val="es-ES"/>
        </w:rPr>
        <w:t>47, 1999.</w:t>
      </w:r>
    </w:p>
    <w:p w14:paraId="4EEAFC65" w14:textId="591C70EF"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Millot, C.</w:t>
      </w:r>
      <w:r w:rsidR="00947F2E" w:rsidRPr="00233CF2">
        <w:rPr>
          <w:rFonts w:ascii="Arial" w:hAnsi="Arial" w:cs="Arial"/>
          <w:lang w:val="es-ES"/>
        </w:rPr>
        <w:t xml:space="preserve"> (1985).</w:t>
      </w:r>
      <w:r w:rsidRPr="00233CF2">
        <w:rPr>
          <w:rFonts w:ascii="Arial" w:hAnsi="Arial" w:cs="Arial"/>
          <w:lang w:val="es-ES"/>
        </w:rPr>
        <w:t xml:space="preserve"> La mística: goce fálico u otro goce. En </w:t>
      </w:r>
      <w:r w:rsidRPr="00233CF2">
        <w:rPr>
          <w:rFonts w:ascii="Arial" w:hAnsi="Arial" w:cs="Arial"/>
          <w:i/>
          <w:lang w:val="es-ES"/>
        </w:rPr>
        <w:t>Notas de la Escuela Freudiana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5, Buenos Aires</w:t>
      </w:r>
      <w:r w:rsidR="00947F2E" w:rsidRPr="00233CF2">
        <w:rPr>
          <w:rFonts w:ascii="Arial" w:hAnsi="Arial" w:cs="Arial"/>
          <w:lang w:val="es-ES"/>
        </w:rPr>
        <w:t>:</w:t>
      </w:r>
      <w:r w:rsidRPr="00233CF2">
        <w:rPr>
          <w:rFonts w:ascii="Arial" w:hAnsi="Arial" w:cs="Arial"/>
          <w:lang w:val="es-ES"/>
        </w:rPr>
        <w:t xml:space="preserve"> </w:t>
      </w:r>
      <w:r w:rsidR="00947F2E" w:rsidRPr="00233CF2">
        <w:rPr>
          <w:rFonts w:ascii="Arial" w:hAnsi="Arial" w:cs="Arial"/>
          <w:lang w:val="es-ES"/>
        </w:rPr>
        <w:t xml:space="preserve">EFBA, </w:t>
      </w:r>
      <w:r w:rsidRPr="00233CF2">
        <w:rPr>
          <w:rFonts w:ascii="Arial" w:hAnsi="Arial" w:cs="Arial"/>
          <w:lang w:val="es-ES"/>
        </w:rPr>
        <w:t>1986.</w:t>
      </w:r>
    </w:p>
    <w:p w14:paraId="0A373809" w14:textId="3FB3C08A" w:rsidR="00014B3E" w:rsidRPr="00233CF2" w:rsidRDefault="00E66CE1" w:rsidP="005D6961">
      <w:pPr>
        <w:numPr>
          <w:ilvl w:val="2"/>
          <w:numId w:val="21"/>
        </w:numPr>
        <w:jc w:val="both"/>
        <w:rPr>
          <w:rFonts w:ascii="Arial" w:hAnsi="Arial" w:cs="Arial"/>
          <w:lang w:val="es-ES"/>
        </w:rPr>
      </w:pPr>
      <w:r w:rsidRPr="00233CF2">
        <w:rPr>
          <w:rFonts w:ascii="Arial" w:hAnsi="Arial" w:cs="Arial"/>
          <w:lang w:val="es-ES"/>
        </w:rPr>
        <w:t>Millot, C.</w:t>
      </w:r>
      <w:r w:rsidR="00947F2E" w:rsidRPr="00233CF2">
        <w:rPr>
          <w:rFonts w:ascii="Arial" w:hAnsi="Arial" w:cs="Arial"/>
          <w:lang w:val="es-ES"/>
        </w:rPr>
        <w:t xml:space="preserve"> </w:t>
      </w:r>
      <w:r w:rsidR="005E4AAD" w:rsidRPr="00233CF2">
        <w:rPr>
          <w:rFonts w:ascii="Arial" w:hAnsi="Arial" w:cs="Arial"/>
          <w:lang w:val="es-ES"/>
        </w:rPr>
        <w:t>(1984).</w:t>
      </w:r>
      <w:r w:rsidRPr="00233CF2">
        <w:rPr>
          <w:rFonts w:ascii="Arial" w:hAnsi="Arial" w:cs="Arial"/>
          <w:lang w:val="es-ES"/>
        </w:rPr>
        <w:t xml:space="preserve"> </w:t>
      </w:r>
      <w:r w:rsidRPr="00233CF2">
        <w:rPr>
          <w:rFonts w:ascii="Arial" w:hAnsi="Arial" w:cs="Arial"/>
          <w:i/>
          <w:lang w:val="es-ES"/>
        </w:rPr>
        <w:t>Exsexo. Ensayo sobre transexualismo</w:t>
      </w:r>
      <w:r w:rsidRPr="00233CF2">
        <w:rPr>
          <w:rFonts w:ascii="Arial" w:hAnsi="Arial" w:cs="Arial"/>
          <w:lang w:val="es-ES"/>
        </w:rPr>
        <w:t xml:space="preserve">, </w:t>
      </w:r>
      <w:r w:rsidR="005E4AAD" w:rsidRPr="00233CF2">
        <w:rPr>
          <w:rFonts w:ascii="Arial" w:hAnsi="Arial" w:cs="Arial"/>
          <w:lang w:val="es-ES"/>
        </w:rPr>
        <w:t>Buenos Aires: Ca</w:t>
      </w:r>
      <w:r w:rsidRPr="00233CF2">
        <w:rPr>
          <w:rFonts w:ascii="Arial" w:hAnsi="Arial" w:cs="Arial"/>
          <w:lang w:val="es-ES"/>
        </w:rPr>
        <w:t>tálogos-Paradiso, 1984.</w:t>
      </w:r>
    </w:p>
    <w:p w14:paraId="146A0FE1" w14:textId="69D497AE" w:rsidR="00A16B25" w:rsidRPr="00233CF2" w:rsidRDefault="00A16B25" w:rsidP="005D6961">
      <w:pPr>
        <w:numPr>
          <w:ilvl w:val="2"/>
          <w:numId w:val="21"/>
        </w:numPr>
        <w:jc w:val="both"/>
        <w:rPr>
          <w:rFonts w:ascii="Arial" w:hAnsi="Arial" w:cs="Arial"/>
        </w:rPr>
      </w:pPr>
      <w:r w:rsidRPr="00233CF2">
        <w:rPr>
          <w:rFonts w:ascii="Arial" w:hAnsi="Arial" w:cs="Arial"/>
        </w:rPr>
        <w:t>Morel, G.</w:t>
      </w:r>
      <w:r w:rsidR="005E4AAD" w:rsidRPr="00233CF2">
        <w:rPr>
          <w:rFonts w:ascii="Arial" w:hAnsi="Arial" w:cs="Arial"/>
        </w:rPr>
        <w:t xml:space="preserve"> (2000).</w:t>
      </w:r>
      <w:r w:rsidRPr="00233CF2">
        <w:rPr>
          <w:rFonts w:ascii="Arial" w:hAnsi="Arial" w:cs="Arial"/>
        </w:rPr>
        <w:t xml:space="preserve"> </w:t>
      </w:r>
      <w:r w:rsidRPr="00233CF2">
        <w:rPr>
          <w:rFonts w:ascii="Arial" w:hAnsi="Arial" w:cs="Arial"/>
          <w:i/>
          <w:iCs/>
        </w:rPr>
        <w:t>Ambigüedades sexuales,</w:t>
      </w:r>
      <w:r w:rsidRPr="00233CF2">
        <w:rPr>
          <w:rFonts w:ascii="Arial" w:hAnsi="Arial" w:cs="Arial"/>
        </w:rPr>
        <w:t xml:space="preserve"> </w:t>
      </w:r>
      <w:r w:rsidR="005E4AAD" w:rsidRPr="00233CF2">
        <w:rPr>
          <w:rFonts w:ascii="Arial" w:hAnsi="Arial" w:cs="Arial"/>
        </w:rPr>
        <w:t xml:space="preserve">Buenos Aires: </w:t>
      </w:r>
      <w:r w:rsidRPr="00233CF2">
        <w:rPr>
          <w:rFonts w:ascii="Arial" w:hAnsi="Arial" w:cs="Arial"/>
        </w:rPr>
        <w:t xml:space="preserve">Manantial, 2000. </w:t>
      </w:r>
    </w:p>
    <w:p w14:paraId="206F07B2" w14:textId="5F2A81F5" w:rsidR="00C0599A" w:rsidRPr="00233CF2" w:rsidRDefault="00C0599A" w:rsidP="005D6961">
      <w:pPr>
        <w:numPr>
          <w:ilvl w:val="2"/>
          <w:numId w:val="21"/>
        </w:numPr>
        <w:jc w:val="both"/>
        <w:rPr>
          <w:rFonts w:ascii="Arial" w:hAnsi="Arial" w:cs="Arial"/>
        </w:rPr>
      </w:pPr>
      <w:r w:rsidRPr="00233CF2">
        <w:rPr>
          <w:rFonts w:ascii="Arial" w:hAnsi="Arial" w:cs="Arial"/>
        </w:rPr>
        <w:t xml:space="preserve">Organización Mundial de la Salud, Condiciones relacionadas con la salud sexual. En </w:t>
      </w:r>
      <w:r w:rsidRPr="00233CF2">
        <w:rPr>
          <w:rFonts w:ascii="Arial" w:hAnsi="Arial" w:cs="Arial"/>
          <w:i/>
          <w:iCs/>
        </w:rPr>
        <w:t>Clasificación Internacional de Enfermedades</w:t>
      </w:r>
      <w:r w:rsidRPr="00233CF2">
        <w:rPr>
          <w:rFonts w:ascii="Arial" w:hAnsi="Arial" w:cs="Arial"/>
        </w:rPr>
        <w:t>, (CIE) 11, 2018.</w:t>
      </w:r>
    </w:p>
    <w:p w14:paraId="1A96CA66" w14:textId="761E1BFC" w:rsidR="00014B3E" w:rsidRPr="00233CF2" w:rsidRDefault="00014B3E" w:rsidP="005D6961">
      <w:pPr>
        <w:numPr>
          <w:ilvl w:val="2"/>
          <w:numId w:val="21"/>
        </w:numPr>
        <w:jc w:val="both"/>
        <w:rPr>
          <w:rFonts w:ascii="Arial" w:hAnsi="Arial" w:cs="Arial"/>
          <w:lang w:val="es-ES"/>
        </w:rPr>
      </w:pPr>
      <w:r w:rsidRPr="00233CF2">
        <w:rPr>
          <w:rFonts w:ascii="Arial" w:hAnsi="Arial" w:cs="Arial"/>
        </w:rPr>
        <w:t xml:space="preserve">Ritvo, J. </w:t>
      </w:r>
      <w:r w:rsidR="005E4AAD" w:rsidRPr="00233CF2">
        <w:rPr>
          <w:rFonts w:ascii="Arial" w:hAnsi="Arial" w:cs="Arial"/>
        </w:rPr>
        <w:t xml:space="preserve">(2019). </w:t>
      </w:r>
      <w:r w:rsidRPr="00233CF2">
        <w:rPr>
          <w:rFonts w:ascii="Arial" w:hAnsi="Arial" w:cs="Arial"/>
        </w:rPr>
        <w:t>¿Qué se objeta cuando se objeta el patriarcado? En Conjetural, 70, Buenos Aires, 2019.</w:t>
      </w:r>
    </w:p>
    <w:p w14:paraId="2DB70BCF" w14:textId="62769966" w:rsidR="00A94CAF" w:rsidRPr="00233CF2" w:rsidRDefault="00A94CAF" w:rsidP="005D6961">
      <w:pPr>
        <w:numPr>
          <w:ilvl w:val="2"/>
          <w:numId w:val="21"/>
        </w:numPr>
        <w:jc w:val="both"/>
        <w:rPr>
          <w:rFonts w:ascii="Arial" w:hAnsi="Arial" w:cs="Arial"/>
        </w:rPr>
      </w:pPr>
      <w:r w:rsidRPr="00233CF2">
        <w:rPr>
          <w:rFonts w:ascii="Arial" w:hAnsi="Arial" w:cs="Arial"/>
        </w:rPr>
        <w:t>Saez, J.</w:t>
      </w:r>
      <w:r w:rsidR="005E4AAD" w:rsidRPr="00233CF2">
        <w:rPr>
          <w:rFonts w:ascii="Arial" w:hAnsi="Arial" w:cs="Arial"/>
        </w:rPr>
        <w:t xml:space="preserve"> (2004).</w:t>
      </w:r>
      <w:r w:rsidRPr="00233CF2">
        <w:rPr>
          <w:rFonts w:ascii="Arial" w:hAnsi="Arial" w:cs="Arial"/>
        </w:rPr>
        <w:t xml:space="preserve"> </w:t>
      </w:r>
      <w:r w:rsidRPr="00233CF2">
        <w:rPr>
          <w:rFonts w:ascii="Arial" w:hAnsi="Arial" w:cs="Arial"/>
          <w:i/>
          <w:iCs/>
        </w:rPr>
        <w:t>Teoría queer y psicoanálisis</w:t>
      </w:r>
      <w:r w:rsidRPr="00233CF2">
        <w:rPr>
          <w:rFonts w:ascii="Arial" w:hAnsi="Arial" w:cs="Arial"/>
        </w:rPr>
        <w:t xml:space="preserve">, </w:t>
      </w:r>
      <w:r w:rsidR="005E4AAD" w:rsidRPr="00233CF2">
        <w:rPr>
          <w:rFonts w:ascii="Arial" w:hAnsi="Arial" w:cs="Arial"/>
        </w:rPr>
        <w:t xml:space="preserve">Madrid: </w:t>
      </w:r>
      <w:r w:rsidRPr="00233CF2">
        <w:rPr>
          <w:rFonts w:ascii="Arial" w:hAnsi="Arial" w:cs="Arial"/>
        </w:rPr>
        <w:t>Síntesis, 2004.</w:t>
      </w:r>
    </w:p>
    <w:p w14:paraId="2661DCFF" w14:textId="348B2E60" w:rsidR="00A16B25" w:rsidRPr="00233CF2" w:rsidRDefault="00A16B25" w:rsidP="005D6961">
      <w:pPr>
        <w:numPr>
          <w:ilvl w:val="2"/>
          <w:numId w:val="21"/>
        </w:numPr>
        <w:jc w:val="both"/>
        <w:rPr>
          <w:rFonts w:ascii="Arial" w:hAnsi="Arial" w:cs="Arial"/>
          <w:lang w:val="es-ES"/>
        </w:rPr>
      </w:pPr>
      <w:r w:rsidRPr="00233CF2">
        <w:rPr>
          <w:rFonts w:ascii="Arial" w:hAnsi="Arial" w:cs="Arial"/>
        </w:rPr>
        <w:t>San Miguel, T.</w:t>
      </w:r>
      <w:r w:rsidR="005E4AAD" w:rsidRPr="00233CF2">
        <w:rPr>
          <w:rFonts w:ascii="Arial" w:hAnsi="Arial" w:cs="Arial"/>
        </w:rPr>
        <w:t xml:space="preserve"> (2012).</w:t>
      </w:r>
      <w:r w:rsidRPr="00233CF2">
        <w:rPr>
          <w:rFonts w:ascii="Arial" w:hAnsi="Arial" w:cs="Arial"/>
        </w:rPr>
        <w:t xml:space="preserve"> Transmisión de un padre y época. </w:t>
      </w:r>
      <w:r w:rsidRPr="00233CF2">
        <w:rPr>
          <w:rFonts w:ascii="Arial" w:hAnsi="Arial" w:cs="Arial"/>
          <w:lang w:val="es-ES"/>
        </w:rPr>
        <w:t xml:space="preserve">IV Congreso Internacional de Investigación y Práctica Profesional en Psicología, XIX Jornadas de Investigación VIII Encuentro de Investigadores en Psicología del MERCOSUR. Facultad de Psicología, UBA, Buenos Aires, 2012. En </w:t>
      </w:r>
      <w:hyperlink r:id="rId26" w:history="1">
        <w:r w:rsidRPr="00233CF2">
          <w:rPr>
            <w:rStyle w:val="Hipervnculo"/>
            <w:rFonts w:ascii="Arial" w:hAnsi="Arial" w:cs="Arial"/>
            <w:color w:val="0070C0"/>
            <w:lang w:val="es-ES"/>
          </w:rPr>
          <w:t>https://www.aacademica.org/000-072/242</w:t>
        </w:r>
      </w:hyperlink>
    </w:p>
    <w:p w14:paraId="2DDA6F4D" w14:textId="4071DE96" w:rsidR="00895415" w:rsidRPr="00233CF2" w:rsidRDefault="00895415" w:rsidP="005D6961">
      <w:pPr>
        <w:numPr>
          <w:ilvl w:val="2"/>
          <w:numId w:val="21"/>
        </w:numPr>
        <w:jc w:val="both"/>
        <w:rPr>
          <w:rFonts w:ascii="Arial" w:hAnsi="Arial" w:cs="Arial"/>
        </w:rPr>
      </w:pPr>
      <w:r w:rsidRPr="00233CF2">
        <w:rPr>
          <w:rFonts w:ascii="Arial" w:hAnsi="Arial" w:cs="Arial"/>
        </w:rPr>
        <w:t xml:space="preserve">San Miguel, T. </w:t>
      </w:r>
      <w:r w:rsidR="00BB0320" w:rsidRPr="00233CF2">
        <w:rPr>
          <w:rFonts w:ascii="Arial" w:hAnsi="Arial" w:cs="Arial"/>
        </w:rPr>
        <w:t>et al.</w:t>
      </w:r>
      <w:r w:rsidR="005E4AAD" w:rsidRPr="00233CF2">
        <w:rPr>
          <w:rFonts w:ascii="Arial" w:hAnsi="Arial" w:cs="Arial"/>
        </w:rPr>
        <w:t xml:space="preserve"> (2018).</w:t>
      </w:r>
      <w:r w:rsidRPr="00233CF2">
        <w:rPr>
          <w:rFonts w:ascii="Arial" w:hAnsi="Arial" w:cs="Arial"/>
        </w:rPr>
        <w:t xml:space="preserve"> </w:t>
      </w:r>
      <w:r w:rsidR="0048790F" w:rsidRPr="00233CF2">
        <w:rPr>
          <w:rFonts w:ascii="Arial" w:hAnsi="Arial" w:cs="Arial"/>
        </w:rPr>
        <w:t>¿</w:t>
      </w:r>
      <w:r w:rsidRPr="00233CF2">
        <w:rPr>
          <w:rFonts w:ascii="Arial" w:hAnsi="Arial" w:cs="Arial"/>
        </w:rPr>
        <w:t xml:space="preserve">Qué es la sexuación? </w:t>
      </w:r>
      <w:r w:rsidRPr="00233CF2">
        <w:rPr>
          <w:rFonts w:ascii="Arial" w:hAnsi="Arial" w:cs="Arial"/>
          <w:lang w:val="es-ES"/>
        </w:rPr>
        <w:t xml:space="preserve">X Congreso Internacional de Investigación y Práctica Profesional en Psicología, XXV Jornadas de Investigación XIV Encuentro de Investigadores en Psicología del MERCOSUR. Facultad de Psicología, UBA, Buenos Aires, 2018. En </w:t>
      </w:r>
      <w:hyperlink r:id="rId27" w:history="1">
        <w:r w:rsidRPr="00233CF2">
          <w:rPr>
            <w:rStyle w:val="Hipervnculo"/>
            <w:rFonts w:ascii="Arial" w:hAnsi="Arial" w:cs="Arial"/>
            <w:color w:val="0070C0"/>
            <w:lang w:val="es-ES"/>
          </w:rPr>
          <w:t>https://www.aacademica.org/000-122/539</w:t>
        </w:r>
      </w:hyperlink>
    </w:p>
    <w:p w14:paraId="1059D0F0" w14:textId="41B3ABCC"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(1995).</w:t>
      </w:r>
      <w:r w:rsidRPr="00233CF2">
        <w:rPr>
          <w:rFonts w:ascii="Arial" w:hAnsi="Arial" w:cs="Arial"/>
          <w:lang w:val="es-ES"/>
        </w:rPr>
        <w:t xml:space="preserve"> De los goces. En </w:t>
      </w:r>
      <w:r w:rsidRPr="00233CF2">
        <w:rPr>
          <w:rFonts w:ascii="Arial" w:hAnsi="Arial" w:cs="Arial"/>
          <w:i/>
          <w:lang w:val="es-ES"/>
        </w:rPr>
        <w:t>El Caldero de la Escuela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35, E</w:t>
      </w:r>
      <w:r w:rsidR="000358EB" w:rsidRPr="00233CF2">
        <w:rPr>
          <w:rFonts w:ascii="Arial" w:hAnsi="Arial" w:cs="Arial"/>
          <w:lang w:val="es-ES"/>
        </w:rPr>
        <w:t>OL</w:t>
      </w:r>
      <w:r w:rsidR="00080E23" w:rsidRPr="00233CF2">
        <w:rPr>
          <w:rFonts w:ascii="Arial" w:hAnsi="Arial" w:cs="Arial"/>
          <w:lang w:val="es-ES"/>
        </w:rPr>
        <w:t>, s</w:t>
      </w:r>
      <w:r w:rsidRPr="00233CF2">
        <w:rPr>
          <w:rFonts w:ascii="Arial" w:hAnsi="Arial" w:cs="Arial"/>
          <w:lang w:val="es-ES"/>
        </w:rPr>
        <w:t>eptiembre 1995.</w:t>
      </w:r>
    </w:p>
    <w:p w14:paraId="6127218B" w14:textId="77777777" w:rsidR="001802FE" w:rsidRPr="00233CF2" w:rsidRDefault="001802FE" w:rsidP="005D6961">
      <w:pPr>
        <w:numPr>
          <w:ilvl w:val="2"/>
          <w:numId w:val="21"/>
        </w:numPr>
        <w:jc w:val="both"/>
        <w:rPr>
          <w:rFonts w:ascii="Arial" w:hAnsi="Arial" w:cs="Arial"/>
          <w:lang w:val="es-ES"/>
        </w:rPr>
      </w:pPr>
      <w:r w:rsidRPr="00233CF2">
        <w:rPr>
          <w:rFonts w:ascii="Arial" w:hAnsi="Arial" w:cs="Arial"/>
          <w:lang w:val="es-ES"/>
        </w:rPr>
        <w:t xml:space="preserve">Schejtman, F. (2007). La liquidación de las perversiones. En Schejtman, F. (comp.) et al., </w:t>
      </w:r>
      <w:r w:rsidRPr="00233CF2">
        <w:rPr>
          <w:rFonts w:ascii="Arial" w:hAnsi="Arial" w:cs="Arial"/>
          <w:i/>
          <w:lang w:val="es-ES"/>
        </w:rPr>
        <w:t>Psicopatología: clínica y ética. De la psiquiatría al psicoanálisis</w:t>
      </w:r>
      <w:r w:rsidRPr="00233CF2">
        <w:rPr>
          <w:rFonts w:ascii="Arial" w:hAnsi="Arial" w:cs="Arial"/>
          <w:lang w:val="es-ES"/>
        </w:rPr>
        <w:t>, op. cit., 2013.</w:t>
      </w:r>
    </w:p>
    <w:p w14:paraId="7926A2D9" w14:textId="64FECC76"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w:t>
      </w:r>
      <w:r w:rsidRPr="00233CF2">
        <w:rPr>
          <w:rFonts w:ascii="Arial" w:hAnsi="Arial" w:cs="Arial"/>
          <w:lang w:val="es-ES"/>
        </w:rPr>
        <w:t xml:space="preserve"> Histeria y Otro goce.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5A425598" w14:textId="77DBCF74"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 </w:t>
      </w:r>
      <w:r w:rsidRPr="00233CF2">
        <w:rPr>
          <w:rFonts w:ascii="Arial" w:hAnsi="Arial" w:cs="Arial"/>
          <w:lang w:val="es-ES"/>
        </w:rPr>
        <w:t xml:space="preserve">Histeria y feminidad: de Freud a Lacan.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3DDA7E50" w14:textId="1CB2647B"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w:t>
      </w:r>
      <w:r w:rsidRPr="00233CF2">
        <w:rPr>
          <w:rFonts w:ascii="Arial" w:hAnsi="Arial" w:cs="Arial"/>
          <w:lang w:val="es-ES"/>
        </w:rPr>
        <w:t xml:space="preserve"> Capitalismo y anorexia: discursos y fórmulas.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1D427BA8" w14:textId="59B902F9" w:rsidR="00E60BDD" w:rsidRPr="00233CF2" w:rsidRDefault="00E60BDD" w:rsidP="005D6961">
      <w:pPr>
        <w:numPr>
          <w:ilvl w:val="2"/>
          <w:numId w:val="21"/>
        </w:numPr>
        <w:jc w:val="both"/>
        <w:rPr>
          <w:rFonts w:ascii="Arial" w:hAnsi="Arial" w:cs="Arial"/>
        </w:rPr>
      </w:pPr>
      <w:r w:rsidRPr="00233CF2">
        <w:rPr>
          <w:rFonts w:ascii="Arial" w:hAnsi="Arial" w:cs="Arial"/>
        </w:rPr>
        <w:t>Schejtman, F.</w:t>
      </w:r>
      <w:r w:rsidR="005E4AAD" w:rsidRPr="00233CF2">
        <w:rPr>
          <w:rFonts w:ascii="Arial" w:hAnsi="Arial" w:cs="Arial"/>
        </w:rPr>
        <w:t xml:space="preserve"> (2019).</w:t>
      </w:r>
      <w:r w:rsidRPr="00233CF2">
        <w:rPr>
          <w:rFonts w:ascii="Arial" w:hAnsi="Arial" w:cs="Arial"/>
        </w:rPr>
        <w:t xml:space="preserve"> Ex-sistencia y sexuación, 2019. Inédito.</w:t>
      </w:r>
    </w:p>
    <w:p w14:paraId="2235505F" w14:textId="568C062C"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Soria, N.</w:t>
      </w:r>
      <w:r w:rsidR="005E4AAD" w:rsidRPr="00233CF2">
        <w:rPr>
          <w:rFonts w:ascii="Arial" w:hAnsi="Arial" w:cs="Arial"/>
          <w:lang w:val="es-ES"/>
        </w:rPr>
        <w:t xml:space="preserve"> (1999).</w:t>
      </w:r>
      <w:r w:rsidRPr="00233CF2">
        <w:rPr>
          <w:rFonts w:ascii="Arial" w:hAnsi="Arial" w:cs="Arial"/>
          <w:lang w:val="es-ES"/>
        </w:rPr>
        <w:t xml:space="preserve"> Lo real del sexo en Lacan. En </w:t>
      </w:r>
      <w:r w:rsidRPr="00233CF2">
        <w:rPr>
          <w:rFonts w:ascii="Arial" w:hAnsi="Arial" w:cs="Arial"/>
          <w:i/>
          <w:lang w:val="es-ES"/>
        </w:rPr>
        <w:t>El caldero de la escuela</w:t>
      </w:r>
      <w:r w:rsidRPr="00233CF2">
        <w:rPr>
          <w:rFonts w:ascii="Arial" w:hAnsi="Arial" w:cs="Arial"/>
          <w:lang w:val="es-ES"/>
        </w:rPr>
        <w:t>, 70, Buenos Aires, 1999.</w:t>
      </w:r>
    </w:p>
    <w:p w14:paraId="744BA330" w14:textId="04A712E7" w:rsidR="006D6573" w:rsidRPr="00233CF2" w:rsidRDefault="006D6573" w:rsidP="005D6961">
      <w:pPr>
        <w:numPr>
          <w:ilvl w:val="2"/>
          <w:numId w:val="21"/>
        </w:numPr>
        <w:jc w:val="both"/>
        <w:rPr>
          <w:rFonts w:ascii="Arial" w:hAnsi="Arial" w:cs="Arial"/>
          <w:bCs/>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Síntomas del discurso capitalista. En </w:t>
      </w:r>
      <w:r w:rsidRPr="00233CF2">
        <w:rPr>
          <w:rFonts w:ascii="Arial" w:hAnsi="Arial" w:cs="Arial"/>
          <w:bCs/>
          <w:i/>
        </w:rPr>
        <w:t xml:space="preserve">Incidencias clínicas de la carencia paterna, </w:t>
      </w:r>
      <w:r w:rsidR="005E4AAD" w:rsidRPr="00233CF2">
        <w:rPr>
          <w:rFonts w:ascii="Arial" w:hAnsi="Arial" w:cs="Arial"/>
          <w:bCs/>
        </w:rPr>
        <w:t xml:space="preserve">Buenos Aires: </w:t>
      </w:r>
      <w:r w:rsidRPr="00233CF2">
        <w:rPr>
          <w:rFonts w:ascii="Arial" w:hAnsi="Arial" w:cs="Arial"/>
          <w:bCs/>
        </w:rPr>
        <w:t>Grama, 2019.</w:t>
      </w:r>
    </w:p>
    <w:p w14:paraId="7943CC77" w14:textId="2CDC0234" w:rsidR="00895415" w:rsidRPr="00233CF2" w:rsidRDefault="00895415" w:rsidP="005D6961">
      <w:pPr>
        <w:numPr>
          <w:ilvl w:val="2"/>
          <w:numId w:val="21"/>
        </w:numPr>
        <w:jc w:val="both"/>
        <w:rPr>
          <w:rStyle w:val="Hipervnculo"/>
          <w:color w:val="0070C0"/>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Pos-sexuación. En </w:t>
      </w:r>
      <w:r w:rsidRPr="00233CF2">
        <w:rPr>
          <w:rFonts w:ascii="Arial" w:hAnsi="Arial" w:cs="Arial"/>
          <w:bCs/>
          <w:i/>
        </w:rPr>
        <w:t>La libertad de pluma</w:t>
      </w:r>
      <w:r w:rsidR="005E4AAD" w:rsidRPr="00233CF2">
        <w:rPr>
          <w:rFonts w:ascii="Arial" w:hAnsi="Arial" w:cs="Arial"/>
          <w:bCs/>
          <w:i/>
        </w:rPr>
        <w:t xml:space="preserve">, </w:t>
      </w:r>
      <w:r w:rsidRPr="00233CF2">
        <w:rPr>
          <w:rFonts w:ascii="Arial" w:hAnsi="Arial" w:cs="Arial"/>
          <w:bCs/>
        </w:rPr>
        <w:t>8</w:t>
      </w:r>
      <w:r w:rsidR="005E4AAD" w:rsidRPr="00233CF2">
        <w:rPr>
          <w:rFonts w:ascii="Arial" w:hAnsi="Arial" w:cs="Arial"/>
          <w:bCs/>
        </w:rPr>
        <w:t>, s</w:t>
      </w:r>
      <w:r w:rsidRPr="00233CF2">
        <w:rPr>
          <w:rFonts w:ascii="Arial" w:hAnsi="Arial" w:cs="Arial"/>
          <w:bCs/>
        </w:rPr>
        <w:t xml:space="preserve">eptiembre </w:t>
      </w:r>
      <w:r w:rsidR="005E4AAD" w:rsidRPr="00233CF2">
        <w:rPr>
          <w:rFonts w:ascii="Arial" w:hAnsi="Arial" w:cs="Arial"/>
          <w:bCs/>
        </w:rPr>
        <w:t>2</w:t>
      </w:r>
      <w:r w:rsidRPr="00233CF2">
        <w:rPr>
          <w:rFonts w:ascii="Arial" w:hAnsi="Arial" w:cs="Arial"/>
          <w:bCs/>
        </w:rPr>
        <w:t>019.</w:t>
      </w:r>
      <w:r w:rsidR="005E4AAD" w:rsidRPr="00233CF2">
        <w:rPr>
          <w:rFonts w:ascii="Arial" w:hAnsi="Arial" w:cs="Arial"/>
          <w:bCs/>
        </w:rPr>
        <w:t xml:space="preserve"> En</w:t>
      </w:r>
      <w:r w:rsidRPr="00233CF2">
        <w:rPr>
          <w:rFonts w:ascii="Arial" w:hAnsi="Arial" w:cs="Arial"/>
          <w:bCs/>
        </w:rPr>
        <w:t xml:space="preserve">: </w:t>
      </w:r>
      <w:hyperlink r:id="rId28" w:tgtFrame="_blank" w:history="1">
        <w:r w:rsidRPr="00233CF2">
          <w:rPr>
            <w:rStyle w:val="Hipervnculo"/>
            <w:rFonts w:ascii="Arial" w:hAnsi="Arial" w:cs="Arial"/>
            <w:color w:val="0070C0"/>
            <w:lang w:val="es-ES"/>
          </w:rPr>
          <w:t>http://lalibertaddepluma.org/nieves-soria-pos-sexuacion/</w:t>
        </w:r>
      </w:hyperlink>
    </w:p>
    <w:p w14:paraId="02780D9F" w14:textId="4B6B1E16" w:rsidR="00895415" w:rsidRPr="00233CF2" w:rsidRDefault="00895415" w:rsidP="005D6961">
      <w:pPr>
        <w:numPr>
          <w:ilvl w:val="2"/>
          <w:numId w:val="21"/>
        </w:numPr>
        <w:jc w:val="both"/>
        <w:rPr>
          <w:rFonts w:ascii="Arial" w:hAnsi="Arial" w:cs="Arial"/>
          <w:bCs/>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Una receta angelical. En </w:t>
      </w:r>
      <w:r w:rsidRPr="00233CF2">
        <w:rPr>
          <w:rFonts w:ascii="Arial" w:hAnsi="Arial" w:cs="Arial"/>
          <w:bCs/>
          <w:i/>
        </w:rPr>
        <w:t xml:space="preserve">Estrategias. Psicoanálisis y Salud Mental, </w:t>
      </w:r>
      <w:r w:rsidRPr="00233CF2">
        <w:rPr>
          <w:rFonts w:ascii="Arial" w:hAnsi="Arial" w:cs="Arial"/>
          <w:bCs/>
        </w:rPr>
        <w:t>7, La Plata, 2019.</w:t>
      </w:r>
    </w:p>
    <w:p w14:paraId="41934CB7" w14:textId="200702D8" w:rsidR="007C02F6" w:rsidRPr="00233CF2" w:rsidRDefault="00E66CE1" w:rsidP="005D6961">
      <w:pPr>
        <w:numPr>
          <w:ilvl w:val="2"/>
          <w:numId w:val="21"/>
        </w:numPr>
        <w:jc w:val="both"/>
        <w:rPr>
          <w:rFonts w:ascii="Arial" w:hAnsi="Arial" w:cs="Arial"/>
          <w:bCs/>
        </w:rPr>
      </w:pPr>
      <w:r w:rsidRPr="00233CF2">
        <w:rPr>
          <w:rFonts w:ascii="Arial" w:hAnsi="Arial" w:cs="Arial"/>
          <w:lang w:val="es-ES"/>
        </w:rPr>
        <w:t>Soria, N.</w:t>
      </w:r>
      <w:r w:rsidR="005E4AAD" w:rsidRPr="00233CF2">
        <w:rPr>
          <w:rFonts w:ascii="Arial" w:hAnsi="Arial" w:cs="Arial"/>
          <w:lang w:val="es-ES"/>
        </w:rPr>
        <w:t xml:space="preserve"> (2019).</w:t>
      </w:r>
      <w:r w:rsidRPr="00233CF2">
        <w:rPr>
          <w:rFonts w:ascii="Arial" w:hAnsi="Arial" w:cs="Arial"/>
          <w:lang w:val="es-ES"/>
        </w:rPr>
        <w:t xml:space="preserve"> </w:t>
      </w:r>
      <w:r w:rsidR="007C02F6" w:rsidRPr="00233CF2">
        <w:rPr>
          <w:rFonts w:ascii="Arial" w:hAnsi="Arial" w:cs="Arial"/>
          <w:bCs/>
        </w:rPr>
        <w:t>Reales de la sexuación, 2019, inédito.</w:t>
      </w:r>
    </w:p>
    <w:p w14:paraId="607A8A47" w14:textId="7BA77745" w:rsidR="00C945E4" w:rsidRPr="00233CF2" w:rsidRDefault="00014B3E" w:rsidP="005D6961">
      <w:pPr>
        <w:numPr>
          <w:ilvl w:val="2"/>
          <w:numId w:val="21"/>
        </w:numPr>
        <w:jc w:val="both"/>
        <w:rPr>
          <w:rFonts w:ascii="Arial" w:hAnsi="Arial" w:cs="Arial"/>
        </w:rPr>
      </w:pPr>
      <w:r w:rsidRPr="00233CF2">
        <w:rPr>
          <w:rFonts w:ascii="Arial" w:hAnsi="Arial" w:cs="Arial"/>
        </w:rPr>
        <w:t>Zizek, S.</w:t>
      </w:r>
      <w:r w:rsidR="005E4AAD" w:rsidRPr="00233CF2">
        <w:rPr>
          <w:rFonts w:ascii="Arial" w:hAnsi="Arial" w:cs="Arial"/>
        </w:rPr>
        <w:t xml:space="preserve"> (2003).</w:t>
      </w:r>
      <w:r w:rsidRPr="00233CF2">
        <w:rPr>
          <w:rFonts w:ascii="Arial" w:hAnsi="Arial" w:cs="Arial"/>
        </w:rPr>
        <w:t xml:space="preserve"> </w:t>
      </w:r>
      <w:r w:rsidRPr="00233CF2">
        <w:rPr>
          <w:rFonts w:ascii="Arial" w:hAnsi="Arial" w:cs="Arial"/>
          <w:i/>
          <w:iCs/>
        </w:rPr>
        <w:t xml:space="preserve">Las metástasis del goce: seis ensayos sobre la mujer y la causalidad, </w:t>
      </w:r>
      <w:r w:rsidR="005E4AAD" w:rsidRPr="00233CF2">
        <w:rPr>
          <w:rFonts w:ascii="Arial" w:hAnsi="Arial" w:cs="Arial"/>
        </w:rPr>
        <w:t xml:space="preserve">Buenos Aires: </w:t>
      </w:r>
      <w:r w:rsidRPr="00233CF2">
        <w:rPr>
          <w:rFonts w:ascii="Arial" w:hAnsi="Arial" w:cs="Arial"/>
        </w:rPr>
        <w:t xml:space="preserve">Paidós, 2003, </w:t>
      </w:r>
      <w:r w:rsidR="0032280D" w:rsidRPr="00233CF2">
        <w:rPr>
          <w:rFonts w:ascii="Arial" w:hAnsi="Arial" w:cs="Arial"/>
        </w:rPr>
        <w:t>pp</w:t>
      </w:r>
      <w:r w:rsidRPr="00233CF2">
        <w:rPr>
          <w:rFonts w:ascii="Arial" w:hAnsi="Arial" w:cs="Arial"/>
        </w:rPr>
        <w:t>. 294-310</w:t>
      </w:r>
      <w:r w:rsidR="00C945E4" w:rsidRPr="00233CF2">
        <w:rPr>
          <w:rFonts w:ascii="Arial" w:hAnsi="Arial" w:cs="Arial"/>
        </w:rPr>
        <w:t>. </w:t>
      </w:r>
    </w:p>
    <w:p w14:paraId="3739308F" w14:textId="77777777" w:rsidR="002525A5" w:rsidRPr="00233CF2" w:rsidRDefault="00E305F9" w:rsidP="005D6961">
      <w:pPr>
        <w:jc w:val="both"/>
        <w:rPr>
          <w:rFonts w:ascii="Arial" w:hAnsi="Arial" w:cs="Arial"/>
          <w:b/>
          <w:sz w:val="32"/>
          <w:szCs w:val="32"/>
          <w:lang w:val="es-ES"/>
        </w:rPr>
      </w:pPr>
      <w:r w:rsidRPr="00233CF2">
        <w:rPr>
          <w:rFonts w:ascii="Arial" w:hAnsi="Arial" w:cs="Arial"/>
          <w:lang w:val="es-ES"/>
        </w:rPr>
        <w:br w:type="page"/>
      </w:r>
      <w:bookmarkStart w:id="16" w:name="Actividades"/>
      <w:r w:rsidR="002525A5" w:rsidRPr="00233CF2">
        <w:rPr>
          <w:rFonts w:ascii="Arial" w:hAnsi="Arial" w:cs="Arial"/>
          <w:b/>
          <w:sz w:val="32"/>
          <w:szCs w:val="32"/>
          <w:lang w:val="es-ES"/>
        </w:rPr>
        <w:t>IV. A</w:t>
      </w:r>
      <w:r w:rsidR="00576A3D" w:rsidRPr="00233CF2">
        <w:rPr>
          <w:rFonts w:ascii="Arial" w:hAnsi="Arial" w:cs="Arial"/>
          <w:b/>
          <w:sz w:val="32"/>
          <w:szCs w:val="32"/>
          <w:lang w:val="es-ES"/>
        </w:rPr>
        <w:t>ctividades de e</w:t>
      </w:r>
      <w:r w:rsidR="00E66CE1" w:rsidRPr="00233CF2">
        <w:rPr>
          <w:rFonts w:ascii="Arial" w:hAnsi="Arial" w:cs="Arial"/>
          <w:b/>
          <w:sz w:val="32"/>
          <w:szCs w:val="32"/>
          <w:lang w:val="es-ES"/>
        </w:rPr>
        <w:t xml:space="preserve">nseñanza y de </w:t>
      </w:r>
      <w:r w:rsidR="00576A3D" w:rsidRPr="00233CF2">
        <w:rPr>
          <w:rFonts w:ascii="Arial" w:hAnsi="Arial" w:cs="Arial"/>
          <w:b/>
          <w:sz w:val="32"/>
          <w:szCs w:val="32"/>
          <w:lang w:val="es-ES"/>
        </w:rPr>
        <w:t>a</w:t>
      </w:r>
      <w:r w:rsidR="00E66CE1" w:rsidRPr="00233CF2">
        <w:rPr>
          <w:rFonts w:ascii="Arial" w:hAnsi="Arial" w:cs="Arial"/>
          <w:b/>
          <w:sz w:val="32"/>
          <w:szCs w:val="32"/>
          <w:lang w:val="es-ES"/>
        </w:rPr>
        <w:t>prendizaje</w:t>
      </w:r>
      <w:bookmarkEnd w:id="16"/>
    </w:p>
    <w:p w14:paraId="2808AE20" w14:textId="77777777" w:rsidR="002525A5" w:rsidRPr="00233CF2" w:rsidRDefault="00E66CE1" w:rsidP="005D6961">
      <w:pPr>
        <w:jc w:val="both"/>
        <w:rPr>
          <w:rFonts w:ascii="Arial" w:hAnsi="Arial" w:cs="Arial"/>
          <w:b/>
          <w:lang w:val="es-ES"/>
        </w:rPr>
      </w:pPr>
      <w:r w:rsidRPr="00233CF2">
        <w:rPr>
          <w:rFonts w:ascii="Arial" w:hAnsi="Arial" w:cs="Arial"/>
          <w:b/>
          <w:lang w:val="es-ES"/>
        </w:rPr>
        <w:t xml:space="preserve"> </w:t>
      </w:r>
      <w:r w:rsidRPr="00233CF2">
        <w:rPr>
          <w:rFonts w:ascii="Arial" w:hAnsi="Arial" w:cs="Arial"/>
          <w:b/>
          <w:lang w:val="es-ES"/>
        </w:rPr>
        <w:br/>
      </w:r>
    </w:p>
    <w:p w14:paraId="5B300A79" w14:textId="0485C8ED" w:rsidR="002B7279" w:rsidRPr="0003149D" w:rsidRDefault="00E66CE1" w:rsidP="002B7279">
      <w:pPr>
        <w:jc w:val="both"/>
        <w:rPr>
          <w:rFonts w:ascii="Arial" w:hAnsi="Arial" w:cs="Arial"/>
          <w:lang w:val="es-ES"/>
        </w:rPr>
      </w:pPr>
      <w:r w:rsidRPr="00233CF2">
        <w:rPr>
          <w:rFonts w:ascii="Arial" w:hAnsi="Arial" w:cs="Arial"/>
          <w:lang w:val="es-ES"/>
        </w:rPr>
        <w:t>Se consigna</w:t>
      </w:r>
      <w:r w:rsidR="00310166">
        <w:rPr>
          <w:rFonts w:ascii="Arial" w:hAnsi="Arial" w:cs="Arial"/>
          <w:lang w:val="es-ES"/>
        </w:rPr>
        <w:t>,</w:t>
      </w:r>
      <w:r w:rsidRPr="00233CF2">
        <w:rPr>
          <w:rFonts w:ascii="Arial" w:hAnsi="Arial" w:cs="Arial"/>
          <w:lang w:val="es-ES"/>
        </w:rPr>
        <w:t xml:space="preserve"> en lo que sigue</w:t>
      </w:r>
      <w:r w:rsidR="00310166">
        <w:rPr>
          <w:rFonts w:ascii="Arial" w:hAnsi="Arial" w:cs="Arial"/>
          <w:lang w:val="es-ES"/>
        </w:rPr>
        <w:t>,</w:t>
      </w:r>
      <w:r w:rsidRPr="00233CF2">
        <w:rPr>
          <w:rFonts w:ascii="Arial" w:hAnsi="Arial" w:cs="Arial"/>
          <w:lang w:val="es-ES"/>
        </w:rPr>
        <w:t xml:space="preserve"> una breve descripción de las actividades (obligatorias y optativas) mediante las cuales se desarrolla la enseñanza de los contenidos del programa según sus distintas particularidades. </w:t>
      </w:r>
      <w:r w:rsidR="0023388B" w:rsidRPr="00233CF2">
        <w:rPr>
          <w:rFonts w:ascii="Arial" w:hAnsi="Arial" w:cs="Arial"/>
          <w:lang w:val="es-ES"/>
        </w:rPr>
        <w:t>Se indican</w:t>
      </w:r>
      <w:r w:rsidR="00774E71" w:rsidRPr="00233CF2">
        <w:rPr>
          <w:rFonts w:ascii="Arial" w:hAnsi="Arial" w:cs="Arial"/>
          <w:lang w:val="es-ES"/>
        </w:rPr>
        <w:t>,</w:t>
      </w:r>
      <w:r w:rsidR="0023388B" w:rsidRPr="00233CF2">
        <w:rPr>
          <w:rFonts w:ascii="Arial" w:hAnsi="Arial" w:cs="Arial"/>
          <w:lang w:val="es-ES"/>
        </w:rPr>
        <w:t xml:space="preserve"> luego</w:t>
      </w:r>
      <w:r w:rsidR="00774E71" w:rsidRPr="00233CF2">
        <w:rPr>
          <w:rFonts w:ascii="Arial" w:hAnsi="Arial" w:cs="Arial"/>
          <w:lang w:val="es-ES"/>
        </w:rPr>
        <w:t>,</w:t>
      </w:r>
      <w:r w:rsidR="0023388B" w:rsidRPr="00233CF2">
        <w:rPr>
          <w:rFonts w:ascii="Arial" w:hAnsi="Arial" w:cs="Arial"/>
          <w:lang w:val="es-ES"/>
        </w:rPr>
        <w:t xml:space="preserve"> las vías de comunicación electrónica de la cátedra. Después</w:t>
      </w:r>
      <w:r w:rsidR="00310166">
        <w:rPr>
          <w:rFonts w:ascii="Arial" w:hAnsi="Arial" w:cs="Arial"/>
          <w:lang w:val="es-ES"/>
        </w:rPr>
        <w:t>,</w:t>
      </w:r>
      <w:r w:rsidR="0023388B" w:rsidRPr="00233CF2">
        <w:rPr>
          <w:rFonts w:ascii="Arial" w:hAnsi="Arial" w:cs="Arial"/>
          <w:lang w:val="es-ES"/>
        </w:rPr>
        <w:t xml:space="preserve"> s</w:t>
      </w:r>
      <w:r w:rsidRPr="00233CF2">
        <w:rPr>
          <w:rFonts w:ascii="Arial" w:hAnsi="Arial" w:cs="Arial"/>
          <w:lang w:val="es-ES"/>
        </w:rPr>
        <w:t>e presenta diacrónicamente el programa, los objetivos específicos, temas y bibliografía de cada conjunto temático y de los trabajos prácticos (comisiones y seminarios). Sobre el final</w:t>
      </w:r>
      <w:r w:rsidR="00310166">
        <w:rPr>
          <w:rFonts w:ascii="Arial" w:hAnsi="Arial" w:cs="Arial"/>
          <w:lang w:val="es-ES"/>
        </w:rPr>
        <w:t>,</w:t>
      </w:r>
      <w:r w:rsidRPr="00233CF2">
        <w:rPr>
          <w:rFonts w:ascii="Arial" w:hAnsi="Arial" w:cs="Arial"/>
          <w:lang w:val="es-ES"/>
        </w:rPr>
        <w:t xml:space="preserve"> se </w:t>
      </w:r>
      <w:r w:rsidR="00350291" w:rsidRPr="00233CF2">
        <w:rPr>
          <w:rFonts w:ascii="Arial" w:hAnsi="Arial" w:cs="Arial"/>
          <w:lang w:val="es-ES"/>
        </w:rPr>
        <w:t xml:space="preserve">señalan </w:t>
      </w:r>
      <w:r w:rsidRPr="00233CF2">
        <w:rPr>
          <w:rFonts w:ascii="Arial" w:hAnsi="Arial" w:cs="Arial"/>
          <w:lang w:val="es-ES"/>
        </w:rPr>
        <w:t>las pautas del resto de las actividades de enseñanza</w:t>
      </w:r>
      <w:bookmarkStart w:id="17" w:name="_Hlk54224956"/>
      <w:r w:rsidR="002B7279" w:rsidRPr="00233CF2">
        <w:rPr>
          <w:rFonts w:ascii="Arial" w:hAnsi="Arial" w:cs="Arial"/>
        </w:rPr>
        <w:t>.</w:t>
      </w:r>
    </w:p>
    <w:p w14:paraId="5D0EB5D9" w14:textId="77777777" w:rsidR="002B7279" w:rsidRPr="00233CF2" w:rsidRDefault="002B7279" w:rsidP="002B7279">
      <w:pPr>
        <w:jc w:val="both"/>
        <w:rPr>
          <w:rFonts w:ascii="Arial" w:hAnsi="Arial" w:cs="Arial"/>
        </w:rPr>
      </w:pPr>
    </w:p>
    <w:bookmarkEnd w:id="17"/>
    <w:p w14:paraId="37F83864" w14:textId="2E4CD4F3" w:rsidR="00201F7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u w:val="single"/>
          <w:lang w:val="es-ES"/>
        </w:rPr>
        <w:t>Actividades obligatorias</w:t>
      </w:r>
      <w:r w:rsidRPr="00233CF2">
        <w:rPr>
          <w:rFonts w:ascii="Arial" w:hAnsi="Arial" w:cs="Arial"/>
          <w:b/>
          <w:lang w:val="es-ES"/>
        </w:rPr>
        <w:t>:</w:t>
      </w:r>
    </w:p>
    <w:p w14:paraId="48981A03" w14:textId="77777777" w:rsidR="00201F7B" w:rsidRPr="00233CF2" w:rsidRDefault="00E66CE1" w:rsidP="005D6961">
      <w:pPr>
        <w:jc w:val="both"/>
        <w:rPr>
          <w:rFonts w:ascii="Arial" w:hAnsi="Arial" w:cs="Arial"/>
          <w:lang w:val="es-ES"/>
        </w:rPr>
      </w:pPr>
      <w:r w:rsidRPr="00233CF2">
        <w:rPr>
          <w:rFonts w:ascii="Arial" w:hAnsi="Arial" w:cs="Arial"/>
          <w:b/>
          <w:lang w:val="es-ES"/>
        </w:rPr>
        <w:br/>
      </w:r>
      <w:r w:rsidR="00E13B71" w:rsidRPr="00233CF2">
        <w:rPr>
          <w:rFonts w:ascii="Arial" w:hAnsi="Arial" w:cs="Arial"/>
          <w:b/>
          <w:lang w:val="es-ES"/>
        </w:rPr>
        <w:t xml:space="preserve">- </w:t>
      </w:r>
      <w:r w:rsidRPr="00233CF2">
        <w:rPr>
          <w:rFonts w:ascii="Arial" w:hAnsi="Arial" w:cs="Arial"/>
          <w:b/>
          <w:lang w:val="es-ES"/>
        </w:rPr>
        <w:t>Teóricos:</w:t>
      </w:r>
      <w:r w:rsidRPr="00233CF2">
        <w:rPr>
          <w:rFonts w:ascii="Arial" w:hAnsi="Arial" w:cs="Arial"/>
          <w:lang w:val="es-ES"/>
        </w:rPr>
        <w:t xml:space="preserve"> presentación sistemátic</w:t>
      </w:r>
      <w:r w:rsidR="008B417A" w:rsidRPr="00233CF2">
        <w:rPr>
          <w:rFonts w:ascii="Arial" w:hAnsi="Arial" w:cs="Arial"/>
          <w:lang w:val="es-ES"/>
        </w:rPr>
        <w:t>a y general de los temas centra</w:t>
      </w:r>
      <w:r w:rsidRPr="00233CF2">
        <w:rPr>
          <w:rFonts w:ascii="Arial" w:hAnsi="Arial" w:cs="Arial"/>
          <w:lang w:val="es-ES"/>
        </w:rPr>
        <w:t>les del programa de la materia. Dos horas por semana. A cargo del profesor titular y de los profesores adjuntos de la cátedra.</w:t>
      </w:r>
    </w:p>
    <w:p w14:paraId="0E2ABC16" w14:textId="77777777" w:rsidR="00AA4996" w:rsidRPr="00233CF2" w:rsidRDefault="00E66CE1" w:rsidP="005D6961">
      <w:pPr>
        <w:jc w:val="both"/>
        <w:rPr>
          <w:rFonts w:ascii="Arial" w:hAnsi="Arial" w:cs="Arial"/>
          <w:lang w:val="es-ES"/>
        </w:rPr>
      </w:pPr>
      <w:r w:rsidRPr="00233CF2">
        <w:rPr>
          <w:rFonts w:ascii="Arial" w:hAnsi="Arial" w:cs="Arial"/>
          <w:lang w:val="es-ES"/>
        </w:rPr>
        <w:br/>
      </w:r>
      <w:r w:rsidR="00E13B71" w:rsidRPr="00233CF2">
        <w:rPr>
          <w:rFonts w:ascii="Arial" w:hAnsi="Arial" w:cs="Arial"/>
          <w:b/>
          <w:lang w:val="es-ES"/>
        </w:rPr>
        <w:t xml:space="preserve">- </w:t>
      </w:r>
      <w:r w:rsidRPr="00233CF2">
        <w:rPr>
          <w:rFonts w:ascii="Arial" w:hAnsi="Arial" w:cs="Arial"/>
          <w:b/>
          <w:lang w:val="es-ES"/>
        </w:rPr>
        <w:t>Seminarios:</w:t>
      </w:r>
      <w:r w:rsidRPr="00233CF2">
        <w:rPr>
          <w:rFonts w:ascii="Arial" w:hAnsi="Arial" w:cs="Arial"/>
          <w:lang w:val="es-ES"/>
        </w:rPr>
        <w:t xml:space="preserve"> presentación, análisis</w:t>
      </w:r>
      <w:r w:rsidR="00EA6B39" w:rsidRPr="00233CF2">
        <w:rPr>
          <w:rFonts w:ascii="Arial" w:hAnsi="Arial" w:cs="Arial"/>
          <w:lang w:val="es-ES"/>
        </w:rPr>
        <w:t>, ejercicios de lectura</w:t>
      </w:r>
      <w:r w:rsidR="00AA4996" w:rsidRPr="00233CF2">
        <w:rPr>
          <w:rFonts w:ascii="Arial" w:hAnsi="Arial" w:cs="Arial"/>
          <w:lang w:val="es-ES"/>
        </w:rPr>
        <w:t xml:space="preserve"> y </w:t>
      </w:r>
      <w:r w:rsidRPr="00233CF2">
        <w:rPr>
          <w:rFonts w:ascii="Arial" w:hAnsi="Arial" w:cs="Arial"/>
          <w:lang w:val="es-ES"/>
        </w:rPr>
        <w:t>discusión de textos de la bibliografía obligatoria. Dos horas por semana. A cargo de jefes de trabajos prácticos de la cátedra.</w:t>
      </w:r>
    </w:p>
    <w:p w14:paraId="187E470D" w14:textId="77777777" w:rsidR="00AA4996" w:rsidRPr="00233CF2" w:rsidRDefault="00AA4996" w:rsidP="005D6961">
      <w:pPr>
        <w:jc w:val="both"/>
        <w:rPr>
          <w:rFonts w:ascii="Arial" w:hAnsi="Arial" w:cs="Arial"/>
          <w:b/>
          <w:lang w:val="es-ES"/>
        </w:rPr>
      </w:pPr>
    </w:p>
    <w:p w14:paraId="3F7873E5" w14:textId="77777777" w:rsidR="00AA4996" w:rsidRPr="00233CF2" w:rsidRDefault="00E13B71" w:rsidP="005D6961">
      <w:pPr>
        <w:jc w:val="both"/>
        <w:rPr>
          <w:rFonts w:ascii="Arial" w:hAnsi="Arial" w:cs="Arial"/>
          <w:lang w:val="es-ES"/>
        </w:rPr>
      </w:pPr>
      <w:r w:rsidRPr="00233CF2">
        <w:rPr>
          <w:rFonts w:ascii="Arial" w:hAnsi="Arial" w:cs="Arial"/>
          <w:b/>
          <w:lang w:val="es-ES"/>
        </w:rPr>
        <w:t xml:space="preserve">- </w:t>
      </w:r>
      <w:r w:rsidR="00E66CE1" w:rsidRPr="00233CF2">
        <w:rPr>
          <w:rFonts w:ascii="Arial" w:hAnsi="Arial" w:cs="Arial"/>
          <w:b/>
          <w:lang w:val="es-ES"/>
        </w:rPr>
        <w:t>Comisiones:</w:t>
      </w:r>
      <w:r w:rsidR="00E66CE1" w:rsidRPr="00233CF2">
        <w:rPr>
          <w:rFonts w:ascii="Arial" w:hAnsi="Arial" w:cs="Arial"/>
          <w:lang w:val="es-ES"/>
        </w:rPr>
        <w:t xml:space="preserve"> </w:t>
      </w:r>
      <w:r w:rsidR="00031712" w:rsidRPr="00233CF2">
        <w:rPr>
          <w:rFonts w:ascii="Arial" w:hAnsi="Arial" w:cs="Arial"/>
          <w:lang w:val="es-ES"/>
        </w:rPr>
        <w:t xml:space="preserve">Lectura </w:t>
      </w:r>
      <w:r w:rsidR="00040586" w:rsidRPr="00233CF2">
        <w:rPr>
          <w:rFonts w:ascii="Arial" w:hAnsi="Arial" w:cs="Arial"/>
          <w:lang w:val="es-ES"/>
        </w:rPr>
        <w:t xml:space="preserve">y </w:t>
      </w:r>
      <w:r w:rsidR="00E66CE1" w:rsidRPr="00233CF2">
        <w:rPr>
          <w:rFonts w:ascii="Arial" w:hAnsi="Arial" w:cs="Arial"/>
          <w:lang w:val="es-ES"/>
        </w:rPr>
        <w:t>discusión</w:t>
      </w:r>
      <w:r w:rsidR="002A6C4C" w:rsidRPr="00233CF2">
        <w:rPr>
          <w:rFonts w:ascii="Arial" w:hAnsi="Arial" w:cs="Arial"/>
          <w:lang w:val="es-ES"/>
        </w:rPr>
        <w:t xml:space="preserve"> </w:t>
      </w:r>
      <w:r w:rsidR="00031712" w:rsidRPr="00233CF2">
        <w:rPr>
          <w:rFonts w:ascii="Arial" w:hAnsi="Arial" w:cs="Arial"/>
          <w:lang w:val="es-ES"/>
        </w:rPr>
        <w:t xml:space="preserve">de </w:t>
      </w:r>
      <w:r w:rsidR="00E66CE1" w:rsidRPr="00233CF2">
        <w:rPr>
          <w:rFonts w:ascii="Arial" w:hAnsi="Arial" w:cs="Arial"/>
          <w:lang w:val="es-ES"/>
        </w:rPr>
        <w:t xml:space="preserve">historiales freudianos y otros casos clínicos. </w:t>
      </w:r>
      <w:r w:rsidR="00031712" w:rsidRPr="00233CF2">
        <w:rPr>
          <w:rFonts w:ascii="Arial" w:hAnsi="Arial" w:cs="Arial"/>
          <w:lang w:val="es-ES"/>
        </w:rPr>
        <w:t>Ejercicios de escritura en torno</w:t>
      </w:r>
      <w:r w:rsidR="00B9050C" w:rsidRPr="00233CF2">
        <w:rPr>
          <w:rFonts w:ascii="Arial" w:hAnsi="Arial" w:cs="Arial"/>
          <w:lang w:val="es-ES"/>
        </w:rPr>
        <w:t xml:space="preserve"> </w:t>
      </w:r>
      <w:r w:rsidR="00031712" w:rsidRPr="00233CF2">
        <w:rPr>
          <w:rFonts w:ascii="Arial" w:hAnsi="Arial" w:cs="Arial"/>
          <w:lang w:val="es-ES"/>
        </w:rPr>
        <w:t xml:space="preserve">de los diagnósticos de </w:t>
      </w:r>
      <w:r w:rsidR="00B9050C" w:rsidRPr="00233CF2">
        <w:rPr>
          <w:rFonts w:ascii="Arial" w:hAnsi="Arial" w:cs="Arial"/>
          <w:lang w:val="es-ES"/>
        </w:rPr>
        <w:t xml:space="preserve">tales </w:t>
      </w:r>
      <w:r w:rsidR="00031712" w:rsidRPr="00233CF2">
        <w:rPr>
          <w:rFonts w:ascii="Arial" w:hAnsi="Arial" w:cs="Arial"/>
          <w:lang w:val="es-ES"/>
        </w:rPr>
        <w:t xml:space="preserve">casos. </w:t>
      </w:r>
      <w:r w:rsidR="00E66CE1" w:rsidRPr="00233CF2">
        <w:rPr>
          <w:rFonts w:ascii="Arial" w:hAnsi="Arial" w:cs="Arial"/>
          <w:lang w:val="es-ES"/>
        </w:rPr>
        <w:t>Dos horas por semana. A cargo de ayudantes de trabajos prácticos de la cátedra.</w:t>
      </w:r>
    </w:p>
    <w:p w14:paraId="0B02FE8C" w14:textId="77777777" w:rsidR="00AA4996" w:rsidRPr="00233CF2" w:rsidRDefault="00AA4996" w:rsidP="005D6961">
      <w:pPr>
        <w:jc w:val="both"/>
        <w:rPr>
          <w:rFonts w:ascii="Arial" w:hAnsi="Arial" w:cs="Arial"/>
          <w:lang w:val="es-ES"/>
        </w:rPr>
      </w:pPr>
    </w:p>
    <w:p w14:paraId="0CEBF8FC" w14:textId="77777777" w:rsidR="00040586" w:rsidRPr="00233CF2" w:rsidRDefault="00E66CE1" w:rsidP="005D6961">
      <w:pPr>
        <w:jc w:val="both"/>
        <w:rPr>
          <w:rFonts w:ascii="Arial" w:hAnsi="Arial" w:cs="Arial"/>
          <w:lang w:val="es-ES"/>
        </w:rPr>
      </w:pPr>
      <w:r w:rsidRPr="00233CF2">
        <w:rPr>
          <w:rFonts w:ascii="Arial" w:hAnsi="Arial" w:cs="Arial"/>
          <w:lang w:val="es-ES"/>
        </w:rPr>
        <w:t xml:space="preserve">La participación del estudiante en estas tres actividades obligatorias asegura el cumplimiento de la carga horaria exigida: seis horas semanales, dos teóricas </w:t>
      </w:r>
      <w:r w:rsidR="00040586" w:rsidRPr="00233CF2">
        <w:rPr>
          <w:rFonts w:ascii="Arial" w:hAnsi="Arial" w:cs="Arial"/>
          <w:lang w:val="es-ES"/>
        </w:rPr>
        <w:t xml:space="preserve">(teóricos) </w:t>
      </w:r>
      <w:r w:rsidRPr="00233CF2">
        <w:rPr>
          <w:rFonts w:ascii="Arial" w:hAnsi="Arial" w:cs="Arial"/>
          <w:lang w:val="es-ES"/>
        </w:rPr>
        <w:t>y cuatro prácticas</w:t>
      </w:r>
      <w:r w:rsidR="00040586" w:rsidRPr="00233CF2">
        <w:rPr>
          <w:rFonts w:ascii="Arial" w:hAnsi="Arial" w:cs="Arial"/>
          <w:lang w:val="es-ES"/>
        </w:rPr>
        <w:t xml:space="preserve"> (seminarios y comisiones)</w:t>
      </w:r>
      <w:r w:rsidRPr="00233CF2">
        <w:rPr>
          <w:rFonts w:ascii="Arial" w:hAnsi="Arial" w:cs="Arial"/>
          <w:lang w:val="es-ES"/>
        </w:rPr>
        <w:t>.</w:t>
      </w:r>
    </w:p>
    <w:p w14:paraId="53BB90E5" w14:textId="77777777" w:rsidR="00201F7B" w:rsidRPr="002C1075" w:rsidRDefault="00E66CE1" w:rsidP="005D6961">
      <w:pPr>
        <w:jc w:val="both"/>
        <w:rPr>
          <w:rFonts w:ascii="Arial" w:hAnsi="Arial" w:cs="Arial"/>
          <w:b/>
          <w:highlight w:val="yellow"/>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C1075">
        <w:rPr>
          <w:rFonts w:ascii="Arial" w:hAnsi="Arial" w:cs="Arial"/>
          <w:b/>
          <w:highlight w:val="yellow"/>
          <w:u w:val="single"/>
          <w:lang w:val="es-ES"/>
        </w:rPr>
        <w:t>Actividades optativas</w:t>
      </w:r>
      <w:r w:rsidRPr="002C1075">
        <w:rPr>
          <w:rFonts w:ascii="Arial" w:hAnsi="Arial" w:cs="Arial"/>
          <w:b/>
          <w:highlight w:val="yellow"/>
          <w:lang w:val="es-ES"/>
        </w:rPr>
        <w:t>:</w:t>
      </w:r>
    </w:p>
    <w:p w14:paraId="5DB2879E" w14:textId="56625309" w:rsidR="00201F7B" w:rsidRPr="002C1075" w:rsidRDefault="00E66CE1" w:rsidP="005D6961">
      <w:pPr>
        <w:jc w:val="both"/>
        <w:rPr>
          <w:rFonts w:ascii="Arial" w:hAnsi="Arial" w:cs="Arial"/>
          <w:highlight w:val="yellow"/>
          <w:lang w:val="es-ES"/>
        </w:rPr>
      </w:pPr>
      <w:r w:rsidRPr="002C1075">
        <w:rPr>
          <w:rFonts w:ascii="Arial" w:hAnsi="Arial" w:cs="Arial"/>
          <w:highlight w:val="yellow"/>
          <w:lang w:val="es-ES"/>
        </w:rPr>
        <w:br/>
      </w:r>
      <w:r w:rsidR="00E13B71" w:rsidRPr="002C1075">
        <w:rPr>
          <w:rFonts w:ascii="Arial" w:hAnsi="Arial" w:cs="Arial"/>
          <w:b/>
          <w:highlight w:val="yellow"/>
          <w:lang w:val="es-ES"/>
        </w:rPr>
        <w:t xml:space="preserve">- </w:t>
      </w:r>
      <w:r w:rsidRPr="002C1075">
        <w:rPr>
          <w:rFonts w:ascii="Arial" w:hAnsi="Arial" w:cs="Arial"/>
          <w:b/>
          <w:highlight w:val="yellow"/>
          <w:lang w:val="es-ES"/>
        </w:rPr>
        <w:t>Conferencias:</w:t>
      </w:r>
      <w:r w:rsidRPr="002C1075">
        <w:rPr>
          <w:rFonts w:ascii="Arial" w:hAnsi="Arial" w:cs="Arial"/>
          <w:highlight w:val="yellow"/>
          <w:lang w:val="es-ES"/>
        </w:rPr>
        <w:t xml:space="preserve"> profundización de temas específicos del programa de la materia seleccionados por su grado de interés o de dificultad. A cargo de profesores o jefes de trabajos prácticos de la cátedra.</w:t>
      </w:r>
      <w:r w:rsidR="00EB4B20" w:rsidRPr="002C1075">
        <w:rPr>
          <w:rFonts w:ascii="Arial" w:hAnsi="Arial" w:cs="Arial"/>
          <w:highlight w:val="yellow"/>
          <w:lang w:val="es-ES"/>
        </w:rPr>
        <w:t xml:space="preserve"> Actividad virtual sincrónica (por </w:t>
      </w:r>
      <w:r w:rsidR="00EB4B20" w:rsidRPr="002C1075">
        <w:rPr>
          <w:rFonts w:ascii="Arial" w:hAnsi="Arial" w:cs="Arial"/>
          <w:i/>
          <w:iCs/>
          <w:highlight w:val="yellow"/>
          <w:lang w:val="es-ES"/>
        </w:rPr>
        <w:t>Zoom</w:t>
      </w:r>
      <w:r w:rsidR="00EB4B20" w:rsidRPr="002C1075">
        <w:rPr>
          <w:rFonts w:ascii="Arial" w:hAnsi="Arial" w:cs="Arial"/>
          <w:highlight w:val="yellow"/>
          <w:lang w:val="es-ES"/>
        </w:rPr>
        <w:t>).</w:t>
      </w:r>
    </w:p>
    <w:p w14:paraId="25099DDA" w14:textId="2B903587" w:rsidR="00201F7B" w:rsidRPr="002C1075" w:rsidRDefault="00E66CE1" w:rsidP="005D6961">
      <w:pPr>
        <w:jc w:val="both"/>
        <w:rPr>
          <w:rFonts w:ascii="Arial" w:hAnsi="Arial" w:cs="Arial"/>
          <w:highlight w:val="yellow"/>
          <w:lang w:val="es-ES"/>
        </w:rPr>
      </w:pPr>
      <w:r w:rsidRPr="002C1075">
        <w:rPr>
          <w:rFonts w:ascii="Arial" w:hAnsi="Arial" w:cs="Arial"/>
          <w:highlight w:val="yellow"/>
          <w:lang w:val="es-ES"/>
        </w:rPr>
        <w:br/>
      </w:r>
      <w:r w:rsidR="00E13B71" w:rsidRPr="002C1075">
        <w:rPr>
          <w:rFonts w:ascii="Arial" w:hAnsi="Arial" w:cs="Arial"/>
          <w:b/>
          <w:highlight w:val="yellow"/>
          <w:lang w:val="es-ES"/>
        </w:rPr>
        <w:t xml:space="preserve">- </w:t>
      </w:r>
      <w:r w:rsidRPr="002C1075">
        <w:rPr>
          <w:rFonts w:ascii="Arial" w:hAnsi="Arial" w:cs="Arial"/>
          <w:b/>
          <w:highlight w:val="yellow"/>
          <w:lang w:val="es-ES"/>
        </w:rPr>
        <w:t>Ateneos clínicos:</w:t>
      </w:r>
      <w:r w:rsidRPr="002C1075">
        <w:rPr>
          <w:rFonts w:ascii="Arial" w:hAnsi="Arial" w:cs="Arial"/>
          <w:highlight w:val="yellow"/>
          <w:lang w:val="es-ES"/>
        </w:rPr>
        <w:t xml:space="preserve"> relato y discusión de casos clínicos. De dos horas de duración, aproximadamente ocho a lo largo del año de cursada. A cargo de profesores y jefes de trabajos prácticos de la cátedra.</w:t>
      </w:r>
      <w:r w:rsidR="00EB4B20" w:rsidRPr="002C1075">
        <w:rPr>
          <w:rFonts w:ascii="Arial" w:hAnsi="Arial" w:cs="Arial"/>
          <w:highlight w:val="yellow"/>
          <w:lang w:val="es-ES"/>
        </w:rPr>
        <w:t xml:space="preserve"> Actividad virtual sincrónica (por </w:t>
      </w:r>
      <w:r w:rsidR="00EB4B20" w:rsidRPr="002C1075">
        <w:rPr>
          <w:rFonts w:ascii="Arial" w:hAnsi="Arial" w:cs="Arial"/>
          <w:i/>
          <w:iCs/>
          <w:highlight w:val="yellow"/>
          <w:lang w:val="es-ES"/>
        </w:rPr>
        <w:t>Zoom</w:t>
      </w:r>
      <w:r w:rsidR="00EB4B20" w:rsidRPr="002C1075">
        <w:rPr>
          <w:rFonts w:ascii="Arial" w:hAnsi="Arial" w:cs="Arial"/>
          <w:highlight w:val="yellow"/>
          <w:lang w:val="es-ES"/>
        </w:rPr>
        <w:t>).</w:t>
      </w:r>
    </w:p>
    <w:p w14:paraId="7CF98BC8" w14:textId="770590C8" w:rsidR="00201F7B" w:rsidRPr="002C1075" w:rsidRDefault="00E66CE1" w:rsidP="005D6961">
      <w:pPr>
        <w:jc w:val="both"/>
        <w:rPr>
          <w:rFonts w:ascii="Arial" w:hAnsi="Arial" w:cs="Arial"/>
          <w:highlight w:val="yellow"/>
          <w:lang w:val="es-ES"/>
        </w:rPr>
      </w:pPr>
      <w:r w:rsidRPr="002C1075">
        <w:rPr>
          <w:rFonts w:ascii="Arial" w:hAnsi="Arial" w:cs="Arial"/>
          <w:highlight w:val="yellow"/>
          <w:lang w:val="es-ES"/>
        </w:rPr>
        <w:br/>
      </w:r>
      <w:r w:rsidR="00E13B71" w:rsidRPr="002C1075">
        <w:rPr>
          <w:rFonts w:ascii="Arial" w:hAnsi="Arial" w:cs="Arial"/>
          <w:b/>
          <w:highlight w:val="yellow"/>
          <w:lang w:val="es-ES"/>
        </w:rPr>
        <w:t xml:space="preserve">- </w:t>
      </w:r>
      <w:r w:rsidRPr="002C1075">
        <w:rPr>
          <w:rFonts w:ascii="Arial" w:hAnsi="Arial" w:cs="Arial"/>
          <w:b/>
          <w:highlight w:val="yellow"/>
          <w:lang w:val="es-ES"/>
        </w:rPr>
        <w:t>Comisiones de hospitales:</w:t>
      </w:r>
      <w:r w:rsidRPr="002C1075">
        <w:rPr>
          <w:rFonts w:ascii="Arial" w:hAnsi="Arial" w:cs="Arial"/>
          <w:highlight w:val="yellow"/>
          <w:lang w:val="es-ES"/>
        </w:rPr>
        <w:t xml:space="preserve"> comentario y discusión de casos clínicos observados por los alumnos en instituciones asistenciales. </w:t>
      </w:r>
      <w:r w:rsidR="002A6C4C" w:rsidRPr="002C1075">
        <w:rPr>
          <w:rFonts w:ascii="Arial" w:hAnsi="Arial" w:cs="Arial"/>
          <w:highlight w:val="yellow"/>
          <w:lang w:val="es-ES"/>
        </w:rPr>
        <w:t xml:space="preserve">En cuatro tandas de cuatros </w:t>
      </w:r>
      <w:r w:rsidRPr="002C1075">
        <w:rPr>
          <w:rFonts w:ascii="Arial" w:hAnsi="Arial" w:cs="Arial"/>
          <w:highlight w:val="yellow"/>
          <w:lang w:val="es-ES"/>
        </w:rPr>
        <w:t xml:space="preserve">semanas </w:t>
      </w:r>
      <w:r w:rsidR="002A6C4C" w:rsidRPr="002C1075">
        <w:rPr>
          <w:rFonts w:ascii="Arial" w:hAnsi="Arial" w:cs="Arial"/>
          <w:highlight w:val="yellow"/>
          <w:lang w:val="es-ES"/>
        </w:rPr>
        <w:t xml:space="preserve">cada una, </w:t>
      </w:r>
      <w:r w:rsidRPr="002C1075">
        <w:rPr>
          <w:rFonts w:ascii="Arial" w:hAnsi="Arial" w:cs="Arial"/>
          <w:highlight w:val="yellow"/>
          <w:lang w:val="es-ES"/>
        </w:rPr>
        <w:t>dos horas por semana. A cargo de ayudantes de trabajos prácticos de la cátedra.</w:t>
      </w:r>
      <w:r w:rsidR="00EB4B20" w:rsidRPr="002C1075">
        <w:rPr>
          <w:rFonts w:ascii="Arial" w:hAnsi="Arial" w:cs="Arial"/>
          <w:highlight w:val="yellow"/>
          <w:lang w:val="es-ES"/>
        </w:rPr>
        <w:t xml:space="preserve"> Actividad presencial.</w:t>
      </w:r>
    </w:p>
    <w:p w14:paraId="587DA3B1" w14:textId="472E4BDE" w:rsidR="00485279" w:rsidRPr="002C1075" w:rsidRDefault="00E66CE1" w:rsidP="005D6961">
      <w:pPr>
        <w:jc w:val="both"/>
        <w:rPr>
          <w:rFonts w:ascii="Arial" w:hAnsi="Arial" w:cs="Arial"/>
          <w:highlight w:val="yellow"/>
          <w:lang w:val="es-ES"/>
        </w:rPr>
      </w:pPr>
      <w:r w:rsidRPr="002C1075">
        <w:rPr>
          <w:rFonts w:ascii="Arial" w:hAnsi="Arial" w:cs="Arial"/>
          <w:highlight w:val="yellow"/>
          <w:lang w:val="es-ES"/>
        </w:rPr>
        <w:br/>
      </w:r>
      <w:r w:rsidR="00485279" w:rsidRPr="002C1075">
        <w:rPr>
          <w:rFonts w:ascii="Arial" w:hAnsi="Arial" w:cs="Arial"/>
          <w:b/>
          <w:highlight w:val="yellow"/>
          <w:lang w:val="es-ES"/>
        </w:rPr>
        <w:t xml:space="preserve">- Grupos de lectura: </w:t>
      </w:r>
      <w:r w:rsidR="00485279" w:rsidRPr="002C1075">
        <w:rPr>
          <w:rFonts w:ascii="Arial" w:hAnsi="Arial" w:cs="Arial"/>
          <w:highlight w:val="yellow"/>
          <w:lang w:val="es-ES"/>
        </w:rPr>
        <w:t>pequeños grupos en los que los estudiantes que lo deseen, de acuerdo a sus intereses, podrán profundizar la elaboración de textos o temas de cierta complejidad, a partir de la convocatoria que realizarán en torno a ellos docentes de la cátedra, en días y horarios específicos y con una duración pautada anticipadamente</w:t>
      </w:r>
      <w:r w:rsidR="005470CD" w:rsidRPr="002C1075">
        <w:rPr>
          <w:rFonts w:ascii="Arial" w:hAnsi="Arial" w:cs="Arial"/>
          <w:highlight w:val="yellow"/>
          <w:lang w:val="es-ES"/>
        </w:rPr>
        <w:t>.</w:t>
      </w:r>
      <w:r w:rsidR="00485279" w:rsidRPr="002C1075">
        <w:rPr>
          <w:rFonts w:ascii="Arial" w:hAnsi="Arial" w:cs="Arial"/>
          <w:highlight w:val="yellow"/>
          <w:lang w:val="es-ES"/>
        </w:rPr>
        <w:t xml:space="preserve"> </w:t>
      </w:r>
      <w:r w:rsidR="00EB4B20" w:rsidRPr="002C1075">
        <w:rPr>
          <w:rFonts w:ascii="Arial" w:hAnsi="Arial" w:cs="Arial"/>
          <w:highlight w:val="yellow"/>
          <w:lang w:val="es-ES"/>
        </w:rPr>
        <w:t xml:space="preserve">Actividad virtual sincrónica (por </w:t>
      </w:r>
      <w:r w:rsidR="00EB4B20" w:rsidRPr="002C1075">
        <w:rPr>
          <w:rFonts w:ascii="Arial" w:hAnsi="Arial" w:cs="Arial"/>
          <w:i/>
          <w:iCs/>
          <w:highlight w:val="yellow"/>
          <w:lang w:val="es-ES"/>
        </w:rPr>
        <w:t>Zoom</w:t>
      </w:r>
      <w:r w:rsidR="00EB4B20" w:rsidRPr="002C1075">
        <w:rPr>
          <w:rFonts w:ascii="Arial" w:hAnsi="Arial" w:cs="Arial"/>
          <w:highlight w:val="yellow"/>
          <w:lang w:val="es-ES"/>
        </w:rPr>
        <w:t>).</w:t>
      </w:r>
    </w:p>
    <w:p w14:paraId="56215B63" w14:textId="58BBD9B4" w:rsidR="00EB4B20" w:rsidRPr="002C1075" w:rsidRDefault="00EB4B20" w:rsidP="005D6961">
      <w:pPr>
        <w:jc w:val="both"/>
        <w:rPr>
          <w:rFonts w:ascii="Arial" w:hAnsi="Arial" w:cs="Arial"/>
          <w:highlight w:val="yellow"/>
          <w:lang w:val="es-ES"/>
        </w:rPr>
      </w:pPr>
    </w:p>
    <w:p w14:paraId="4DD7EE64" w14:textId="725FCE49" w:rsidR="00EB4B20" w:rsidRDefault="00EB4B20" w:rsidP="00EB4B20">
      <w:pPr>
        <w:jc w:val="both"/>
        <w:rPr>
          <w:rFonts w:ascii="Arial" w:hAnsi="Arial" w:cs="Arial"/>
          <w:lang w:val="es-ES"/>
        </w:rPr>
      </w:pPr>
      <w:r w:rsidRPr="002C1075">
        <w:rPr>
          <w:rFonts w:ascii="Arial" w:hAnsi="Arial" w:cs="Arial"/>
          <w:b/>
          <w:bCs/>
          <w:highlight w:val="yellow"/>
          <w:lang w:val="es-ES"/>
        </w:rPr>
        <w:t>- Exposiciones:</w:t>
      </w:r>
      <w:r w:rsidRPr="002C1075">
        <w:rPr>
          <w:rFonts w:ascii="Arial" w:hAnsi="Arial" w:cs="Arial"/>
          <w:highlight w:val="yellow"/>
          <w:lang w:val="es-ES"/>
        </w:rPr>
        <w:t xml:space="preserve"> </w:t>
      </w:r>
      <w:r w:rsidRPr="002C1075">
        <w:rPr>
          <w:rFonts w:ascii="Arial" w:hAnsi="Arial" w:cs="Arial"/>
          <w:i/>
          <w:iCs/>
          <w:highlight w:val="yellow"/>
          <w:lang w:val="es-ES"/>
        </w:rPr>
        <w:t>Clips</w:t>
      </w:r>
      <w:r w:rsidRPr="002C1075">
        <w:rPr>
          <w:rFonts w:ascii="Arial" w:hAnsi="Arial" w:cs="Arial"/>
          <w:highlight w:val="yellow"/>
          <w:lang w:val="es-ES"/>
        </w:rPr>
        <w:t xml:space="preserve"> de video de entre 20 y 30 minutos sobre temas específicos del programa de la materia seleccionados por su grado de interés o de dificultad. Grabados durante la pandemia (2020-2021) por docentes de la cátedra. Actividad virtual asincrónica.</w:t>
      </w:r>
    </w:p>
    <w:p w14:paraId="66FDA620" w14:textId="77777777" w:rsidR="00485279" w:rsidRPr="00233CF2" w:rsidRDefault="00485279" w:rsidP="005D6961">
      <w:pPr>
        <w:jc w:val="both"/>
        <w:rPr>
          <w:rFonts w:ascii="Arial" w:hAnsi="Arial" w:cs="Arial"/>
          <w:lang w:val="es-ES"/>
        </w:rPr>
      </w:pPr>
    </w:p>
    <w:p w14:paraId="2BDAF7E3" w14:textId="77777777" w:rsidR="00485279" w:rsidRPr="00233CF2" w:rsidRDefault="00485279" w:rsidP="005D6961">
      <w:pPr>
        <w:jc w:val="both"/>
        <w:rPr>
          <w:rFonts w:ascii="Arial" w:hAnsi="Arial" w:cs="Arial"/>
          <w:lang w:val="es-ES"/>
        </w:rPr>
      </w:pPr>
    </w:p>
    <w:p w14:paraId="0A648647" w14:textId="77777777" w:rsidR="00485279" w:rsidRPr="00233CF2" w:rsidRDefault="00485279" w:rsidP="005D6961">
      <w:pPr>
        <w:jc w:val="both"/>
        <w:rPr>
          <w:rFonts w:ascii="Arial" w:hAnsi="Arial" w:cs="Arial"/>
          <w:lang w:val="es-ES"/>
        </w:rPr>
      </w:pPr>
    </w:p>
    <w:p w14:paraId="4D7FF7DB" w14:textId="77777777" w:rsidR="0023388B" w:rsidRPr="00233CF2" w:rsidRDefault="0023388B" w:rsidP="005D6961">
      <w:pPr>
        <w:jc w:val="both"/>
        <w:rPr>
          <w:rFonts w:ascii="Arial" w:hAnsi="Arial" w:cs="Arial"/>
          <w:b/>
          <w:u w:val="single"/>
          <w:lang w:val="es-ES"/>
        </w:rPr>
      </w:pPr>
      <w:r w:rsidRPr="00233CF2">
        <w:rPr>
          <w:rFonts w:ascii="Arial" w:hAnsi="Arial" w:cs="Arial"/>
          <w:b/>
          <w:u w:val="single"/>
          <w:lang w:val="es-ES"/>
        </w:rPr>
        <w:t>Vías de comuni</w:t>
      </w:r>
      <w:r w:rsidR="002054DA" w:rsidRPr="00233CF2">
        <w:rPr>
          <w:rFonts w:ascii="Arial" w:hAnsi="Arial" w:cs="Arial"/>
          <w:b/>
          <w:u w:val="single"/>
          <w:lang w:val="es-ES"/>
        </w:rPr>
        <w:t>cación electrónica</w:t>
      </w:r>
    </w:p>
    <w:p w14:paraId="415470E3" w14:textId="77777777" w:rsidR="0023388B" w:rsidRPr="00233CF2" w:rsidRDefault="0023388B" w:rsidP="005D6961">
      <w:pPr>
        <w:jc w:val="both"/>
        <w:rPr>
          <w:rFonts w:ascii="Arial" w:hAnsi="Arial" w:cs="Arial"/>
          <w:lang w:val="es-ES"/>
        </w:rPr>
      </w:pPr>
    </w:p>
    <w:p w14:paraId="5F7B969F" w14:textId="77777777" w:rsidR="0023388B" w:rsidRPr="00233CF2" w:rsidRDefault="0023388B" w:rsidP="005D6961">
      <w:pPr>
        <w:jc w:val="both"/>
        <w:rPr>
          <w:rFonts w:ascii="Arial" w:hAnsi="Arial" w:cs="Arial"/>
          <w:b/>
          <w:lang w:val="es-ES"/>
        </w:rPr>
      </w:pPr>
      <w:r w:rsidRPr="00233CF2">
        <w:rPr>
          <w:rFonts w:ascii="Arial" w:hAnsi="Arial" w:cs="Arial"/>
          <w:b/>
          <w:lang w:val="es-ES"/>
        </w:rPr>
        <w:t>- Lista de Correo Electrónico</w:t>
      </w:r>
      <w:r w:rsidR="00C431FE" w:rsidRPr="00233CF2">
        <w:rPr>
          <w:rFonts w:ascii="Arial" w:hAnsi="Arial" w:cs="Arial"/>
          <w:b/>
          <w:lang w:val="es-ES"/>
        </w:rPr>
        <w:t>, “</w:t>
      </w:r>
      <w:r w:rsidR="00C431FE" w:rsidRPr="00233CF2">
        <w:rPr>
          <w:rFonts w:ascii="Arial" w:hAnsi="Arial" w:cs="Arial"/>
          <w:b/>
          <w:i/>
          <w:lang w:val="es-ES"/>
        </w:rPr>
        <w:t>Psicopato Voz</w:t>
      </w:r>
      <w:r w:rsidR="00C431FE" w:rsidRPr="00233CF2">
        <w:rPr>
          <w:rFonts w:ascii="Arial" w:hAnsi="Arial" w:cs="Arial"/>
          <w:b/>
          <w:lang w:val="es-ES"/>
        </w:rPr>
        <w:t>”</w:t>
      </w:r>
      <w:r w:rsidRPr="00233CF2">
        <w:rPr>
          <w:rFonts w:ascii="Arial" w:hAnsi="Arial" w:cs="Arial"/>
          <w:b/>
          <w:lang w:val="es-ES"/>
        </w:rPr>
        <w:t>:</w:t>
      </w:r>
    </w:p>
    <w:p w14:paraId="234E29A8" w14:textId="77777777" w:rsidR="00B94C3B" w:rsidRPr="00233CF2" w:rsidRDefault="0023388B" w:rsidP="005D6961">
      <w:pPr>
        <w:jc w:val="both"/>
        <w:rPr>
          <w:rFonts w:ascii="Arial" w:hAnsi="Arial" w:cs="Arial"/>
          <w:lang w:val="es-ES"/>
        </w:rPr>
      </w:pPr>
      <w:r w:rsidRPr="00233CF2">
        <w:rPr>
          <w:rFonts w:ascii="Arial" w:hAnsi="Arial" w:cs="Arial"/>
          <w:lang w:val="es-ES"/>
        </w:rPr>
        <w:t xml:space="preserve">Desde la primera semana de clases la cátedra pone en funcionamiento una lista de distribución de correo electrónico </w:t>
      </w:r>
      <w:r w:rsidR="00C431FE" w:rsidRPr="00233CF2">
        <w:rPr>
          <w:rFonts w:ascii="Arial" w:hAnsi="Arial" w:cs="Arial"/>
          <w:lang w:val="es-ES"/>
        </w:rPr>
        <w:t>(“</w:t>
      </w:r>
      <w:r w:rsidR="00C431FE" w:rsidRPr="00233CF2">
        <w:rPr>
          <w:rFonts w:ascii="Arial" w:hAnsi="Arial" w:cs="Arial"/>
          <w:i/>
          <w:lang w:val="es-ES"/>
        </w:rPr>
        <w:t>Psicopato Voz</w:t>
      </w:r>
      <w:r w:rsidR="00C431FE" w:rsidRPr="00233CF2">
        <w:rPr>
          <w:rFonts w:ascii="Arial" w:hAnsi="Arial" w:cs="Arial"/>
          <w:lang w:val="es-ES"/>
        </w:rPr>
        <w:t xml:space="preserve">”) </w:t>
      </w:r>
      <w:r w:rsidR="0064789F" w:rsidRPr="00233CF2">
        <w:rPr>
          <w:rFonts w:ascii="Arial" w:hAnsi="Arial" w:cs="Arial"/>
          <w:lang w:val="es-ES"/>
        </w:rPr>
        <w:t>mediante</w:t>
      </w:r>
      <w:r w:rsidRPr="00233CF2">
        <w:rPr>
          <w:rFonts w:ascii="Arial" w:hAnsi="Arial" w:cs="Arial"/>
          <w:lang w:val="es-ES"/>
        </w:rPr>
        <w:t xml:space="preserve"> la cual, durante todo el año, se envían a los estudiantes cronogramas, textos, consignas e información importante de la cursada.</w:t>
      </w:r>
    </w:p>
    <w:p w14:paraId="08A0C7FC" w14:textId="77777777" w:rsidR="00B94C3B" w:rsidRPr="00233CF2" w:rsidRDefault="00B94C3B" w:rsidP="005D6961">
      <w:pPr>
        <w:jc w:val="both"/>
        <w:rPr>
          <w:rFonts w:ascii="Arial" w:hAnsi="Arial" w:cs="Arial"/>
          <w:lang w:val="es-ES"/>
        </w:rPr>
      </w:pPr>
      <w:r w:rsidRPr="00233CF2">
        <w:rPr>
          <w:rFonts w:ascii="Arial" w:hAnsi="Arial" w:cs="Arial"/>
          <w:lang w:val="es-ES"/>
        </w:rPr>
        <w:t xml:space="preserve"> </w:t>
      </w:r>
    </w:p>
    <w:p w14:paraId="1B24B9A2" w14:textId="6FBA1FD4" w:rsidR="0023388B" w:rsidRPr="00233CF2" w:rsidRDefault="0023388B" w:rsidP="005D6961">
      <w:pPr>
        <w:jc w:val="both"/>
        <w:rPr>
          <w:rFonts w:ascii="Arial" w:hAnsi="Arial" w:cs="Arial"/>
          <w:b/>
          <w:lang w:val="es-ES"/>
        </w:rPr>
      </w:pPr>
      <w:r w:rsidRPr="00233CF2">
        <w:rPr>
          <w:rFonts w:ascii="Arial" w:hAnsi="Arial" w:cs="Arial"/>
          <w:b/>
          <w:lang w:val="es-ES"/>
        </w:rPr>
        <w:t>- Página</w:t>
      </w:r>
      <w:r w:rsidR="00A173AF" w:rsidRPr="00233CF2">
        <w:rPr>
          <w:rFonts w:ascii="Arial" w:hAnsi="Arial" w:cs="Arial"/>
          <w:b/>
          <w:lang w:val="es-ES"/>
        </w:rPr>
        <w:t>s</w:t>
      </w:r>
      <w:r w:rsidRPr="00233CF2">
        <w:rPr>
          <w:rFonts w:ascii="Arial" w:hAnsi="Arial" w:cs="Arial"/>
          <w:b/>
          <w:lang w:val="es-ES"/>
        </w:rPr>
        <w:t xml:space="preserve"> </w:t>
      </w:r>
      <w:r w:rsidRPr="00233CF2">
        <w:rPr>
          <w:rFonts w:ascii="Arial" w:hAnsi="Arial" w:cs="Arial"/>
          <w:b/>
          <w:i/>
          <w:lang w:val="es-ES"/>
        </w:rPr>
        <w:t>web</w:t>
      </w:r>
      <w:r w:rsidR="00D24DF6" w:rsidRPr="00233CF2">
        <w:rPr>
          <w:rFonts w:ascii="Arial" w:hAnsi="Arial" w:cs="Arial"/>
          <w:b/>
          <w:lang w:val="es-ES"/>
        </w:rPr>
        <w:t xml:space="preserve"> y </w:t>
      </w:r>
      <w:r w:rsidR="00B7619A" w:rsidRPr="00233CF2">
        <w:rPr>
          <w:rFonts w:ascii="Arial" w:hAnsi="Arial" w:cs="Arial"/>
          <w:b/>
          <w:lang w:val="es-ES"/>
        </w:rPr>
        <w:t>redes sociales</w:t>
      </w:r>
      <w:r w:rsidRPr="00233CF2">
        <w:rPr>
          <w:rFonts w:ascii="Arial" w:hAnsi="Arial" w:cs="Arial"/>
          <w:b/>
          <w:lang w:val="es-ES"/>
        </w:rPr>
        <w:t xml:space="preserve">: </w:t>
      </w:r>
    </w:p>
    <w:p w14:paraId="6AF24055" w14:textId="1F8F42F3" w:rsidR="00D24DF6" w:rsidRPr="00233CF2" w:rsidRDefault="0023388B" w:rsidP="005D6961">
      <w:pPr>
        <w:jc w:val="both"/>
        <w:rPr>
          <w:rFonts w:ascii="Arial" w:eastAsia="Calibri" w:hAnsi="Arial"/>
          <w:color w:val="0563C1"/>
          <w:szCs w:val="22"/>
          <w:u w:val="single"/>
          <w:lang w:eastAsia="en-US"/>
        </w:rPr>
      </w:pPr>
      <w:r w:rsidRPr="00233CF2">
        <w:rPr>
          <w:rFonts w:ascii="Arial" w:hAnsi="Arial" w:cs="Arial"/>
          <w:lang w:val="es-ES"/>
        </w:rPr>
        <w:t xml:space="preserve">La cátedra dispone de una página </w:t>
      </w:r>
      <w:r w:rsidRPr="00233CF2">
        <w:rPr>
          <w:rFonts w:ascii="Arial" w:hAnsi="Arial" w:cs="Arial"/>
          <w:i/>
          <w:lang w:val="es-ES"/>
        </w:rPr>
        <w:t>web</w:t>
      </w:r>
      <w:r w:rsidR="00A173AF" w:rsidRPr="00233CF2">
        <w:rPr>
          <w:rFonts w:ascii="Arial" w:hAnsi="Arial" w:cs="Arial"/>
          <w:lang w:val="es-ES"/>
        </w:rPr>
        <w:t xml:space="preserve"> principal (</w:t>
      </w:r>
      <w:hyperlink r:id="rId29" w:history="1">
        <w:r w:rsidRPr="00233CF2">
          <w:rPr>
            <w:rStyle w:val="Hipervnculo"/>
            <w:rFonts w:ascii="Arial" w:hAnsi="Arial" w:cs="Arial"/>
            <w:color w:val="0000FF"/>
            <w:lang w:val="es-ES"/>
          </w:rPr>
          <w:t>http://www.psicopatologia2.org/</w:t>
        </w:r>
      </w:hyperlink>
      <w:r w:rsidR="00A173AF" w:rsidRPr="00233CF2">
        <w:rPr>
          <w:rFonts w:ascii="Arial" w:hAnsi="Arial" w:cs="Arial"/>
          <w:lang w:val="es-ES"/>
        </w:rPr>
        <w:t xml:space="preserve">) en la que se despliegan </w:t>
      </w:r>
      <w:r w:rsidR="00BB5485" w:rsidRPr="00233CF2">
        <w:rPr>
          <w:rFonts w:ascii="Arial" w:hAnsi="Arial" w:cs="Arial"/>
          <w:lang w:val="es-ES"/>
        </w:rPr>
        <w:t xml:space="preserve">contenidos ligados con </w:t>
      </w:r>
      <w:r w:rsidR="00A173AF" w:rsidRPr="00233CF2">
        <w:rPr>
          <w:rFonts w:ascii="Arial" w:hAnsi="Arial" w:cs="Arial"/>
          <w:lang w:val="es-ES"/>
        </w:rPr>
        <w:t>las tareas de enseñanza, investigación y extensión que se llevan adelante.</w:t>
      </w:r>
      <w:r w:rsidR="00B94C3B" w:rsidRPr="00233CF2">
        <w:rPr>
          <w:rFonts w:ascii="Arial" w:hAnsi="Arial" w:cs="Arial"/>
          <w:lang w:val="es-ES"/>
        </w:rPr>
        <w:t xml:space="preserve"> </w:t>
      </w:r>
      <w:r w:rsidR="00B7619A" w:rsidRPr="00233CF2">
        <w:rPr>
          <w:rFonts w:ascii="Arial" w:hAnsi="Arial" w:cs="Arial"/>
          <w:lang w:val="es-ES"/>
        </w:rPr>
        <w:t>Y d</w:t>
      </w:r>
      <w:r w:rsidR="00B94C3B" w:rsidRPr="00233CF2">
        <w:rPr>
          <w:rFonts w:ascii="Arial" w:hAnsi="Arial" w:cs="Arial"/>
          <w:lang w:val="es-ES"/>
        </w:rPr>
        <w:t xml:space="preserve">e </w:t>
      </w:r>
      <w:r w:rsidR="00A173AF" w:rsidRPr="00233CF2">
        <w:rPr>
          <w:rFonts w:ascii="Arial" w:hAnsi="Arial" w:cs="Arial"/>
          <w:lang w:val="es-ES"/>
        </w:rPr>
        <w:t>otra con grabaciones de clases teóricas, seminarios y conferencias</w:t>
      </w:r>
      <w:r w:rsidR="00D31F07" w:rsidRPr="00233CF2">
        <w:rPr>
          <w:rFonts w:ascii="Arial" w:hAnsi="Arial" w:cs="Arial"/>
          <w:lang w:val="es-ES"/>
        </w:rPr>
        <w:t xml:space="preserve"> (</w:t>
      </w:r>
      <w:hyperlink r:id="rId30" w:history="1">
        <w:r w:rsidR="001F6635" w:rsidRPr="001F6635">
          <w:rPr>
            <w:rStyle w:val="Hipervnculo"/>
            <w:rFonts w:ascii="Arial" w:hAnsi="Arial" w:cs="Arial"/>
            <w:color w:val="0000FF"/>
          </w:rPr>
          <w:t>http://psicopato2021.blogspot.com</w:t>
        </w:r>
      </w:hyperlink>
      <w:r w:rsidR="00D31F07" w:rsidRPr="00233CF2">
        <w:rPr>
          <w:rFonts w:ascii="Arial" w:hAnsi="Arial" w:cs="Arial"/>
          <w:iCs/>
        </w:rPr>
        <w:t>).</w:t>
      </w:r>
      <w:r w:rsidR="00503443">
        <w:rPr>
          <w:rFonts w:ascii="Arial" w:hAnsi="Arial" w:cs="Arial"/>
          <w:iCs/>
        </w:rPr>
        <w:t xml:space="preserve"> Un </w:t>
      </w:r>
      <w:r w:rsidR="00503443">
        <w:rPr>
          <w:rFonts w:ascii="Arial" w:hAnsi="Arial" w:cs="Arial"/>
        </w:rPr>
        <w:t xml:space="preserve">canal </w:t>
      </w:r>
      <w:r w:rsidR="005D18B1">
        <w:rPr>
          <w:rFonts w:ascii="Arial" w:hAnsi="Arial" w:cs="Arial"/>
        </w:rPr>
        <w:t>en</w:t>
      </w:r>
      <w:r w:rsidR="00503443">
        <w:rPr>
          <w:rFonts w:ascii="Arial" w:hAnsi="Arial" w:cs="Arial"/>
        </w:rPr>
        <w:t xml:space="preserve"> </w:t>
      </w:r>
      <w:r w:rsidR="00503443" w:rsidRPr="00503443">
        <w:rPr>
          <w:rFonts w:ascii="Arial" w:hAnsi="Arial" w:cs="Arial"/>
          <w:i/>
          <w:iCs/>
        </w:rPr>
        <w:t>YouTube</w:t>
      </w:r>
      <w:r w:rsidR="00503443">
        <w:rPr>
          <w:rFonts w:ascii="Arial" w:hAnsi="Arial" w:cs="Arial"/>
        </w:rPr>
        <w:t>: (</w:t>
      </w:r>
      <w:hyperlink r:id="rId31" w:history="1">
        <w:r w:rsidR="00503443" w:rsidRPr="00503443">
          <w:rPr>
            <w:rStyle w:val="Hipervnculo"/>
            <w:rFonts w:ascii="Arial" w:hAnsi="Arial" w:cs="Arial"/>
            <w:color w:val="0000FF"/>
          </w:rPr>
          <w:t>https://www.youtube.com/channel/UCmIc_uOgIKGvV7W-TrXijpg</w:t>
        </w:r>
      </w:hyperlink>
      <w:r w:rsidR="00503443">
        <w:rPr>
          <w:rFonts w:ascii="Arial" w:hAnsi="Arial" w:cs="Arial"/>
        </w:rPr>
        <w:t xml:space="preserve">) en el que subimos breves </w:t>
      </w:r>
      <w:r w:rsidR="00503443" w:rsidRPr="00503443">
        <w:rPr>
          <w:rFonts w:ascii="Arial" w:hAnsi="Arial" w:cs="Arial"/>
          <w:i/>
          <w:iCs/>
        </w:rPr>
        <w:t>clips</w:t>
      </w:r>
      <w:r w:rsidR="00503443">
        <w:rPr>
          <w:rFonts w:ascii="Arial" w:hAnsi="Arial" w:cs="Arial"/>
        </w:rPr>
        <w:t xml:space="preserve"> de video sobre los temas que enseñamos. </w:t>
      </w:r>
      <w:r w:rsidR="001D7856" w:rsidRPr="00233CF2">
        <w:rPr>
          <w:rFonts w:ascii="Arial" w:hAnsi="Arial" w:cs="Arial"/>
        </w:rPr>
        <w:t xml:space="preserve">Por </w:t>
      </w:r>
      <w:r w:rsidR="00610D25" w:rsidRPr="00233CF2">
        <w:rPr>
          <w:rFonts w:ascii="Arial" w:hAnsi="Arial" w:cs="Arial"/>
          <w:i/>
        </w:rPr>
        <w:t>F</w:t>
      </w:r>
      <w:r w:rsidR="00B94C3B" w:rsidRPr="00233CF2">
        <w:rPr>
          <w:rFonts w:ascii="Arial" w:hAnsi="Arial" w:cs="Arial"/>
          <w:i/>
        </w:rPr>
        <w:t>acebook</w:t>
      </w:r>
      <w:r w:rsidR="00B94C3B" w:rsidRPr="00233CF2">
        <w:rPr>
          <w:rFonts w:ascii="Arial" w:hAnsi="Arial" w:cs="Arial"/>
        </w:rPr>
        <w:t xml:space="preserve"> (</w:t>
      </w:r>
      <w:hyperlink r:id="rId32" w:history="1">
        <w:r w:rsidR="00B228A8" w:rsidRPr="001F6635">
          <w:rPr>
            <w:rStyle w:val="Hipervnculo"/>
            <w:rFonts w:ascii="Arial" w:hAnsi="Arial" w:cs="Arial"/>
            <w:color w:val="0000FF"/>
          </w:rPr>
          <w:t>https://www.facebook.com/PsicopatologiaCatedraII</w:t>
        </w:r>
      </w:hyperlink>
      <w:r w:rsidR="00B94C3B" w:rsidRPr="001F6635">
        <w:rPr>
          <w:rFonts w:ascii="Arial" w:hAnsi="Arial" w:cs="Arial"/>
        </w:rPr>
        <w:t>)</w:t>
      </w:r>
      <w:r w:rsidR="001D7856" w:rsidRPr="001F6635">
        <w:rPr>
          <w:rFonts w:ascii="Arial" w:hAnsi="Arial" w:cs="Arial"/>
        </w:rPr>
        <w:t>,</w:t>
      </w:r>
      <w:r w:rsidR="00610D25" w:rsidRPr="001F6635">
        <w:rPr>
          <w:rFonts w:ascii="Arial" w:hAnsi="Arial" w:cs="Arial"/>
        </w:rPr>
        <w:t xml:space="preserve"> </w:t>
      </w:r>
      <w:r w:rsidR="00610D25" w:rsidRPr="001F6635">
        <w:rPr>
          <w:rFonts w:ascii="Arial" w:hAnsi="Arial" w:cs="Arial"/>
          <w:i/>
          <w:iCs/>
        </w:rPr>
        <w:t>Instagram</w:t>
      </w:r>
      <w:r w:rsidR="00610D25" w:rsidRPr="001F6635">
        <w:rPr>
          <w:rFonts w:ascii="Arial" w:hAnsi="Arial" w:cs="Arial"/>
        </w:rPr>
        <w:t xml:space="preserve">  (</w:t>
      </w:r>
      <w:r w:rsidR="00610D25" w:rsidRPr="001F6635">
        <w:rPr>
          <w:rStyle w:val="Hipervnculo"/>
          <w:rFonts w:ascii="Arial" w:hAnsi="Arial" w:cs="Arial"/>
          <w:color w:val="0000FF"/>
        </w:rPr>
        <w:t>@psicopato_catedra2</w:t>
      </w:r>
      <w:r w:rsidR="00610D25" w:rsidRPr="001F6635">
        <w:rPr>
          <w:rFonts w:ascii="Arial" w:hAnsi="Arial" w:cs="Arial"/>
        </w:rPr>
        <w:t>)</w:t>
      </w:r>
      <w:r w:rsidR="001D7856" w:rsidRPr="001F6635">
        <w:rPr>
          <w:rFonts w:ascii="Arial" w:hAnsi="Arial" w:cs="Arial"/>
        </w:rPr>
        <w:t xml:space="preserve"> y </w:t>
      </w:r>
      <w:r w:rsidR="00D24DF6" w:rsidRPr="001F6635">
        <w:rPr>
          <w:rFonts w:ascii="Arial" w:hAnsi="Arial" w:cs="Arial"/>
          <w:i/>
        </w:rPr>
        <w:t>Twitter</w:t>
      </w:r>
      <w:r w:rsidR="00D24DF6" w:rsidRPr="001F6635">
        <w:rPr>
          <w:rFonts w:ascii="Arial" w:hAnsi="Arial" w:cs="Arial"/>
        </w:rPr>
        <w:t xml:space="preserve"> (</w:t>
      </w:r>
      <w:hyperlink r:id="rId33" w:history="1">
        <w:r w:rsidR="001221C5" w:rsidRPr="001F6635">
          <w:rPr>
            <w:rStyle w:val="Hipervnculo"/>
            <w:rFonts w:ascii="Arial" w:hAnsi="Arial" w:cs="Arial"/>
            <w:color w:val="0000FF"/>
          </w:rPr>
          <w:t>http://twitter.com/psicopatologia2</w:t>
        </w:r>
      </w:hyperlink>
      <w:r w:rsidR="00D24DF6" w:rsidRPr="001F6635">
        <w:rPr>
          <w:rFonts w:ascii="Arial" w:hAnsi="Arial" w:cs="Arial"/>
        </w:rPr>
        <w:t>),</w:t>
      </w:r>
      <w:r w:rsidR="00D24DF6" w:rsidRPr="00233CF2">
        <w:rPr>
          <w:rFonts w:ascii="Arial" w:hAnsi="Arial" w:cs="Arial"/>
        </w:rPr>
        <w:t xml:space="preserve"> </w:t>
      </w:r>
      <w:r w:rsidR="001D7856" w:rsidRPr="00233CF2">
        <w:rPr>
          <w:rFonts w:ascii="Arial" w:hAnsi="Arial" w:cs="Arial"/>
        </w:rPr>
        <w:t>se anuncian las novedades de la cursada</w:t>
      </w:r>
      <w:r w:rsidR="00D24DF6" w:rsidRPr="00233CF2">
        <w:rPr>
          <w:rFonts w:ascii="Arial" w:hAnsi="Arial" w:cs="Arial"/>
          <w:iCs/>
        </w:rPr>
        <w:t xml:space="preserve">. </w:t>
      </w:r>
    </w:p>
    <w:p w14:paraId="6A9AFDD4" w14:textId="77777777" w:rsidR="0023388B" w:rsidRPr="00233CF2" w:rsidRDefault="0023388B" w:rsidP="005D6961">
      <w:pPr>
        <w:jc w:val="both"/>
        <w:rPr>
          <w:rFonts w:ascii="Arial" w:hAnsi="Arial" w:cs="Arial"/>
          <w:lang w:val="es-ES"/>
        </w:rPr>
      </w:pPr>
      <w:r w:rsidRPr="00233CF2">
        <w:rPr>
          <w:rFonts w:ascii="Arial" w:hAnsi="Arial" w:cs="Arial"/>
          <w:lang w:val="es-ES"/>
        </w:rPr>
        <w:t xml:space="preserve">    </w:t>
      </w:r>
    </w:p>
    <w:p w14:paraId="6F6519BC" w14:textId="77777777" w:rsidR="0023388B" w:rsidRPr="00233CF2" w:rsidRDefault="0023388B" w:rsidP="005D6961">
      <w:pPr>
        <w:jc w:val="both"/>
        <w:rPr>
          <w:rFonts w:ascii="Arial" w:hAnsi="Arial" w:cs="Arial"/>
          <w:b/>
          <w:lang w:val="es-ES"/>
        </w:rPr>
      </w:pPr>
      <w:r w:rsidRPr="00233CF2">
        <w:rPr>
          <w:rFonts w:ascii="Arial" w:hAnsi="Arial" w:cs="Arial"/>
          <w:b/>
          <w:lang w:val="es-ES"/>
        </w:rPr>
        <w:t>- Dirección de correo electrónico:</w:t>
      </w:r>
    </w:p>
    <w:p w14:paraId="14992D62" w14:textId="35CDEB7C" w:rsidR="0023388B" w:rsidRPr="00233CF2" w:rsidRDefault="0023388B" w:rsidP="005D6961">
      <w:pPr>
        <w:jc w:val="both"/>
        <w:rPr>
          <w:rFonts w:ascii="Arial" w:hAnsi="Arial" w:cs="Arial"/>
          <w:lang w:val="es-ES"/>
        </w:rPr>
      </w:pPr>
      <w:r w:rsidRPr="00233CF2">
        <w:rPr>
          <w:rFonts w:ascii="Arial" w:hAnsi="Arial" w:cs="Arial"/>
          <w:lang w:val="es-ES"/>
        </w:rPr>
        <w:t>Los estudiantes pueden dirigir</w:t>
      </w:r>
      <w:r w:rsidR="002054DA" w:rsidRPr="00233CF2">
        <w:rPr>
          <w:rFonts w:ascii="Arial" w:hAnsi="Arial" w:cs="Arial"/>
          <w:lang w:val="es-ES"/>
        </w:rPr>
        <w:t xml:space="preserve"> por escrito</w:t>
      </w:r>
      <w:r w:rsidRPr="00233CF2">
        <w:rPr>
          <w:rFonts w:ascii="Arial" w:hAnsi="Arial" w:cs="Arial"/>
          <w:lang w:val="es-ES"/>
        </w:rPr>
        <w:t xml:space="preserve"> sus dudas e inquietudes a la dirección de correo de la cátedra:</w:t>
      </w:r>
      <w:r w:rsidR="00E455D2" w:rsidRPr="00E455D2">
        <w:t xml:space="preserve"> </w:t>
      </w:r>
      <w:bookmarkStart w:id="18" w:name="_Hlk149090827"/>
      <w:r w:rsidR="00E455D2">
        <w:rPr>
          <w:rFonts w:ascii="Arial" w:hAnsi="Arial" w:cs="Arial"/>
          <w:lang w:val="es-ES"/>
        </w:rPr>
        <w:fldChar w:fldCharType="begin"/>
      </w:r>
      <w:r w:rsidR="00E455D2">
        <w:rPr>
          <w:rFonts w:ascii="Arial" w:hAnsi="Arial" w:cs="Arial"/>
          <w:lang w:val="es-ES"/>
        </w:rPr>
        <w:instrText xml:space="preserve"> HYPERLINK "mailto:</w:instrText>
      </w:r>
      <w:r w:rsidR="00E455D2" w:rsidRPr="00E455D2">
        <w:rPr>
          <w:rFonts w:ascii="Arial" w:hAnsi="Arial" w:cs="Arial"/>
          <w:lang w:val="es-ES"/>
        </w:rPr>
        <w:instrText>2psicopatologia@gmail.com</w:instrText>
      </w:r>
      <w:r w:rsidR="00E455D2">
        <w:rPr>
          <w:rFonts w:ascii="Arial" w:hAnsi="Arial" w:cs="Arial"/>
          <w:lang w:val="es-ES"/>
        </w:rPr>
        <w:instrText xml:space="preserve">" </w:instrText>
      </w:r>
      <w:r w:rsidR="00E455D2">
        <w:rPr>
          <w:rFonts w:ascii="Arial" w:hAnsi="Arial" w:cs="Arial"/>
          <w:lang w:val="es-ES"/>
        </w:rPr>
        <w:fldChar w:fldCharType="separate"/>
      </w:r>
      <w:r w:rsidR="00E455D2" w:rsidRPr="00E31C1F">
        <w:rPr>
          <w:rStyle w:val="Hipervnculo"/>
          <w:rFonts w:ascii="Arial" w:hAnsi="Arial" w:cs="Arial"/>
          <w:lang w:val="es-ES"/>
        </w:rPr>
        <w:t>2psicopatologia@gmail.com</w:t>
      </w:r>
      <w:r w:rsidR="00E455D2">
        <w:rPr>
          <w:rFonts w:ascii="Arial" w:hAnsi="Arial" w:cs="Arial"/>
          <w:lang w:val="es-ES"/>
        </w:rPr>
        <w:fldChar w:fldCharType="end"/>
      </w:r>
      <w:bookmarkEnd w:id="18"/>
      <w:r w:rsidR="00E455D2">
        <w:rPr>
          <w:rFonts w:ascii="Arial" w:hAnsi="Arial" w:cs="Arial"/>
          <w:lang w:val="es-ES"/>
        </w:rPr>
        <w:t xml:space="preserve"> </w:t>
      </w:r>
      <w:r w:rsidRPr="00233CF2">
        <w:rPr>
          <w:rFonts w:ascii="Arial" w:hAnsi="Arial" w:cs="Arial"/>
          <w:lang w:val="es-ES"/>
        </w:rPr>
        <w:t xml:space="preserve"> </w:t>
      </w:r>
      <w:r w:rsidR="00E455D2">
        <w:rPr>
          <w:rFonts w:ascii="Arial" w:hAnsi="Arial" w:cs="Arial"/>
          <w:lang w:val="es-ES"/>
        </w:rPr>
        <w:t xml:space="preserve">    </w:t>
      </w:r>
    </w:p>
    <w:p w14:paraId="536ED002" w14:textId="77777777" w:rsidR="00C431FE" w:rsidRPr="00233CF2" w:rsidRDefault="00C431FE" w:rsidP="005D6961">
      <w:pPr>
        <w:jc w:val="both"/>
        <w:rPr>
          <w:rFonts w:ascii="Arial" w:hAnsi="Arial" w:cs="Arial"/>
          <w:b/>
        </w:rPr>
      </w:pPr>
    </w:p>
    <w:p w14:paraId="5D2EBA89" w14:textId="77777777" w:rsidR="00C431FE" w:rsidRPr="00233CF2" w:rsidRDefault="00C431FE" w:rsidP="005D6961">
      <w:pPr>
        <w:jc w:val="both"/>
        <w:rPr>
          <w:rFonts w:ascii="Arial" w:hAnsi="Arial" w:cs="Arial"/>
          <w:lang w:val="es-ES"/>
        </w:rPr>
      </w:pPr>
    </w:p>
    <w:p w14:paraId="64B7037E" w14:textId="77777777" w:rsidR="00D24DF6" w:rsidRPr="00233CF2" w:rsidRDefault="00D24DF6" w:rsidP="005D6961">
      <w:pPr>
        <w:jc w:val="both"/>
        <w:rPr>
          <w:rFonts w:ascii="Arial" w:hAnsi="Arial" w:cs="Arial"/>
          <w:b/>
          <w:u w:val="single"/>
          <w:lang w:val="es-ES"/>
        </w:rPr>
      </w:pPr>
    </w:p>
    <w:p w14:paraId="5C0DDDED" w14:textId="77777777" w:rsidR="00E13B71" w:rsidRPr="00233CF2" w:rsidRDefault="00E66CE1" w:rsidP="005D6961">
      <w:pPr>
        <w:jc w:val="both"/>
        <w:rPr>
          <w:rFonts w:ascii="Arial" w:hAnsi="Arial" w:cs="Arial"/>
          <w:b/>
          <w:lang w:val="es-ES"/>
        </w:rPr>
      </w:pPr>
      <w:r w:rsidRPr="00233CF2">
        <w:rPr>
          <w:rFonts w:ascii="Arial" w:hAnsi="Arial" w:cs="Arial"/>
          <w:b/>
          <w:u w:val="single"/>
          <w:lang w:val="es-ES"/>
        </w:rPr>
        <w:t>Organización diacrónica de la enseñanza</w:t>
      </w:r>
      <w:r w:rsidRPr="00233CF2">
        <w:rPr>
          <w:rFonts w:ascii="Arial" w:hAnsi="Arial" w:cs="Arial"/>
          <w:b/>
          <w:lang w:val="es-ES"/>
        </w:rPr>
        <w:t>:</w:t>
      </w:r>
    </w:p>
    <w:p w14:paraId="1B07AF2E" w14:textId="77777777" w:rsidR="00E13B71" w:rsidRPr="00233CF2" w:rsidRDefault="00E66CE1" w:rsidP="005D6961">
      <w:pPr>
        <w:jc w:val="both"/>
        <w:rPr>
          <w:rFonts w:ascii="Arial" w:hAnsi="Arial" w:cs="Arial"/>
          <w:lang w:val="es-ES"/>
        </w:rPr>
      </w:pPr>
      <w:r w:rsidRPr="00233CF2">
        <w:rPr>
          <w:rFonts w:ascii="Arial" w:hAnsi="Arial" w:cs="Arial"/>
          <w:lang w:val="es-ES"/>
        </w:rPr>
        <w:br/>
      </w:r>
    </w:p>
    <w:p w14:paraId="10D848A3" w14:textId="77777777" w:rsidR="00E13B71" w:rsidRPr="00233CF2" w:rsidRDefault="00D24DF6" w:rsidP="005D6961">
      <w:pPr>
        <w:jc w:val="both"/>
        <w:rPr>
          <w:rFonts w:ascii="Arial" w:hAnsi="Arial" w:cs="Arial"/>
          <w:lang w:val="es-ES"/>
        </w:rPr>
      </w:pPr>
      <w:r w:rsidRPr="00233CF2">
        <w:rPr>
          <w:rFonts w:ascii="Arial" w:hAnsi="Arial" w:cs="Arial"/>
          <w:lang w:val="es-ES"/>
        </w:rPr>
        <w:t>Como se indicó en la introducción, e</w:t>
      </w:r>
      <w:r w:rsidR="00E66CE1" w:rsidRPr="00233CF2">
        <w:rPr>
          <w:rFonts w:ascii="Arial" w:hAnsi="Arial" w:cs="Arial"/>
          <w:lang w:val="es-ES"/>
        </w:rPr>
        <w:t xml:space="preserve">l cursado de la materia es anual. La enseñanza se organiza diacrónicamente a través de cuatro conjuntos temáticos sucesivos. </w:t>
      </w:r>
    </w:p>
    <w:p w14:paraId="54674F49" w14:textId="77777777" w:rsidR="00E13B71" w:rsidRPr="00233CF2" w:rsidRDefault="00E66CE1" w:rsidP="005D6961">
      <w:pPr>
        <w:jc w:val="both"/>
        <w:rPr>
          <w:rFonts w:ascii="Arial" w:hAnsi="Arial" w:cs="Arial"/>
          <w:lang w:val="es-ES"/>
        </w:rPr>
      </w:pPr>
      <w:r w:rsidRPr="00233CF2">
        <w:rPr>
          <w:rFonts w:ascii="Arial" w:hAnsi="Arial" w:cs="Arial"/>
          <w:lang w:val="es-ES"/>
        </w:rPr>
        <w:br/>
        <w:t>En cada conjunto los temas del programa se agrupan alrededor de un eje principal y son abordados simultáneamente en las diferentes actividades, cada una con su modalidad específica.</w:t>
      </w:r>
    </w:p>
    <w:p w14:paraId="1A597498" w14:textId="7FE15A50" w:rsidR="00E13B71" w:rsidRPr="00233CF2" w:rsidRDefault="00E66CE1" w:rsidP="005D6961">
      <w:pPr>
        <w:jc w:val="both"/>
        <w:rPr>
          <w:rFonts w:ascii="Arial" w:hAnsi="Arial" w:cs="Arial"/>
          <w:lang w:val="es-ES"/>
        </w:rPr>
      </w:pPr>
      <w:r w:rsidRPr="00233CF2">
        <w:rPr>
          <w:rFonts w:ascii="Arial" w:hAnsi="Arial" w:cs="Arial"/>
          <w:lang w:val="es-ES"/>
        </w:rPr>
        <w:br/>
        <w:t xml:space="preserve">En los tres primeros conjuntos temáticos se despliega el bloque más o menos compacto y consistente de saberes acumulados y sistematizados por la cátedra en </w:t>
      </w:r>
      <w:r w:rsidR="00FC3B72" w:rsidRPr="00FC3B72">
        <w:rPr>
          <w:rFonts w:ascii="Arial" w:hAnsi="Arial" w:cs="Arial"/>
          <w:lang w:val="es-ES"/>
        </w:rPr>
        <w:t>ya casi cuarenta años de enseñanza ininterrumpida de Psicopatología</w:t>
      </w:r>
      <w:r w:rsidRPr="00233CF2">
        <w:rPr>
          <w:rFonts w:ascii="Arial" w:hAnsi="Arial" w:cs="Arial"/>
          <w:lang w:val="es-ES"/>
        </w:rPr>
        <w:t xml:space="preserve">. </w:t>
      </w:r>
    </w:p>
    <w:p w14:paraId="74DAB339" w14:textId="77777777" w:rsidR="00E13B71" w:rsidRPr="00233CF2" w:rsidRDefault="00E66CE1" w:rsidP="005D6961">
      <w:pPr>
        <w:jc w:val="both"/>
        <w:rPr>
          <w:rFonts w:ascii="Arial" w:hAnsi="Arial" w:cs="Arial"/>
          <w:lang w:val="es-ES"/>
        </w:rPr>
      </w:pPr>
      <w:r w:rsidRPr="00233CF2">
        <w:rPr>
          <w:rFonts w:ascii="Arial" w:hAnsi="Arial" w:cs="Arial"/>
          <w:lang w:val="es-ES"/>
        </w:rPr>
        <w:br/>
        <w:t>El cuarto conjunto temático se reserva para la transferencia a la enseñanza de algunas de las novedades que surgen del trabajo llevado adelante en el área de investigación de la cátedra. Este suplemento, especialmente abierto a la innovación, dialectiza y descompleta lo desplegado en los tres conjuntos previos, permitiendo su reelaboración en el período conclusivo de la cursada.</w:t>
      </w:r>
    </w:p>
    <w:p w14:paraId="051A80E8" w14:textId="77777777" w:rsidR="00E13B71" w:rsidRPr="00233CF2" w:rsidRDefault="00E66CE1" w:rsidP="005D6961">
      <w:pPr>
        <w:jc w:val="both"/>
        <w:rPr>
          <w:rFonts w:ascii="Arial" w:hAnsi="Arial" w:cs="Arial"/>
          <w:lang w:val="es-ES"/>
        </w:rPr>
      </w:pPr>
      <w:r w:rsidRPr="00233CF2">
        <w:rPr>
          <w:rFonts w:ascii="Arial" w:hAnsi="Arial" w:cs="Arial"/>
          <w:lang w:val="es-ES"/>
        </w:rPr>
        <w:br/>
        <w:t>A</w:t>
      </w:r>
      <w:r w:rsidR="00327772" w:rsidRPr="00233CF2">
        <w:rPr>
          <w:rFonts w:ascii="Arial" w:hAnsi="Arial" w:cs="Arial"/>
          <w:lang w:val="es-ES"/>
        </w:rPr>
        <w:t xml:space="preserve"> </w:t>
      </w:r>
      <w:r w:rsidRPr="00233CF2">
        <w:rPr>
          <w:rFonts w:ascii="Arial" w:hAnsi="Arial" w:cs="Arial"/>
          <w:lang w:val="es-ES"/>
        </w:rPr>
        <w:t>continuación</w:t>
      </w:r>
      <w:r w:rsidR="00327772" w:rsidRPr="00233CF2">
        <w:rPr>
          <w:rFonts w:ascii="Arial" w:hAnsi="Arial" w:cs="Arial"/>
          <w:lang w:val="es-ES"/>
        </w:rPr>
        <w:t xml:space="preserve">, </w:t>
      </w:r>
      <w:r w:rsidRPr="00233CF2">
        <w:rPr>
          <w:rFonts w:ascii="Arial" w:hAnsi="Arial" w:cs="Arial"/>
          <w:lang w:val="es-ES"/>
        </w:rPr>
        <w:t xml:space="preserve">se indica la distribución, en los cuatro conjuntos, de los temas y bibliografía de los trabajos prácticos (comisiones y seminarios), su articulación con las clases teóricas, sus referencias bibliográficas (obligatoria y ampliatoria sugerida) y objetivos específicos. </w:t>
      </w:r>
    </w:p>
    <w:p w14:paraId="64CFE6AC" w14:textId="2A713F21" w:rsidR="00E13B71" w:rsidRPr="00233CF2" w:rsidRDefault="00E66CE1" w:rsidP="005D6961">
      <w:pPr>
        <w:jc w:val="both"/>
        <w:rPr>
          <w:rFonts w:ascii="Arial" w:hAnsi="Arial" w:cs="Arial"/>
          <w:lang w:val="es-ES"/>
        </w:rPr>
      </w:pPr>
      <w:r w:rsidRPr="00233CF2">
        <w:rPr>
          <w:rFonts w:ascii="Arial" w:hAnsi="Arial" w:cs="Arial"/>
          <w:lang w:val="es-ES"/>
        </w:rPr>
        <w:br/>
        <w:t>La distribución se plasma en cuatro cronogramas (uno por cada conjunto temático) que detallan -semana tras semana, en las 3</w:t>
      </w:r>
      <w:r w:rsidR="007B604B">
        <w:rPr>
          <w:rFonts w:ascii="Arial" w:hAnsi="Arial" w:cs="Arial"/>
          <w:lang w:val="es-ES"/>
        </w:rPr>
        <w:t>2</w:t>
      </w:r>
      <w:r w:rsidRPr="00233CF2">
        <w:rPr>
          <w:rFonts w:ascii="Arial" w:hAnsi="Arial" w:cs="Arial"/>
          <w:lang w:val="es-ES"/>
        </w:rPr>
        <w:t xml:space="preserve"> semanas de clases del curso- el enlace de las actividades prácticas con los teóricos.</w:t>
      </w:r>
    </w:p>
    <w:p w14:paraId="16D13CA3" w14:textId="77777777" w:rsidR="00E13B71" w:rsidRPr="00233CF2" w:rsidRDefault="00E66CE1" w:rsidP="005D6961">
      <w:pPr>
        <w:jc w:val="both"/>
        <w:rPr>
          <w:rFonts w:ascii="Arial" w:hAnsi="Arial" w:cs="Arial"/>
          <w:lang w:val="es-ES"/>
        </w:rPr>
      </w:pPr>
      <w:r w:rsidRPr="00233CF2">
        <w:rPr>
          <w:rFonts w:ascii="Arial" w:hAnsi="Arial" w:cs="Arial"/>
          <w:lang w:val="es-ES"/>
        </w:rPr>
        <w:br/>
        <w:t>Más abajo se registran las pautas temporales y temáticas del resto de las actividades de enseñanza.</w:t>
      </w:r>
    </w:p>
    <w:p w14:paraId="740FFF1F" w14:textId="77777777" w:rsidR="00E13B71"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lang w:val="es-ES"/>
        </w:rPr>
        <w:t>PRIMER CONJUNTO TEMÁTICO</w:t>
      </w:r>
    </w:p>
    <w:p w14:paraId="24BB3429" w14:textId="77777777" w:rsidR="00E13B71"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DURACIÓN: 7 semanas.</w:t>
      </w:r>
    </w:p>
    <w:p w14:paraId="3CCCD1F3" w14:textId="77777777" w:rsidR="00E13B71" w:rsidRPr="00233CF2" w:rsidRDefault="00E66CE1" w:rsidP="005D6961">
      <w:pPr>
        <w:jc w:val="both"/>
        <w:rPr>
          <w:rFonts w:ascii="Arial" w:hAnsi="Arial" w:cs="Arial"/>
          <w:lang w:val="es-ES"/>
        </w:rPr>
      </w:pPr>
      <w:r w:rsidRPr="00233CF2">
        <w:rPr>
          <w:rFonts w:ascii="Arial" w:hAnsi="Arial" w:cs="Arial"/>
          <w:lang w:val="es-ES"/>
        </w:rPr>
        <w:br/>
        <w:t>TEMAS:</w:t>
      </w:r>
    </w:p>
    <w:p w14:paraId="189F34F1"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 xml:space="preserve">1. </w:t>
      </w:r>
      <w:r w:rsidR="00A551DD" w:rsidRPr="00233CF2">
        <w:rPr>
          <w:rFonts w:ascii="Arial" w:hAnsi="Arial" w:cs="Arial"/>
          <w:spacing w:val="-3"/>
          <w:lang w:val="es-ES"/>
        </w:rPr>
        <w:t>Psicopatología: ética y</w:t>
      </w:r>
      <w:r w:rsidRPr="00233CF2">
        <w:rPr>
          <w:rFonts w:ascii="Arial" w:hAnsi="Arial" w:cs="Arial"/>
          <w:spacing w:val="-3"/>
          <w:lang w:val="es-ES"/>
        </w:rPr>
        <w:t xml:space="preserve"> clínica.</w:t>
      </w:r>
    </w:p>
    <w:p w14:paraId="2EBEB6FA"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2. Nociones introductorias psicoanalíticas.</w:t>
      </w:r>
    </w:p>
    <w:p w14:paraId="657E5BDA"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3. Surgimiento, desarrollo y culminación de la clínica psiquiátrica.</w:t>
      </w:r>
    </w:p>
    <w:p w14:paraId="3B969B87"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4. Psicoanálisis y psiquiatría.</w:t>
      </w:r>
    </w:p>
    <w:p w14:paraId="1BD96203" w14:textId="77777777" w:rsidR="00E13B71" w:rsidRPr="00233CF2" w:rsidRDefault="00E66CE1" w:rsidP="005D6961">
      <w:pPr>
        <w:jc w:val="both"/>
        <w:rPr>
          <w:rFonts w:ascii="Arial" w:hAnsi="Arial" w:cs="Arial"/>
          <w:lang w:val="es-ES"/>
        </w:rPr>
      </w:pPr>
      <w:r w:rsidRPr="00233CF2">
        <w:rPr>
          <w:rFonts w:ascii="Arial" w:hAnsi="Arial" w:cs="Arial"/>
          <w:lang w:val="es-ES"/>
        </w:rPr>
        <w:br/>
        <w:t>EJE FUNDAMENTAL: Relaciones entre el psicoanálisis y la psiquiatría. Nociones introductorias psicoanalíticas.</w:t>
      </w:r>
    </w:p>
    <w:p w14:paraId="7D91CA01" w14:textId="77777777" w:rsidR="00E13B71"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5CFF7C0D" w14:textId="77777777" w:rsidR="00E13B71" w:rsidRPr="00233CF2" w:rsidRDefault="00E66CE1" w:rsidP="005D6961">
      <w:pPr>
        <w:jc w:val="both"/>
        <w:rPr>
          <w:rFonts w:ascii="Arial" w:hAnsi="Arial" w:cs="Arial"/>
          <w:lang w:val="es-ES"/>
        </w:rPr>
      </w:pPr>
      <w:r w:rsidRPr="00233CF2">
        <w:rPr>
          <w:rFonts w:ascii="Arial" w:hAnsi="Arial" w:cs="Arial"/>
          <w:lang w:val="es-ES"/>
        </w:rPr>
        <w:t>1. Desplegar los problemas fundamentales del campo de la psicopatología, especialmente los referidos a las articulaciones entre clínica, ética y función diagnóstica.</w:t>
      </w:r>
    </w:p>
    <w:p w14:paraId="5046E9F2" w14:textId="77777777" w:rsidR="00E13B71" w:rsidRPr="00233CF2" w:rsidRDefault="00E66CE1" w:rsidP="005D6961">
      <w:pPr>
        <w:jc w:val="both"/>
        <w:rPr>
          <w:rFonts w:ascii="Arial" w:hAnsi="Arial" w:cs="Arial"/>
          <w:lang w:val="es-ES"/>
        </w:rPr>
      </w:pPr>
      <w:r w:rsidRPr="00233CF2">
        <w:rPr>
          <w:rFonts w:ascii="Arial" w:hAnsi="Arial" w:cs="Arial"/>
          <w:lang w:val="es-ES"/>
        </w:rPr>
        <w:t>2. Desarrollar las nociones psicoanalíticas básicas que se utilizarán en el abordaje de los temas de psicopatología.</w:t>
      </w:r>
    </w:p>
    <w:p w14:paraId="4B89BFFB" w14:textId="77777777" w:rsidR="00E13B71" w:rsidRPr="00233CF2" w:rsidRDefault="00E66CE1" w:rsidP="005D6961">
      <w:pPr>
        <w:jc w:val="both"/>
        <w:rPr>
          <w:rFonts w:ascii="Arial" w:hAnsi="Arial" w:cs="Arial"/>
          <w:lang w:val="es-ES"/>
        </w:rPr>
      </w:pPr>
      <w:r w:rsidRPr="00233CF2">
        <w:rPr>
          <w:rFonts w:ascii="Arial" w:hAnsi="Arial" w:cs="Arial"/>
          <w:lang w:val="es-ES"/>
        </w:rPr>
        <w:t>3. Plantear los problemas que afectan la relación psiquiatría-psicoanálisis, distinguiendo sus abordajes metodológicos.</w:t>
      </w:r>
    </w:p>
    <w:p w14:paraId="7E96DC91" w14:textId="77777777" w:rsidR="00E13B71" w:rsidRPr="00233CF2" w:rsidRDefault="00E66CE1" w:rsidP="005D6961">
      <w:pPr>
        <w:jc w:val="both"/>
        <w:rPr>
          <w:rFonts w:ascii="Arial" w:hAnsi="Arial" w:cs="Arial"/>
          <w:lang w:val="es-ES"/>
        </w:rPr>
      </w:pPr>
      <w:r w:rsidRPr="00233CF2">
        <w:rPr>
          <w:rFonts w:ascii="Arial" w:hAnsi="Arial" w:cs="Arial"/>
          <w:lang w:val="es-ES"/>
        </w:rPr>
        <w:t>4. Diferenciar las perspectivas sincrónica y diacrónica en la psiquiatría clásica, especialmente en referencia a los principales autores, cuadros clínicos y organizaciones nosológicas.</w:t>
      </w:r>
    </w:p>
    <w:p w14:paraId="7C98A573" w14:textId="77777777" w:rsidR="00926FF6" w:rsidRPr="00233CF2" w:rsidRDefault="00926FF6" w:rsidP="005D6961">
      <w:pPr>
        <w:jc w:val="both"/>
        <w:rPr>
          <w:rFonts w:ascii="Arial" w:hAnsi="Arial" w:cs="Arial"/>
          <w:lang w:val="es-ES"/>
        </w:rPr>
      </w:pPr>
    </w:p>
    <w:p w14:paraId="071039DF" w14:textId="77777777" w:rsidR="00E13B71" w:rsidRPr="00233CF2" w:rsidRDefault="00E66CE1" w:rsidP="005D6961">
      <w:pPr>
        <w:jc w:val="both"/>
        <w:rPr>
          <w:rFonts w:ascii="Arial" w:hAnsi="Arial" w:cs="Arial"/>
          <w:lang w:val="es-ES"/>
        </w:rPr>
      </w:pPr>
      <w:r w:rsidRPr="00233CF2">
        <w:rPr>
          <w:rFonts w:ascii="Arial" w:hAnsi="Arial" w:cs="Arial"/>
          <w:lang w:val="es-ES"/>
        </w:rPr>
        <w:t>COMISIONES</w:t>
      </w:r>
    </w:p>
    <w:p w14:paraId="1488D4B0" w14:textId="77777777" w:rsidR="00E13B71"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60543203" w14:textId="77777777" w:rsidR="008B55AD" w:rsidRPr="00233CF2" w:rsidRDefault="00E66CE1" w:rsidP="005D6961">
      <w:pPr>
        <w:jc w:val="both"/>
        <w:rPr>
          <w:rFonts w:ascii="Arial" w:hAnsi="Arial" w:cs="Arial"/>
          <w:lang w:val="es-ES"/>
        </w:rPr>
      </w:pPr>
      <w:r w:rsidRPr="00233CF2">
        <w:rPr>
          <w:rFonts w:ascii="Arial" w:hAnsi="Arial" w:cs="Arial"/>
          <w:lang w:val="es-ES"/>
        </w:rPr>
        <w:br/>
        <w:t xml:space="preserve">La clínica psiquiátrica: clínica sincrónica y clínica diacrónica. Surgimiento y desarrollo de la clínica psiquiátrica. Nacimiento de la clínica. Pinel. Esquirol. El paso intermedio entre la clínica sincrónica y la clínica diacrónica. Bayle. Morel. Falret. Culminación de la clínica psiquiátrica. </w:t>
      </w:r>
      <w:r w:rsidR="008B55AD" w:rsidRPr="00233CF2">
        <w:rPr>
          <w:rFonts w:ascii="Arial" w:hAnsi="Arial" w:cs="Arial"/>
          <w:lang w:val="es-ES"/>
        </w:rPr>
        <w:t>Kraepelin. Demencia precoz. Parafr</w:t>
      </w:r>
      <w:r w:rsidR="000358EB" w:rsidRPr="00233CF2">
        <w:rPr>
          <w:rFonts w:ascii="Arial" w:hAnsi="Arial" w:cs="Arial"/>
          <w:lang w:val="es-ES"/>
        </w:rPr>
        <w:t>e</w:t>
      </w:r>
      <w:r w:rsidR="008B55AD" w:rsidRPr="00233CF2">
        <w:rPr>
          <w:rFonts w:ascii="Arial" w:hAnsi="Arial" w:cs="Arial"/>
          <w:lang w:val="es-ES"/>
        </w:rPr>
        <w:t xml:space="preserve">nia. Locuras maníaco depresivas. </w:t>
      </w:r>
      <w:r w:rsidRPr="00233CF2">
        <w:rPr>
          <w:rFonts w:ascii="Arial" w:hAnsi="Arial" w:cs="Arial"/>
          <w:lang w:val="es-ES"/>
        </w:rPr>
        <w:t>Kraepelin y los franceses. Paranoia. Sérieux y Capgras y las locuras razonantes. Delirio de interpretación y delirio de reivindicación. De Clérambault. Diferencias entre las psicosis pasionales y el delirio interpretativo. Bleuler. El grupo de las esquizofrenias.</w:t>
      </w:r>
      <w:r w:rsidR="008B55AD" w:rsidRPr="00233CF2">
        <w:rPr>
          <w:rFonts w:ascii="Arial" w:hAnsi="Arial" w:cs="Arial"/>
          <w:lang w:val="es-ES"/>
        </w:rPr>
        <w:t xml:space="preserve"> </w:t>
      </w:r>
    </w:p>
    <w:p w14:paraId="190F8146" w14:textId="77777777" w:rsidR="00E13B71" w:rsidRPr="00233CF2" w:rsidRDefault="00E66CE1" w:rsidP="005D6961">
      <w:pPr>
        <w:jc w:val="both"/>
        <w:rPr>
          <w:rFonts w:ascii="Arial" w:hAnsi="Arial" w:cs="Arial"/>
          <w:lang w:val="es-ES"/>
        </w:rPr>
      </w:pPr>
      <w:r w:rsidRPr="00233CF2">
        <w:rPr>
          <w:rFonts w:ascii="Arial" w:hAnsi="Arial" w:cs="Arial"/>
          <w:lang w:val="es-ES"/>
        </w:rPr>
        <w:t>Función paterna en Freud: mito de la horda primitiva. Función paterna en Lacan: el significante nombre del padre y la carretera principal.</w:t>
      </w:r>
    </w:p>
    <w:p w14:paraId="02DF084A" w14:textId="77777777" w:rsidR="00E13B71" w:rsidRPr="00233CF2" w:rsidRDefault="00E66CE1" w:rsidP="005D6961">
      <w:pPr>
        <w:jc w:val="both"/>
        <w:rPr>
          <w:rFonts w:ascii="Arial" w:hAnsi="Arial" w:cs="Arial"/>
          <w:lang w:val="es-ES"/>
        </w:rPr>
      </w:pPr>
      <w:r w:rsidRPr="00233CF2">
        <w:rPr>
          <w:rFonts w:ascii="Arial" w:hAnsi="Arial" w:cs="Arial"/>
          <w:lang w:val="es-ES"/>
        </w:rPr>
        <w:br/>
        <w:t>Textos a discutir:</w:t>
      </w:r>
    </w:p>
    <w:p w14:paraId="414DB8A7" w14:textId="77777777" w:rsidR="00104B1F" w:rsidRPr="00233CF2" w:rsidRDefault="00104B1F" w:rsidP="005D6961">
      <w:pPr>
        <w:jc w:val="both"/>
        <w:rPr>
          <w:rFonts w:ascii="Arial" w:hAnsi="Arial" w:cs="Arial"/>
          <w:lang w:val="es-ES"/>
        </w:rPr>
      </w:pPr>
    </w:p>
    <w:p w14:paraId="5DB1BA3B" w14:textId="58D21A7E"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Bercherie, P.</w:t>
      </w:r>
      <w:r w:rsidR="00F41CE7" w:rsidRPr="00233CF2">
        <w:rPr>
          <w:rFonts w:ascii="Arial" w:hAnsi="Arial" w:cs="Arial"/>
          <w:lang w:val="es-ES"/>
        </w:rPr>
        <w:t xml:space="preserve"> (1980). </w:t>
      </w:r>
      <w:r w:rsidRPr="00233CF2">
        <w:rPr>
          <w:rFonts w:ascii="Arial" w:hAnsi="Arial" w:cs="Arial"/>
          <w:i/>
          <w:lang w:val="es-ES"/>
        </w:rPr>
        <w:t>Los fundamentos de la clínica</w:t>
      </w:r>
      <w:r w:rsidRPr="00233CF2">
        <w:rPr>
          <w:rFonts w:ascii="Arial" w:hAnsi="Arial" w:cs="Arial"/>
          <w:lang w:val="es-ES"/>
        </w:rPr>
        <w:t xml:space="preserve">, </w:t>
      </w:r>
      <w:r w:rsidR="00F41CE7" w:rsidRPr="00233CF2">
        <w:rPr>
          <w:rFonts w:ascii="Arial" w:hAnsi="Arial" w:cs="Arial"/>
          <w:lang w:val="es-ES"/>
        </w:rPr>
        <w:t xml:space="preserve">Buenos Aires: </w:t>
      </w:r>
      <w:r w:rsidRPr="00233CF2">
        <w:rPr>
          <w:rFonts w:ascii="Arial" w:hAnsi="Arial" w:cs="Arial"/>
          <w:lang w:val="es-ES"/>
        </w:rPr>
        <w:t>Manantial, 1985. Introducción, caps. 1 y 12.</w:t>
      </w:r>
    </w:p>
    <w:p w14:paraId="064258EE" w14:textId="4CA58835"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Bleuler, E.</w:t>
      </w:r>
      <w:r w:rsidR="00F41CE7" w:rsidRPr="00233CF2">
        <w:rPr>
          <w:rFonts w:ascii="Arial" w:hAnsi="Arial" w:cs="Arial"/>
          <w:lang w:val="es-ES"/>
        </w:rPr>
        <w:t xml:space="preserve"> (1911).</w:t>
      </w:r>
      <w:r w:rsidRPr="00233CF2">
        <w:rPr>
          <w:rFonts w:ascii="Arial" w:hAnsi="Arial" w:cs="Arial"/>
          <w:lang w:val="es-ES"/>
        </w:rPr>
        <w:t xml:space="preserve"> </w:t>
      </w:r>
      <w:r w:rsidR="00F41CE7" w:rsidRPr="00233CF2">
        <w:rPr>
          <w:rFonts w:ascii="Arial" w:hAnsi="Arial" w:cs="Arial"/>
          <w:i/>
          <w:lang w:val="es-ES"/>
        </w:rPr>
        <w:t>Dementia praecox o el grupo de las esquizofrenias</w:t>
      </w:r>
      <w:r w:rsidR="00F41CE7" w:rsidRPr="00233CF2">
        <w:rPr>
          <w:rFonts w:ascii="Arial" w:hAnsi="Arial" w:cs="Arial"/>
          <w:lang w:val="es-ES"/>
        </w:rPr>
        <w:t>, Buenos Aires: Lumen, 1993. Prefacio. Introducción general. Capítulo I: Los síntomas fundamentales (funciones simples alteradas). Apartado (a), Asociación. (Ficha de la cátedra).</w:t>
      </w:r>
    </w:p>
    <w:p w14:paraId="3A5A60BA" w14:textId="6A4369A4" w:rsidR="00352921"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De Clérambault, G. (1921). Las psicosis pasionales. En </w:t>
      </w:r>
      <w:r w:rsidRPr="00233CF2">
        <w:rPr>
          <w:rFonts w:ascii="Arial" w:hAnsi="Arial" w:cs="Arial"/>
          <w:i/>
          <w:lang w:val="es-ES"/>
        </w:rPr>
        <w:t>Metáfora y delirio</w:t>
      </w:r>
      <w:r w:rsidRPr="00233CF2">
        <w:rPr>
          <w:rFonts w:ascii="Arial" w:hAnsi="Arial" w:cs="Arial"/>
          <w:lang w:val="es-ES"/>
        </w:rPr>
        <w:t>, Madrid: Eolia Dor, 1993.</w:t>
      </w:r>
    </w:p>
    <w:p w14:paraId="383D973D" w14:textId="22A5E5D6"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 xml:space="preserve">Freud, S., Tótem y tabú. En </w:t>
      </w:r>
      <w:r w:rsidRPr="00233CF2">
        <w:rPr>
          <w:rFonts w:ascii="Arial" w:hAnsi="Arial" w:cs="Arial"/>
          <w:i/>
          <w:lang w:val="es-ES"/>
        </w:rPr>
        <w:t>Obras Completas</w:t>
      </w:r>
      <w:r w:rsidRPr="00233CF2">
        <w:rPr>
          <w:rFonts w:ascii="Arial" w:hAnsi="Arial" w:cs="Arial"/>
          <w:lang w:val="es-ES"/>
        </w:rPr>
        <w:t>, op. cit., t. XIII, cap. IV.</w:t>
      </w:r>
    </w:p>
    <w:p w14:paraId="008A18E9" w14:textId="30205D06" w:rsidR="00F41CE7"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Kraepelin, E. (1905). </w:t>
      </w:r>
      <w:r w:rsidRPr="00233CF2">
        <w:rPr>
          <w:rFonts w:ascii="Arial" w:hAnsi="Arial" w:cs="Arial"/>
          <w:i/>
          <w:lang w:val="es-ES"/>
        </w:rPr>
        <w:t>Introducción a la clínica psiquiátrica</w:t>
      </w:r>
      <w:r w:rsidRPr="00233CF2">
        <w:rPr>
          <w:rFonts w:ascii="Arial" w:hAnsi="Arial" w:cs="Arial"/>
          <w:lang w:val="es-ES"/>
        </w:rPr>
        <w:t xml:space="preserve">, Madrid: Sánchez Calleja, 1905. Lección 3: Demencia precoz. Lección 8: Estados mixtos de locura maníaco-depresiva. Lección 15: Paranoia. </w:t>
      </w:r>
      <w:bookmarkStart w:id="19" w:name="_Hlk24013934"/>
      <w:r w:rsidRPr="00233CF2">
        <w:rPr>
          <w:rFonts w:ascii="Arial" w:hAnsi="Arial" w:cs="Arial"/>
          <w:lang w:val="es-ES"/>
        </w:rPr>
        <w:t>(Fichas de la cátedra).</w:t>
      </w:r>
      <w:bookmarkEnd w:id="19"/>
    </w:p>
    <w:p w14:paraId="7CD1867C" w14:textId="6D3D1851" w:rsidR="00352921" w:rsidRPr="00233CF2" w:rsidRDefault="009F0D99" w:rsidP="005D6961">
      <w:pPr>
        <w:numPr>
          <w:ilvl w:val="0"/>
          <w:numId w:val="4"/>
        </w:numPr>
        <w:jc w:val="both"/>
        <w:rPr>
          <w:rFonts w:ascii="Arial" w:hAnsi="Arial" w:cs="Arial"/>
          <w:lang w:val="es-ES"/>
        </w:rPr>
      </w:pPr>
      <w:r w:rsidRPr="00233CF2">
        <w:rPr>
          <w:rFonts w:ascii="Arial" w:hAnsi="Arial" w:cs="Arial"/>
          <w:lang w:val="es-ES"/>
        </w:rPr>
        <w:t xml:space="preserve">Kraepelin, E. (1899). La locura sistemática (paranoia). En </w:t>
      </w:r>
      <w:r w:rsidRPr="00233CF2">
        <w:rPr>
          <w:rFonts w:ascii="Arial" w:hAnsi="Arial" w:cs="Arial"/>
          <w:i/>
          <w:lang w:val="es-ES"/>
        </w:rPr>
        <w:t>Analytica</w:t>
      </w:r>
      <w:r w:rsidRPr="00233CF2">
        <w:rPr>
          <w:rFonts w:ascii="Arial" w:hAnsi="Arial" w:cs="Arial"/>
          <w:lang w:val="es-ES"/>
        </w:rPr>
        <w:t>, 30, pág. 21-43. (Traducción castellana en ficha de la cátedra)</w:t>
      </w:r>
      <w:r w:rsidR="00352921" w:rsidRPr="00233CF2">
        <w:rPr>
          <w:rFonts w:ascii="Arial" w:hAnsi="Arial" w:cs="Arial"/>
          <w:lang w:val="es-ES"/>
        </w:rPr>
        <w:t>.</w:t>
      </w:r>
    </w:p>
    <w:p w14:paraId="0009E32A" w14:textId="5B0912E0" w:rsidR="00F41CE7"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Kraepelin, E. (1899). </w:t>
      </w:r>
      <w:r w:rsidRPr="00233CF2">
        <w:rPr>
          <w:rFonts w:ascii="Arial" w:hAnsi="Arial" w:cs="Arial"/>
          <w:i/>
          <w:lang w:val="es-ES"/>
        </w:rPr>
        <w:t>La psychose irréversible</w:t>
      </w:r>
      <w:r w:rsidRPr="00233CF2">
        <w:rPr>
          <w:rFonts w:ascii="Arial" w:hAnsi="Arial" w:cs="Arial"/>
          <w:lang w:val="es-ES"/>
        </w:rPr>
        <w:t xml:space="preserve">. En </w:t>
      </w:r>
      <w:r w:rsidRPr="00233CF2">
        <w:rPr>
          <w:rFonts w:ascii="Arial" w:hAnsi="Arial" w:cs="Arial"/>
          <w:i/>
          <w:lang w:val="es-ES"/>
        </w:rPr>
        <w:t>Analytica</w:t>
      </w:r>
      <w:r w:rsidRPr="00233CF2">
        <w:rPr>
          <w:rFonts w:ascii="Arial" w:hAnsi="Arial" w:cs="Arial"/>
          <w:lang w:val="es-ES"/>
        </w:rPr>
        <w:t xml:space="preserve">, 49, Paris, Navarin, 1987, caps. 1 y 4. (Traducción </w:t>
      </w:r>
      <w:r w:rsidR="009F0D99" w:rsidRPr="00233CF2">
        <w:rPr>
          <w:rFonts w:ascii="Arial" w:hAnsi="Arial" w:cs="Arial"/>
          <w:lang w:val="es-ES"/>
        </w:rPr>
        <w:t xml:space="preserve">castellana </w:t>
      </w:r>
      <w:r w:rsidRPr="00233CF2">
        <w:rPr>
          <w:rFonts w:ascii="Arial" w:hAnsi="Arial" w:cs="Arial"/>
          <w:lang w:val="es-ES"/>
        </w:rPr>
        <w:t xml:space="preserve">en </w:t>
      </w:r>
      <w:r w:rsidR="009F0D99" w:rsidRPr="00233CF2">
        <w:rPr>
          <w:rFonts w:ascii="Arial" w:hAnsi="Arial" w:cs="Arial"/>
          <w:lang w:val="es-ES"/>
        </w:rPr>
        <w:t>f</w:t>
      </w:r>
      <w:r w:rsidRPr="00233CF2">
        <w:rPr>
          <w:rFonts w:ascii="Arial" w:hAnsi="Arial" w:cs="Arial"/>
          <w:lang w:val="es-ES"/>
        </w:rPr>
        <w:t>icha de la cátedra).</w:t>
      </w:r>
    </w:p>
    <w:p w14:paraId="65D762CB" w14:textId="262E4446" w:rsidR="00237733" w:rsidRPr="00233CF2" w:rsidRDefault="00237733" w:rsidP="005D6961">
      <w:pPr>
        <w:numPr>
          <w:ilvl w:val="0"/>
          <w:numId w:val="4"/>
        </w:numPr>
        <w:jc w:val="both"/>
        <w:rPr>
          <w:rFonts w:ascii="Arial" w:hAnsi="Arial" w:cs="Arial"/>
          <w:lang w:val="es-ES"/>
        </w:rPr>
      </w:pPr>
      <w:r w:rsidRPr="00233CF2">
        <w:rPr>
          <w:rFonts w:ascii="Arial" w:hAnsi="Arial" w:cs="Arial"/>
          <w:lang w:val="es-ES"/>
        </w:rPr>
        <w:t>Kraepelin, E</w:t>
      </w:r>
      <w:r w:rsidR="007A0A77" w:rsidRPr="00233CF2">
        <w:rPr>
          <w:rFonts w:ascii="Arial" w:hAnsi="Arial" w:cs="Arial"/>
          <w:lang w:val="es-ES"/>
        </w:rPr>
        <w:t>. (1913)</w:t>
      </w:r>
      <w:r w:rsidRPr="00233CF2">
        <w:rPr>
          <w:rFonts w:ascii="Arial" w:hAnsi="Arial" w:cs="Arial"/>
          <w:lang w:val="es-ES"/>
        </w:rPr>
        <w:t>.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 xml:space="preserve">atatonía, la </w:t>
      </w:r>
      <w:r w:rsidR="00FC443C" w:rsidRPr="00233CF2">
        <w:rPr>
          <w:rFonts w:ascii="Arial" w:hAnsi="Arial" w:cs="Arial"/>
          <w:i/>
          <w:lang w:val="es-ES"/>
        </w:rPr>
        <w:t>h</w:t>
      </w:r>
      <w:r w:rsidRPr="00233CF2">
        <w:rPr>
          <w:rFonts w:ascii="Arial" w:hAnsi="Arial" w:cs="Arial"/>
          <w:i/>
          <w:lang w:val="es-ES"/>
        </w:rPr>
        <w:t>ebefrenia</w:t>
      </w:r>
      <w:r w:rsidRPr="00233CF2">
        <w:rPr>
          <w:rFonts w:ascii="Arial" w:hAnsi="Arial" w:cs="Arial"/>
          <w:lang w:val="es-ES"/>
        </w:rPr>
        <w:t xml:space="preserve">, </w:t>
      </w:r>
      <w:r w:rsidR="007A0A77" w:rsidRPr="00233CF2">
        <w:rPr>
          <w:rFonts w:ascii="Arial" w:hAnsi="Arial" w:cs="Arial"/>
          <w:lang w:val="es-ES"/>
        </w:rPr>
        <w:t xml:space="preserve">Buenos Aires: </w:t>
      </w:r>
      <w:r w:rsidRPr="00233CF2">
        <w:rPr>
          <w:rFonts w:ascii="Arial" w:hAnsi="Arial" w:cs="Arial"/>
          <w:lang w:val="es-ES"/>
        </w:rPr>
        <w:t>Polemos, 1996.</w:t>
      </w:r>
    </w:p>
    <w:p w14:paraId="12F5F8EA" w14:textId="798BC8FD" w:rsidR="00237733" w:rsidRPr="00233CF2" w:rsidRDefault="00237733" w:rsidP="005D6961">
      <w:pPr>
        <w:numPr>
          <w:ilvl w:val="0"/>
          <w:numId w:val="4"/>
        </w:numPr>
        <w:jc w:val="both"/>
        <w:rPr>
          <w:rFonts w:ascii="Arial" w:hAnsi="Arial" w:cs="Arial"/>
          <w:lang w:val="es-ES"/>
        </w:rPr>
      </w:pPr>
      <w:r w:rsidRPr="00233CF2">
        <w:rPr>
          <w:rFonts w:ascii="Arial" w:hAnsi="Arial" w:cs="Arial"/>
          <w:lang w:val="es-ES"/>
        </w:rPr>
        <w:t>Kraepelin, E.</w:t>
      </w:r>
      <w:r w:rsidR="007A0A77" w:rsidRPr="00233CF2">
        <w:rPr>
          <w:rFonts w:ascii="Arial" w:hAnsi="Arial" w:cs="Arial"/>
          <w:lang w:val="es-ES"/>
        </w:rPr>
        <w:t xml:space="preserve"> (1905).</w:t>
      </w:r>
      <w:r w:rsidRPr="00233CF2">
        <w:rPr>
          <w:rFonts w:ascii="Arial" w:hAnsi="Arial" w:cs="Arial"/>
          <w:lang w:val="es-ES"/>
        </w:rPr>
        <w:t xml:space="preserve"> Estados mixtos de locura maníaco-depresiva (Lección 8). En </w:t>
      </w:r>
      <w:r w:rsidRPr="00233CF2">
        <w:rPr>
          <w:rFonts w:ascii="Arial" w:hAnsi="Arial" w:cs="Arial"/>
          <w:i/>
          <w:lang w:val="es-ES"/>
        </w:rPr>
        <w:t>Introducción a la clínica psiquiátrica</w:t>
      </w:r>
      <w:r w:rsidRPr="00233CF2">
        <w:rPr>
          <w:rFonts w:ascii="Arial" w:hAnsi="Arial" w:cs="Arial"/>
          <w:lang w:val="es-ES"/>
        </w:rPr>
        <w:t xml:space="preserve">, </w:t>
      </w:r>
      <w:r w:rsidR="005E12B1" w:rsidRPr="00233CF2">
        <w:rPr>
          <w:rFonts w:ascii="Arial" w:hAnsi="Arial" w:cs="Arial"/>
          <w:lang w:val="es-ES"/>
        </w:rPr>
        <w:t>op. cit.</w:t>
      </w:r>
    </w:p>
    <w:p w14:paraId="015AE375" w14:textId="6608C9AD"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9F0D99" w:rsidRPr="00233CF2">
        <w:rPr>
          <w:rFonts w:ascii="Arial" w:hAnsi="Arial" w:cs="Arial"/>
          <w:lang w:val="es-ES"/>
        </w:rPr>
        <w:t xml:space="preserve">Buenos Aires: </w:t>
      </w:r>
      <w:r w:rsidRPr="00233CF2">
        <w:rPr>
          <w:rFonts w:ascii="Arial" w:hAnsi="Arial" w:cs="Arial"/>
          <w:lang w:val="es-ES"/>
        </w:rPr>
        <w:t>Paidós,</w:t>
      </w:r>
      <w:r w:rsidR="009F0D99" w:rsidRPr="00233CF2">
        <w:rPr>
          <w:rFonts w:ascii="Arial" w:hAnsi="Arial" w:cs="Arial"/>
          <w:lang w:val="es-ES"/>
        </w:rPr>
        <w:t xml:space="preserve"> </w:t>
      </w:r>
      <w:r w:rsidRPr="00233CF2">
        <w:rPr>
          <w:rFonts w:ascii="Arial" w:hAnsi="Arial" w:cs="Arial"/>
          <w:lang w:val="es-ES"/>
        </w:rPr>
        <w:t>1984, cap. XXIII: par. 3.</w:t>
      </w:r>
    </w:p>
    <w:p w14:paraId="16D4A6B2" w14:textId="0F0B7AC8" w:rsidR="00352921" w:rsidRPr="00233CF2" w:rsidRDefault="009F0D99" w:rsidP="005D6961">
      <w:pPr>
        <w:numPr>
          <w:ilvl w:val="0"/>
          <w:numId w:val="6"/>
        </w:numPr>
        <w:jc w:val="both"/>
        <w:rPr>
          <w:rFonts w:ascii="Arial" w:hAnsi="Arial" w:cs="Arial"/>
          <w:lang w:val="es-ES"/>
        </w:rPr>
      </w:pPr>
      <w:r w:rsidRPr="00233CF2">
        <w:rPr>
          <w:rFonts w:ascii="Arial" w:hAnsi="Arial" w:cs="Arial"/>
          <w:lang w:val="es-ES"/>
        </w:rPr>
        <w:t xml:space="preserve">Sérieux P. y Capgras J. (1909). </w:t>
      </w:r>
      <w:r w:rsidRPr="00233CF2">
        <w:rPr>
          <w:rFonts w:ascii="Arial" w:hAnsi="Arial" w:cs="Arial"/>
          <w:i/>
          <w:lang w:val="es-ES"/>
        </w:rPr>
        <w:t>Delire d’interprétation, delire de revendication</w:t>
      </w:r>
      <w:r w:rsidRPr="00233CF2">
        <w:rPr>
          <w:rFonts w:ascii="Arial" w:hAnsi="Arial" w:cs="Arial"/>
          <w:lang w:val="es-ES"/>
        </w:rPr>
        <w:t xml:space="preserve">. En </w:t>
      </w:r>
      <w:r w:rsidRPr="00233CF2">
        <w:rPr>
          <w:rFonts w:ascii="Arial" w:hAnsi="Arial" w:cs="Arial"/>
          <w:i/>
          <w:lang w:val="es-ES"/>
        </w:rPr>
        <w:t>Analytica</w:t>
      </w:r>
      <w:r w:rsidRPr="00233CF2">
        <w:rPr>
          <w:rFonts w:ascii="Arial" w:hAnsi="Arial" w:cs="Arial"/>
          <w:lang w:val="es-ES"/>
        </w:rPr>
        <w:t>, 30, Paris, Seuil, 1982. (Traducción castellana en ficha de la cátedra)</w:t>
      </w:r>
      <w:r w:rsidR="00352921" w:rsidRPr="00233CF2">
        <w:rPr>
          <w:rFonts w:ascii="Arial" w:hAnsi="Arial" w:cs="Arial"/>
          <w:lang w:val="es-ES"/>
        </w:rPr>
        <w:t>.</w:t>
      </w:r>
    </w:p>
    <w:p w14:paraId="770BAE10" w14:textId="77777777" w:rsidR="00352921" w:rsidRPr="00233CF2" w:rsidRDefault="00352921" w:rsidP="005D6961">
      <w:pPr>
        <w:jc w:val="both"/>
        <w:rPr>
          <w:rFonts w:ascii="Arial" w:hAnsi="Arial" w:cs="Arial"/>
          <w:lang w:val="es-ES"/>
        </w:rPr>
      </w:pPr>
    </w:p>
    <w:p w14:paraId="16219862" w14:textId="77777777" w:rsidR="00104B1F" w:rsidRPr="00233CF2" w:rsidRDefault="00E66CE1" w:rsidP="005D6961">
      <w:pPr>
        <w:jc w:val="both"/>
        <w:rPr>
          <w:rFonts w:ascii="Arial" w:hAnsi="Arial" w:cs="Arial"/>
          <w:lang w:val="es-ES"/>
        </w:rPr>
      </w:pPr>
      <w:r w:rsidRPr="00233CF2">
        <w:rPr>
          <w:rFonts w:ascii="Arial" w:hAnsi="Arial" w:cs="Arial"/>
          <w:lang w:val="es-ES"/>
        </w:rPr>
        <w:t>SEMINARIOS</w:t>
      </w:r>
      <w:r w:rsidRPr="00233CF2">
        <w:rPr>
          <w:rFonts w:ascii="Arial" w:hAnsi="Arial" w:cs="Arial"/>
          <w:lang w:val="es-ES"/>
        </w:rPr>
        <w:br/>
      </w:r>
    </w:p>
    <w:p w14:paraId="21DFAD83"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Temas: </w:t>
      </w:r>
      <w:r w:rsidRPr="00233CF2">
        <w:rPr>
          <w:rFonts w:ascii="Arial" w:hAnsi="Arial" w:cs="Arial"/>
          <w:lang w:val="es-ES"/>
        </w:rPr>
        <w:br/>
      </w:r>
    </w:p>
    <w:p w14:paraId="1D104020"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Lacan, los tres registros: simbólico, imaginario y real. </w:t>
      </w:r>
      <w:r w:rsidR="00D242AD" w:rsidRPr="00233CF2">
        <w:rPr>
          <w:rFonts w:ascii="Arial" w:hAnsi="Arial" w:cs="Arial"/>
          <w:lang w:val="es-ES"/>
        </w:rPr>
        <w:t xml:space="preserve">La teoría freudiana del narcisismo. Fases del autoerotismo y del narcisismo. Del autoerotismo al narcisismo: la constitución del yo por el “nuevo acto psíquico”. El yo, el cuerpo y la realidad. </w:t>
      </w:r>
      <w:r w:rsidRPr="00233CF2">
        <w:rPr>
          <w:rFonts w:ascii="Arial" w:hAnsi="Arial" w:cs="Arial"/>
          <w:lang w:val="es-ES"/>
        </w:rPr>
        <w:t>Lacan, el estadio del espejo. Constitución de la imagen corporal: la identificación imaginaria con el semejante. Esquemas ópticos. Articulación de lo simbólico y lo imaginario en el estadio del espejo. El soporte simbólico de la identificación imaginaria. El yo ideal y el ideal del yo. Función paterna en Lacan: los tres tiempos del complejo de Edipo.</w:t>
      </w:r>
      <w:r w:rsidR="00104B1F" w:rsidRPr="00233CF2">
        <w:rPr>
          <w:rFonts w:ascii="Arial" w:hAnsi="Arial" w:cs="Arial"/>
          <w:lang w:val="es-ES"/>
        </w:rPr>
        <w:t xml:space="preserve"> </w:t>
      </w:r>
    </w:p>
    <w:p w14:paraId="1378D4AF"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1D83F4E0" w14:textId="77777777" w:rsidR="00352921" w:rsidRPr="00233CF2" w:rsidRDefault="00352921" w:rsidP="005D6961">
      <w:pPr>
        <w:jc w:val="both"/>
        <w:rPr>
          <w:rFonts w:ascii="Arial" w:hAnsi="Arial" w:cs="Arial"/>
          <w:lang w:val="es-ES"/>
        </w:rPr>
      </w:pPr>
    </w:p>
    <w:p w14:paraId="6A55EACC" w14:textId="2331035B"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Freud, S.</w:t>
      </w:r>
      <w:r w:rsidR="009F0D99" w:rsidRPr="00233CF2">
        <w:rPr>
          <w:rFonts w:ascii="Arial" w:hAnsi="Arial" w:cs="Arial"/>
          <w:lang w:val="es-ES"/>
        </w:rPr>
        <w:t xml:space="preserve"> (1914).</w:t>
      </w:r>
      <w:r w:rsidRPr="00233CF2">
        <w:rPr>
          <w:rFonts w:ascii="Arial" w:hAnsi="Arial" w:cs="Arial"/>
          <w:lang w:val="es-ES"/>
        </w:rPr>
        <w:t xml:space="preserve"> Introducción del narcisismo. En </w:t>
      </w:r>
      <w:r w:rsidRPr="00233CF2">
        <w:rPr>
          <w:rFonts w:ascii="Arial" w:hAnsi="Arial" w:cs="Arial"/>
          <w:i/>
          <w:lang w:val="es-ES"/>
        </w:rPr>
        <w:t>Obras Completas</w:t>
      </w:r>
      <w:r w:rsidRPr="00233CF2">
        <w:rPr>
          <w:rFonts w:ascii="Arial" w:hAnsi="Arial" w:cs="Arial"/>
          <w:lang w:val="es-ES"/>
        </w:rPr>
        <w:t xml:space="preserve">, </w:t>
      </w:r>
      <w:r w:rsidR="009F0D99" w:rsidRPr="00233CF2">
        <w:rPr>
          <w:rFonts w:ascii="Arial" w:hAnsi="Arial" w:cs="Arial"/>
          <w:lang w:val="es-ES"/>
        </w:rPr>
        <w:t xml:space="preserve">Buenos Aires: </w:t>
      </w:r>
      <w:r w:rsidRPr="00233CF2">
        <w:rPr>
          <w:rFonts w:ascii="Arial" w:hAnsi="Arial" w:cs="Arial"/>
          <w:lang w:val="es-ES"/>
        </w:rPr>
        <w:t>Amorrortu, 1986, t. XIV, cap. 1.</w:t>
      </w:r>
    </w:p>
    <w:p w14:paraId="7D1D8180" w14:textId="12EB35B9"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Freud, S.</w:t>
      </w:r>
      <w:r w:rsidR="009F0D99"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 paranoides</w:t>
      </w:r>
      <w:r w:rsidRPr="00233CF2">
        <w:rPr>
          <w:rFonts w:ascii="Arial" w:hAnsi="Arial" w:cs="Arial"/>
          <w:lang w:val="es-ES"/>
        </w:rPr>
        <w:t>) descripto autobiográficamente</w:t>
      </w:r>
      <w:r w:rsidR="009F0D99" w:rsidRPr="00233CF2">
        <w:rPr>
          <w:rFonts w:ascii="Arial" w:hAnsi="Arial" w:cs="Arial"/>
          <w:lang w:val="es-ES"/>
        </w:rPr>
        <w:t xml:space="preserve"> (Schreber)</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xml:space="preserve">, op. cit., t. XII, cap. III: </w:t>
      </w:r>
      <w:r w:rsidR="0032280D" w:rsidRPr="00233CF2">
        <w:rPr>
          <w:rFonts w:ascii="Arial" w:hAnsi="Arial" w:cs="Arial"/>
          <w:lang w:val="es-ES"/>
        </w:rPr>
        <w:t>pp</w:t>
      </w:r>
      <w:r w:rsidRPr="00233CF2">
        <w:rPr>
          <w:rFonts w:ascii="Arial" w:hAnsi="Arial" w:cs="Arial"/>
          <w:lang w:val="es-ES"/>
        </w:rPr>
        <w:t>. 55-58.</w:t>
      </w:r>
    </w:p>
    <w:p w14:paraId="6FFE1331" w14:textId="01169FB2"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(1953-54)</w:t>
      </w:r>
      <w:r w:rsidRPr="00233CF2">
        <w:rPr>
          <w:rFonts w:ascii="Arial" w:hAnsi="Arial" w:cs="Arial"/>
          <w:lang w:val="es-ES"/>
        </w:rPr>
        <w:t xml:space="preserve"> </w:t>
      </w:r>
      <w:r w:rsidRPr="00233CF2">
        <w:rPr>
          <w:rFonts w:ascii="Arial" w:hAnsi="Arial" w:cs="Arial"/>
          <w:i/>
          <w:lang w:val="es-ES"/>
        </w:rPr>
        <w:t>El seminario. Libro 1: Los escritos técnicos de Freud</w:t>
      </w:r>
      <w:r w:rsidRPr="00233CF2">
        <w:rPr>
          <w:rFonts w:ascii="Arial" w:hAnsi="Arial" w:cs="Arial"/>
          <w:lang w:val="es-ES"/>
        </w:rPr>
        <w:t>, Paidós, Buenos Aires, 1984, cap. VII: par. 1 y 2, cap. X: par. 2, cap. XI: par. 2.</w:t>
      </w:r>
    </w:p>
    <w:p w14:paraId="01333D35" w14:textId="44FFD164"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op. cit., cap. IV: par. 3, cap. V: par. 2, cap. VII: par. 2.</w:t>
      </w:r>
    </w:p>
    <w:p w14:paraId="25BFDE37" w14:textId="5C9D2B75"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9F0D99" w:rsidRPr="00233CF2">
        <w:rPr>
          <w:rFonts w:ascii="Arial" w:hAnsi="Arial" w:cs="Arial"/>
          <w:lang w:val="es-ES"/>
        </w:rPr>
        <w:t>: Paidós,</w:t>
      </w:r>
      <w:r w:rsidRPr="00233CF2">
        <w:rPr>
          <w:rFonts w:ascii="Arial" w:hAnsi="Arial" w:cs="Arial"/>
          <w:lang w:val="es-ES"/>
        </w:rPr>
        <w:t xml:space="preserve"> 1999, cap. VIII: par. 3, cap. IX, cap. X.</w:t>
      </w:r>
    </w:p>
    <w:p w14:paraId="4CBCB428" w14:textId="77777777" w:rsidR="00104B1F" w:rsidRPr="00233CF2" w:rsidRDefault="00104B1F" w:rsidP="005D6961">
      <w:pPr>
        <w:jc w:val="both"/>
        <w:rPr>
          <w:rFonts w:ascii="Arial" w:hAnsi="Arial" w:cs="Arial"/>
          <w:lang w:val="es-ES"/>
        </w:rPr>
      </w:pPr>
    </w:p>
    <w:p w14:paraId="7E582F24" w14:textId="77777777" w:rsidR="00104B1F" w:rsidRPr="00233CF2" w:rsidRDefault="00E66CE1" w:rsidP="005D6961">
      <w:pPr>
        <w:jc w:val="both"/>
        <w:rPr>
          <w:rFonts w:ascii="Arial" w:hAnsi="Arial" w:cs="Arial"/>
          <w:lang w:val="es-ES"/>
        </w:rPr>
      </w:pPr>
      <w:r w:rsidRPr="00233CF2">
        <w:rPr>
          <w:rFonts w:ascii="Arial" w:hAnsi="Arial" w:cs="Arial"/>
          <w:lang w:val="es-ES"/>
        </w:rPr>
        <w:t>BIBLIOGRAFÍA OBLIGATORIA:</w:t>
      </w:r>
    </w:p>
    <w:p w14:paraId="1815810D" w14:textId="77777777" w:rsidR="00104B1F"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0C0484B3" w14:textId="77777777" w:rsidR="00352921" w:rsidRPr="00233CF2" w:rsidRDefault="00352921" w:rsidP="005D6961">
      <w:pPr>
        <w:jc w:val="both"/>
        <w:rPr>
          <w:rFonts w:ascii="Arial" w:hAnsi="Arial" w:cs="Arial"/>
          <w:lang w:val="es-ES"/>
        </w:rPr>
      </w:pPr>
    </w:p>
    <w:p w14:paraId="010688FF" w14:textId="77777777" w:rsidR="009655C0" w:rsidRPr="00275B0C" w:rsidRDefault="009655C0" w:rsidP="009655C0">
      <w:pPr>
        <w:numPr>
          <w:ilvl w:val="0"/>
          <w:numId w:val="4"/>
        </w:numPr>
        <w:jc w:val="both"/>
        <w:rPr>
          <w:rFonts w:ascii="Arial" w:hAnsi="Arial" w:cs="Arial"/>
          <w:highlight w:val="yellow"/>
        </w:rPr>
      </w:pPr>
      <w:r w:rsidRPr="00275B0C">
        <w:rPr>
          <w:rFonts w:ascii="Arial" w:hAnsi="Arial" w:cs="Arial"/>
          <w:highlight w:val="yellow"/>
          <w:lang w:val="es-ES"/>
        </w:rPr>
        <w:t xml:space="preserve">A.A.V.V. (2017). Una po-ética del </w:t>
      </w:r>
      <w:r w:rsidRPr="00275B0C">
        <w:rPr>
          <w:rFonts w:ascii="Arial" w:hAnsi="Arial" w:cs="Arial"/>
          <w:i/>
          <w:highlight w:val="yellow"/>
          <w:lang w:val="es-ES"/>
        </w:rPr>
        <w:t>pathos</w:t>
      </w:r>
      <w:r w:rsidRPr="00275B0C">
        <w:rPr>
          <w:rFonts w:ascii="Arial" w:hAnsi="Arial" w:cs="Arial"/>
          <w:highlight w:val="yellow"/>
          <w:lang w:val="es-ES"/>
        </w:rPr>
        <w:t xml:space="preserve">. En </w:t>
      </w:r>
      <w:hyperlink r:id="rId34" w:history="1">
        <w:r w:rsidRPr="00275B0C">
          <w:rPr>
            <w:rStyle w:val="Hipervnculo"/>
            <w:rFonts w:ascii="Arial" w:hAnsi="Arial" w:cs="Arial"/>
            <w:i/>
            <w:color w:val="0070C0"/>
            <w:highlight w:val="yellow"/>
            <w:lang w:val="es-ES"/>
          </w:rPr>
          <w:t>Ancla. Psicoanálisis y Psicopatología, Revista de la Cátedra II de Psicopatología de la UB</w:t>
        </w:r>
        <w:r w:rsidRPr="00275B0C">
          <w:rPr>
            <w:rStyle w:val="Hipervnculo"/>
            <w:rFonts w:ascii="Arial" w:hAnsi="Arial" w:cs="Arial"/>
            <w:color w:val="0070C0"/>
            <w:highlight w:val="yellow"/>
            <w:lang w:val="es-ES"/>
          </w:rPr>
          <w:t>A, n°7.</w:t>
        </w:r>
      </w:hyperlink>
    </w:p>
    <w:p w14:paraId="24638A9D" w14:textId="303919BB" w:rsidR="00352921" w:rsidRPr="00275B0C" w:rsidRDefault="000142C6" w:rsidP="005D6961">
      <w:pPr>
        <w:numPr>
          <w:ilvl w:val="0"/>
          <w:numId w:val="4"/>
        </w:numPr>
        <w:jc w:val="both"/>
        <w:rPr>
          <w:rFonts w:ascii="Arial" w:hAnsi="Arial" w:cs="Arial"/>
          <w:highlight w:val="yellow"/>
          <w:lang w:val="es-ES"/>
        </w:rPr>
      </w:pPr>
      <w:r w:rsidRPr="00275B0C">
        <w:rPr>
          <w:rFonts w:ascii="Arial" w:hAnsi="Arial" w:cs="Arial"/>
          <w:highlight w:val="yellow"/>
          <w:lang w:val="es-ES"/>
        </w:rPr>
        <w:t xml:space="preserve">Schejtman, F. (comp.) </w:t>
      </w:r>
      <w:r w:rsidR="00BB0320" w:rsidRPr="00275B0C">
        <w:rPr>
          <w:rFonts w:ascii="Arial" w:hAnsi="Arial" w:cs="Arial"/>
          <w:highlight w:val="yellow"/>
          <w:lang w:val="es-ES"/>
        </w:rPr>
        <w:t>et al.</w:t>
      </w:r>
      <w:r w:rsidR="009F0D99" w:rsidRPr="00275B0C">
        <w:rPr>
          <w:rFonts w:ascii="Arial" w:hAnsi="Arial" w:cs="Arial"/>
          <w:highlight w:val="yellow"/>
          <w:lang w:val="es-ES"/>
        </w:rPr>
        <w:t xml:space="preserve"> (2013).</w:t>
      </w:r>
      <w:r w:rsidRPr="00275B0C">
        <w:rPr>
          <w:rFonts w:ascii="Arial" w:hAnsi="Arial" w:cs="Arial"/>
          <w:highlight w:val="yellow"/>
          <w:lang w:val="es-ES"/>
        </w:rPr>
        <w:t xml:space="preserve"> </w:t>
      </w:r>
      <w:r w:rsidRPr="00275B0C">
        <w:rPr>
          <w:rFonts w:ascii="Arial" w:hAnsi="Arial" w:cs="Arial"/>
          <w:i/>
          <w:highlight w:val="yellow"/>
          <w:lang w:val="es-ES"/>
        </w:rPr>
        <w:t>Psicopatología: clínica y ética. De la psiquiatría al psicoanálisis</w:t>
      </w:r>
      <w:r w:rsidRPr="00275B0C">
        <w:rPr>
          <w:rFonts w:ascii="Arial" w:hAnsi="Arial" w:cs="Arial"/>
          <w:highlight w:val="yellow"/>
          <w:lang w:val="es-ES"/>
        </w:rPr>
        <w:t xml:space="preserve">, </w:t>
      </w:r>
      <w:r w:rsidR="009F0D99" w:rsidRPr="00275B0C">
        <w:rPr>
          <w:rFonts w:ascii="Arial" w:hAnsi="Arial" w:cs="Arial"/>
          <w:highlight w:val="yellow"/>
          <w:lang w:val="es-ES"/>
        </w:rPr>
        <w:t xml:space="preserve">Buenos Aires: </w:t>
      </w:r>
      <w:r w:rsidRPr="00275B0C">
        <w:rPr>
          <w:rFonts w:ascii="Arial" w:hAnsi="Arial" w:cs="Arial"/>
          <w:highlight w:val="yellow"/>
          <w:lang w:val="es-ES"/>
        </w:rPr>
        <w:t>Grama, 2013</w:t>
      </w:r>
      <w:r w:rsidR="00352921" w:rsidRPr="00275B0C">
        <w:rPr>
          <w:rFonts w:ascii="Arial" w:hAnsi="Arial" w:cs="Arial"/>
          <w:highlight w:val="yellow"/>
          <w:lang w:val="es-ES"/>
        </w:rPr>
        <w:t>.</w:t>
      </w:r>
    </w:p>
    <w:p w14:paraId="199CF6B9" w14:textId="234B4103" w:rsidR="009655C0" w:rsidRPr="00275B0C" w:rsidRDefault="009655C0" w:rsidP="009655C0">
      <w:pPr>
        <w:numPr>
          <w:ilvl w:val="0"/>
          <w:numId w:val="4"/>
        </w:numPr>
        <w:jc w:val="both"/>
        <w:rPr>
          <w:rFonts w:ascii="Arial" w:hAnsi="Arial" w:cs="Arial"/>
          <w:highlight w:val="yellow"/>
          <w:lang w:val="es-ES"/>
        </w:rPr>
      </w:pPr>
      <w:r w:rsidRPr="00275B0C">
        <w:rPr>
          <w:rFonts w:ascii="Arial" w:hAnsi="Arial" w:cs="Arial"/>
          <w:highlight w:val="yellow"/>
          <w:lang w:val="es-ES"/>
        </w:rPr>
        <w:t xml:space="preserve">Schejtman, F. (2017). Sexo, </w:t>
      </w:r>
      <w:r w:rsidRPr="00275B0C">
        <w:rPr>
          <w:rFonts w:ascii="Arial" w:hAnsi="Arial" w:cs="Arial"/>
          <w:i/>
          <w:highlight w:val="yellow"/>
          <w:lang w:val="es-ES"/>
        </w:rPr>
        <w:t>Pathos</w:t>
      </w:r>
      <w:r w:rsidRPr="00275B0C">
        <w:rPr>
          <w:rFonts w:ascii="Arial" w:hAnsi="Arial" w:cs="Arial"/>
          <w:highlight w:val="yellow"/>
          <w:lang w:val="es-ES"/>
        </w:rPr>
        <w:t xml:space="preserve">, </w:t>
      </w:r>
      <w:r w:rsidRPr="00275B0C">
        <w:rPr>
          <w:rFonts w:ascii="Arial" w:hAnsi="Arial" w:cs="Arial"/>
          <w:i/>
          <w:highlight w:val="yellow"/>
          <w:lang w:val="es-ES"/>
        </w:rPr>
        <w:t>Logos</w:t>
      </w:r>
      <w:r w:rsidRPr="00275B0C">
        <w:rPr>
          <w:rFonts w:ascii="Arial" w:hAnsi="Arial" w:cs="Arial"/>
          <w:highlight w:val="yellow"/>
          <w:lang w:val="es-ES"/>
        </w:rPr>
        <w:t xml:space="preserve">. En </w:t>
      </w:r>
      <w:hyperlink r:id="rId35" w:history="1">
        <w:r w:rsidRPr="00275B0C">
          <w:rPr>
            <w:rStyle w:val="Hipervnculo"/>
            <w:rFonts w:ascii="Arial" w:hAnsi="Arial" w:cs="Arial"/>
            <w:i/>
            <w:color w:val="0070C0"/>
            <w:highlight w:val="yellow"/>
            <w:lang w:val="es-ES"/>
          </w:rPr>
          <w:t>Ancla. Psicoanálisis y Psicopatología, Revista de la Cátedra II de Psicopatología de la UBA</w:t>
        </w:r>
        <w:r w:rsidRPr="00275B0C">
          <w:rPr>
            <w:rStyle w:val="Hipervnculo"/>
            <w:rFonts w:ascii="Arial" w:hAnsi="Arial" w:cs="Arial"/>
            <w:color w:val="0070C0"/>
            <w:highlight w:val="yellow"/>
            <w:lang w:val="es-ES"/>
          </w:rPr>
          <w:t>, n°7.</w:t>
        </w:r>
      </w:hyperlink>
    </w:p>
    <w:p w14:paraId="19C97CBC" w14:textId="77777777" w:rsidR="00104B1F" w:rsidRPr="00233CF2" w:rsidRDefault="00E66CE1" w:rsidP="005D6961">
      <w:pPr>
        <w:jc w:val="both"/>
        <w:rPr>
          <w:rFonts w:ascii="Arial" w:hAnsi="Arial" w:cs="Arial"/>
          <w:lang w:val="es-ES"/>
        </w:rPr>
      </w:pPr>
      <w:r w:rsidRPr="00233CF2">
        <w:rPr>
          <w:rFonts w:ascii="Arial" w:hAnsi="Arial" w:cs="Arial"/>
          <w:lang w:val="es-ES"/>
        </w:rPr>
        <w:br/>
        <w:t>BIBLIOGRAFÍA AMPLIATORIA SUGERIDA:</w:t>
      </w:r>
    </w:p>
    <w:p w14:paraId="61C2E7A6" w14:textId="77777777" w:rsidR="00352921" w:rsidRPr="00233CF2" w:rsidRDefault="00352921" w:rsidP="005D6961">
      <w:pPr>
        <w:jc w:val="both"/>
        <w:rPr>
          <w:rFonts w:ascii="Arial" w:hAnsi="Arial" w:cs="Arial"/>
          <w:lang w:val="es-ES"/>
        </w:rPr>
      </w:pPr>
    </w:p>
    <w:p w14:paraId="522C285D" w14:textId="77777777"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Síntesis histórica del concepto de paranoia. En </w:t>
      </w:r>
      <w:r w:rsidRPr="00233CF2">
        <w:rPr>
          <w:rFonts w:ascii="Arial" w:hAnsi="Arial" w:cs="Arial"/>
          <w:i/>
          <w:lang w:val="es-ES"/>
        </w:rPr>
        <w:t>Analytica</w:t>
      </w:r>
      <w:r w:rsidRPr="00233CF2">
        <w:rPr>
          <w:rFonts w:ascii="Arial" w:hAnsi="Arial" w:cs="Arial"/>
          <w:lang w:val="es-ES"/>
        </w:rPr>
        <w:t>, 30. (Traducción castellana en ficha de la cátedra).</w:t>
      </w:r>
    </w:p>
    <w:p w14:paraId="2425684C" w14:textId="72DAE265"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Las parafrenias. En </w:t>
      </w:r>
      <w:r w:rsidRPr="00233CF2">
        <w:rPr>
          <w:rFonts w:ascii="Arial" w:hAnsi="Arial" w:cs="Arial"/>
          <w:i/>
          <w:lang w:val="es-ES"/>
        </w:rPr>
        <w:t>Analytica</w:t>
      </w:r>
      <w:r w:rsidRPr="00233CF2">
        <w:rPr>
          <w:rFonts w:ascii="Arial" w:hAnsi="Arial" w:cs="Arial"/>
          <w:lang w:val="es-ES"/>
        </w:rPr>
        <w:t>, 19. (Traducción castellana en ficha de la cátedra).</w:t>
      </w:r>
    </w:p>
    <w:p w14:paraId="4A1EE47B" w14:textId="77777777"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 psicosis irreversible. En </w:t>
      </w:r>
      <w:r w:rsidRPr="00233CF2">
        <w:rPr>
          <w:rFonts w:ascii="Arial" w:hAnsi="Arial" w:cs="Arial"/>
          <w:i/>
          <w:lang w:val="es-ES"/>
        </w:rPr>
        <w:t>Analytica</w:t>
      </w:r>
      <w:r w:rsidRPr="00233CF2">
        <w:rPr>
          <w:rFonts w:ascii="Arial" w:hAnsi="Arial" w:cs="Arial"/>
          <w:lang w:val="es-ES"/>
        </w:rPr>
        <w:t>, 49. (Traducción castellana en ficha de la cátedra)</w:t>
      </w:r>
    </w:p>
    <w:p w14:paraId="76ADB0AA"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Bercherie, P. (1987). La constitución del concepto freudiano de psicosis. En </w:t>
      </w:r>
      <w:r w:rsidRPr="00233CF2">
        <w:rPr>
          <w:rFonts w:ascii="Arial" w:hAnsi="Arial" w:cs="Arial"/>
          <w:i/>
          <w:iCs/>
          <w:lang w:val="es-ES"/>
        </w:rPr>
        <w:t>Malentendido</w:t>
      </w:r>
      <w:r w:rsidRPr="00233CF2">
        <w:rPr>
          <w:rFonts w:ascii="Arial" w:hAnsi="Arial" w:cs="Arial"/>
          <w:lang w:val="es-ES"/>
        </w:rPr>
        <w:t>, 2, Buenos Aires, 1987.</w:t>
      </w:r>
    </w:p>
    <w:p w14:paraId="0092B0CB"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Canguilhem, G. (1943), </w:t>
      </w:r>
      <w:r w:rsidRPr="00233CF2">
        <w:rPr>
          <w:rFonts w:ascii="Arial" w:hAnsi="Arial" w:cs="Arial"/>
          <w:i/>
          <w:iCs/>
          <w:lang w:val="es-ES"/>
        </w:rPr>
        <w:t>Lo normal y lo patológico</w:t>
      </w:r>
      <w:r w:rsidRPr="00233CF2">
        <w:rPr>
          <w:rFonts w:ascii="Arial" w:hAnsi="Arial" w:cs="Arial"/>
          <w:lang w:val="es-ES"/>
        </w:rPr>
        <w:t xml:space="preserve">, México: Siglo XXI, 1978. </w:t>
      </w:r>
    </w:p>
    <w:p w14:paraId="11B6817C" w14:textId="77777777" w:rsidR="009F0D99" w:rsidRPr="00233CF2" w:rsidRDefault="009F0D99" w:rsidP="005D6961">
      <w:pPr>
        <w:numPr>
          <w:ilvl w:val="0"/>
          <w:numId w:val="5"/>
        </w:numPr>
        <w:jc w:val="both"/>
        <w:rPr>
          <w:rFonts w:ascii="Arial" w:hAnsi="Arial" w:cs="Arial"/>
          <w:lang w:val="es-ES"/>
        </w:rPr>
      </w:pPr>
      <w:r w:rsidRPr="00233CF2">
        <w:rPr>
          <w:rFonts w:ascii="Arial" w:hAnsi="Arial" w:cs="Arial"/>
          <w:lang w:val="es-ES"/>
        </w:rPr>
        <w:t xml:space="preserve">Foucault, M. (1961). </w:t>
      </w:r>
      <w:r w:rsidRPr="00233CF2">
        <w:rPr>
          <w:rFonts w:ascii="Arial" w:hAnsi="Arial" w:cs="Arial"/>
          <w:i/>
          <w:lang w:val="es-ES"/>
        </w:rPr>
        <w:t>El nacimiento de la clínica</w:t>
      </w:r>
      <w:r w:rsidRPr="00233CF2">
        <w:rPr>
          <w:rFonts w:ascii="Arial" w:hAnsi="Arial" w:cs="Arial"/>
          <w:lang w:val="es-ES"/>
        </w:rPr>
        <w:t>. Siglo XXI Editores, México, 1987.</w:t>
      </w:r>
    </w:p>
    <w:p w14:paraId="1695161E" w14:textId="0006071A"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Foucault, M. (1964). </w:t>
      </w:r>
      <w:r w:rsidRPr="00233CF2">
        <w:rPr>
          <w:rFonts w:ascii="Arial" w:hAnsi="Arial" w:cs="Arial"/>
          <w:i/>
          <w:lang w:val="es-ES"/>
        </w:rPr>
        <w:t>Historia de la locura en la época clásica</w:t>
      </w:r>
      <w:r w:rsidRPr="00233CF2">
        <w:rPr>
          <w:rFonts w:ascii="Arial" w:hAnsi="Arial" w:cs="Arial"/>
          <w:lang w:val="es-ES"/>
        </w:rPr>
        <w:t>, México: FCE, 1967.</w:t>
      </w:r>
    </w:p>
    <w:p w14:paraId="4D6C5009"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(1917). 16ª conferencia: Psicoanálisis y psiquiatría. En </w:t>
      </w:r>
      <w:r w:rsidRPr="00233CF2">
        <w:rPr>
          <w:rFonts w:ascii="Arial" w:hAnsi="Arial" w:cs="Arial"/>
          <w:i/>
          <w:lang w:val="es-ES"/>
        </w:rPr>
        <w:t>Obras Completas</w:t>
      </w:r>
      <w:r w:rsidRPr="00233CF2">
        <w:rPr>
          <w:rFonts w:ascii="Arial" w:hAnsi="Arial" w:cs="Arial"/>
          <w:lang w:val="es-ES"/>
        </w:rPr>
        <w:t>, op. cit., t. XVI.</w:t>
      </w:r>
    </w:p>
    <w:p w14:paraId="4F4739E4"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(1917).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7A84CABF"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(1924). El sepultamiento del complejo de Edipo. En </w:t>
      </w:r>
      <w:r w:rsidRPr="00233CF2">
        <w:rPr>
          <w:rFonts w:ascii="Arial" w:hAnsi="Arial" w:cs="Arial"/>
          <w:i/>
          <w:lang w:val="es-ES"/>
        </w:rPr>
        <w:t>Obras Completas</w:t>
      </w:r>
      <w:r w:rsidRPr="00233CF2">
        <w:rPr>
          <w:rFonts w:ascii="Arial" w:hAnsi="Arial" w:cs="Arial"/>
          <w:lang w:val="es-ES"/>
        </w:rPr>
        <w:t>, op. cit., t. XIX.</w:t>
      </w:r>
    </w:p>
    <w:p w14:paraId="48506959" w14:textId="1F537E2E"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Jaspers, K.</w:t>
      </w:r>
      <w:r w:rsidR="00384928" w:rsidRPr="00233CF2">
        <w:rPr>
          <w:rFonts w:ascii="Arial" w:hAnsi="Arial" w:cs="Arial"/>
          <w:lang w:val="es-ES"/>
        </w:rPr>
        <w:t xml:space="preserve"> (1913).</w:t>
      </w:r>
      <w:r w:rsidRPr="00233CF2">
        <w:rPr>
          <w:rFonts w:ascii="Arial" w:hAnsi="Arial" w:cs="Arial"/>
          <w:lang w:val="es-ES"/>
        </w:rPr>
        <w:t xml:space="preserve"> Escritos psicopatológicos. </w:t>
      </w:r>
      <w:r w:rsidR="00A551DD" w:rsidRPr="00233CF2">
        <w:rPr>
          <w:rFonts w:ascii="Arial" w:hAnsi="Arial" w:cs="Arial"/>
          <w:lang w:val="es-ES"/>
        </w:rPr>
        <w:t xml:space="preserve">Selección de textos. </w:t>
      </w:r>
      <w:r w:rsidRPr="00233CF2">
        <w:rPr>
          <w:rFonts w:ascii="Arial" w:hAnsi="Arial" w:cs="Arial"/>
          <w:lang w:val="es-ES"/>
        </w:rPr>
        <w:t>Ficha de la cátedra.</w:t>
      </w:r>
    </w:p>
    <w:p w14:paraId="7A5E9D87" w14:textId="10426504" w:rsidR="009F0D99" w:rsidRPr="00233CF2" w:rsidRDefault="00352921" w:rsidP="005D6961">
      <w:pPr>
        <w:numPr>
          <w:ilvl w:val="1"/>
          <w:numId w:val="7"/>
        </w:numPr>
        <w:jc w:val="both"/>
        <w:rPr>
          <w:rFonts w:ascii="Arial" w:hAnsi="Arial" w:cs="Arial"/>
          <w:lang w:val="es-ES"/>
        </w:rPr>
      </w:pPr>
      <w:r w:rsidRPr="00233CF2">
        <w:rPr>
          <w:rFonts w:ascii="Arial" w:hAnsi="Arial" w:cs="Arial"/>
          <w:lang w:val="es-ES"/>
        </w:rPr>
        <w:t xml:space="preserve">Kraepelin, E., Las parafrenias. En </w:t>
      </w:r>
      <w:r w:rsidRPr="00233CF2">
        <w:rPr>
          <w:rFonts w:ascii="Arial" w:hAnsi="Arial" w:cs="Arial"/>
          <w:i/>
          <w:lang w:val="es-ES"/>
        </w:rPr>
        <w:t>La demencia precoz (2ª parte), Parafrenias</w:t>
      </w:r>
      <w:r w:rsidRPr="00233CF2">
        <w:rPr>
          <w:rFonts w:ascii="Arial" w:hAnsi="Arial" w:cs="Arial"/>
          <w:lang w:val="es-ES"/>
        </w:rPr>
        <w:t xml:space="preserve">, Polemos, </w:t>
      </w:r>
      <w:r w:rsidR="009F0D99" w:rsidRPr="00233CF2">
        <w:rPr>
          <w:rFonts w:ascii="Arial" w:hAnsi="Arial" w:cs="Arial"/>
          <w:lang w:val="es-ES"/>
        </w:rPr>
        <w:t>Buenos Aires: Polemos, 1996, cap. XIII.</w:t>
      </w:r>
    </w:p>
    <w:p w14:paraId="458A7472"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(1953). Lo simbólico, lo imaginario y lo real. En </w:t>
      </w:r>
      <w:r w:rsidRPr="00233CF2">
        <w:rPr>
          <w:rFonts w:ascii="Arial" w:hAnsi="Arial" w:cs="Arial"/>
          <w:i/>
          <w:lang w:val="es-ES"/>
        </w:rPr>
        <w:t>De los nombres del padre</w:t>
      </w:r>
      <w:r w:rsidRPr="00233CF2">
        <w:rPr>
          <w:rFonts w:ascii="Arial" w:hAnsi="Arial" w:cs="Arial"/>
          <w:lang w:val="es-ES"/>
        </w:rPr>
        <w:t>, Buenos Aires: Paidós, 2007.</w:t>
      </w:r>
    </w:p>
    <w:p w14:paraId="6BA20923"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(1973). Introducción a la edición alemana de un primer volumen de los escritos. En </w:t>
      </w:r>
      <w:r w:rsidRPr="00233CF2">
        <w:rPr>
          <w:rFonts w:ascii="Arial" w:hAnsi="Arial" w:cs="Arial"/>
          <w:i/>
          <w:lang w:val="es-ES"/>
        </w:rPr>
        <w:t>Uno por Uno, Revista Mundial de Psicoanálisis</w:t>
      </w:r>
      <w:r w:rsidRPr="00233CF2">
        <w:rPr>
          <w:rFonts w:ascii="Arial" w:hAnsi="Arial" w:cs="Arial"/>
          <w:lang w:val="es-ES"/>
        </w:rPr>
        <w:t>, 42, Edición latinoamericana, 1995.</w:t>
      </w:r>
    </w:p>
    <w:p w14:paraId="424567BF"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(1974-75). </w:t>
      </w:r>
      <w:r w:rsidRPr="00233CF2">
        <w:rPr>
          <w:rFonts w:ascii="Arial" w:hAnsi="Arial" w:cs="Arial"/>
          <w:i/>
          <w:lang w:val="es-ES"/>
        </w:rPr>
        <w:t>El seminario. Libro 22: RSI,</w:t>
      </w:r>
      <w:r w:rsidRPr="00233CF2">
        <w:rPr>
          <w:rFonts w:ascii="Arial" w:hAnsi="Arial" w:cs="Arial"/>
          <w:lang w:val="es-ES"/>
        </w:rPr>
        <w:t xml:space="preserve"> inédito, clases del 10-12-74 y 18/2/75.</w:t>
      </w:r>
    </w:p>
    <w:p w14:paraId="7BA9D0BE"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Lacan, J. (1975). Intervención luego de la exposición de André Albert sobre El placer y la regla fundamental, inédito.</w:t>
      </w:r>
    </w:p>
    <w:p w14:paraId="3CB9F85E"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(1977). Apertura de la sección clínica. En </w:t>
      </w:r>
      <w:r w:rsidRPr="00233CF2">
        <w:rPr>
          <w:rFonts w:ascii="Arial" w:hAnsi="Arial" w:cs="Arial"/>
          <w:i/>
          <w:lang w:val="es-ES"/>
        </w:rPr>
        <w:t>Ornicar?</w:t>
      </w:r>
      <w:r w:rsidRPr="00233CF2">
        <w:rPr>
          <w:rFonts w:ascii="Arial" w:hAnsi="Arial" w:cs="Arial"/>
          <w:lang w:val="es-ES"/>
        </w:rPr>
        <w:t>, 3, Petrel, 1981.</w:t>
      </w:r>
    </w:p>
    <w:p w14:paraId="7BCDD75E"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Leibson, L. (2003). Semiología psiquiátrica y psicoanálisis: una aportación de Jacques Lacan. En </w:t>
      </w:r>
      <w:r w:rsidRPr="00233CF2">
        <w:rPr>
          <w:rFonts w:ascii="Arial" w:hAnsi="Arial" w:cs="Arial"/>
          <w:i/>
          <w:lang w:val="es-ES"/>
        </w:rPr>
        <w:t>Memorias de las X Jornadas de Investigación: Salud, educación, justicia y trabajo</w:t>
      </w:r>
      <w:r w:rsidRPr="00233CF2">
        <w:rPr>
          <w:rFonts w:ascii="Arial" w:hAnsi="Arial" w:cs="Arial"/>
          <w:lang w:val="es-ES"/>
        </w:rPr>
        <w:t>, Facultad de Psicología, UBA, agosto, 2003.</w:t>
      </w:r>
    </w:p>
    <w:p w14:paraId="22CC2643" w14:textId="77777777" w:rsidR="00384928" w:rsidRPr="00233CF2" w:rsidRDefault="00384928" w:rsidP="005D6961">
      <w:pPr>
        <w:numPr>
          <w:ilvl w:val="0"/>
          <w:numId w:val="5"/>
        </w:numPr>
        <w:jc w:val="both"/>
        <w:rPr>
          <w:rFonts w:ascii="Verdana" w:hAnsi="Verdana"/>
          <w:color w:val="000000"/>
          <w:sz w:val="21"/>
          <w:szCs w:val="21"/>
          <w:lang w:val="es-ES"/>
        </w:rPr>
      </w:pPr>
      <w:r w:rsidRPr="00233CF2">
        <w:rPr>
          <w:rFonts w:ascii="Verdana" w:hAnsi="Verdana"/>
          <w:color w:val="000000"/>
          <w:sz w:val="21"/>
          <w:szCs w:val="21"/>
          <w:lang w:val="es-ES"/>
        </w:rPr>
        <w:t>Ley de Salud Mental de la Ciudad Autónoma de Buenos Aires (Ley 448) 27 de julio de 2000. Boletín Oficial GCABA, 1.022, 7 de septiembre de 2000.</w:t>
      </w:r>
    </w:p>
    <w:p w14:paraId="0CE4AE96" w14:textId="7C9E3217" w:rsidR="00384928" w:rsidRPr="00233CF2" w:rsidRDefault="00384928" w:rsidP="005D6961">
      <w:pPr>
        <w:numPr>
          <w:ilvl w:val="0"/>
          <w:numId w:val="5"/>
        </w:numPr>
        <w:jc w:val="both"/>
        <w:rPr>
          <w:rFonts w:ascii="Verdana" w:hAnsi="Verdana"/>
          <w:color w:val="000000"/>
          <w:sz w:val="21"/>
          <w:szCs w:val="21"/>
          <w:lang w:val="es-ES"/>
        </w:rPr>
      </w:pPr>
      <w:r w:rsidRPr="00233CF2">
        <w:rPr>
          <w:rFonts w:ascii="Verdana" w:hAnsi="Verdana"/>
          <w:color w:val="000000"/>
          <w:sz w:val="21"/>
          <w:szCs w:val="21"/>
          <w:lang w:val="es-ES"/>
        </w:rPr>
        <w:t>Ley Nacional de Salud Mental. Derecho a la Protección de la Salud Mental. (Ley 26657) 2 de diciembre de 2010. Boletín oficial Rep</w:t>
      </w:r>
      <w:r w:rsidR="00991EC5">
        <w:rPr>
          <w:rFonts w:ascii="Verdana" w:hAnsi="Verdana"/>
          <w:color w:val="000000"/>
          <w:sz w:val="21"/>
          <w:szCs w:val="21"/>
          <w:lang w:val="es-ES"/>
        </w:rPr>
        <w:t>ú</w:t>
      </w:r>
      <w:r w:rsidRPr="00233CF2">
        <w:rPr>
          <w:rFonts w:ascii="Verdana" w:hAnsi="Verdana"/>
          <w:color w:val="000000"/>
          <w:sz w:val="21"/>
          <w:szCs w:val="21"/>
          <w:lang w:val="es-ES"/>
        </w:rPr>
        <w:t>blica Argentina, 32.041, 3 de diciembre de 2010. Decreto 1855/2010.</w:t>
      </w:r>
    </w:p>
    <w:p w14:paraId="5FB39602" w14:textId="77777777" w:rsidR="00384928" w:rsidRPr="00233CF2" w:rsidRDefault="00384928" w:rsidP="005D6961">
      <w:pPr>
        <w:numPr>
          <w:ilvl w:val="1"/>
          <w:numId w:val="7"/>
        </w:numPr>
        <w:jc w:val="both"/>
        <w:rPr>
          <w:rFonts w:ascii="Arial" w:hAnsi="Arial" w:cs="Arial"/>
          <w:lang w:val="es-ES"/>
        </w:rPr>
      </w:pPr>
      <w:r w:rsidRPr="00233CF2">
        <w:rPr>
          <w:rFonts w:ascii="Arial" w:hAnsi="Arial" w:cs="Arial"/>
          <w:lang w:val="es-ES"/>
        </w:rPr>
        <w:t xml:space="preserve">Magnan, V. y Sérieux, P. (1892). Delirio crónico de evolución sistemática. En </w:t>
      </w:r>
      <w:r w:rsidRPr="00233CF2">
        <w:rPr>
          <w:rFonts w:ascii="Arial" w:hAnsi="Arial" w:cs="Arial"/>
          <w:i/>
          <w:lang w:val="es-ES"/>
        </w:rPr>
        <w:t>El delirio en la clínica francesa</w:t>
      </w:r>
      <w:r w:rsidRPr="00233CF2">
        <w:rPr>
          <w:rFonts w:ascii="Arial" w:hAnsi="Arial" w:cs="Arial"/>
          <w:lang w:val="es-ES"/>
        </w:rPr>
        <w:t>, Madrid: Dorsa, 1994.</w:t>
      </w:r>
    </w:p>
    <w:p w14:paraId="3C0A6697"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Miller, J.-A. (1991). Patología de la ética. En </w:t>
      </w:r>
      <w:r w:rsidRPr="00233CF2">
        <w:rPr>
          <w:rFonts w:ascii="Arial" w:hAnsi="Arial" w:cs="Arial"/>
          <w:i/>
          <w:lang w:val="es-ES"/>
        </w:rPr>
        <w:t>Lógicas de la vida amorosa</w:t>
      </w:r>
      <w:r w:rsidRPr="00233CF2">
        <w:rPr>
          <w:rFonts w:ascii="Arial" w:hAnsi="Arial" w:cs="Arial"/>
          <w:lang w:val="es-ES"/>
        </w:rPr>
        <w:t>, Buenos Aires: Manantial, 1991.</w:t>
      </w:r>
    </w:p>
    <w:p w14:paraId="760E8E3C"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Miller, J.-A. et al. (1999). </w:t>
      </w:r>
      <w:r w:rsidRPr="00233CF2">
        <w:rPr>
          <w:rFonts w:ascii="Arial" w:hAnsi="Arial" w:cs="Arial"/>
          <w:i/>
          <w:lang w:val="es-ES"/>
        </w:rPr>
        <w:t>Los inclasificables de la clínica psicoanalítica</w:t>
      </w:r>
      <w:r w:rsidRPr="00233CF2">
        <w:rPr>
          <w:rFonts w:ascii="Arial" w:hAnsi="Arial" w:cs="Arial"/>
          <w:lang w:val="es-ES"/>
        </w:rPr>
        <w:t>, Buenos Aires: Paidós, 1999.</w:t>
      </w:r>
    </w:p>
    <w:p w14:paraId="7F4CD51F" w14:textId="77777777" w:rsidR="00384928" w:rsidRPr="00233CF2" w:rsidRDefault="00384928" w:rsidP="005D6961">
      <w:pPr>
        <w:numPr>
          <w:ilvl w:val="0"/>
          <w:numId w:val="5"/>
        </w:numPr>
        <w:jc w:val="both"/>
        <w:rPr>
          <w:rFonts w:ascii="Arial" w:hAnsi="Arial" w:cs="Arial"/>
          <w:lang w:val="es-ES"/>
        </w:rPr>
      </w:pPr>
      <w:r w:rsidRPr="00233CF2">
        <w:rPr>
          <w:rFonts w:ascii="Arial" w:hAnsi="Arial" w:cs="Arial"/>
          <w:lang w:val="es-ES"/>
        </w:rPr>
        <w:t xml:space="preserve">Pereyra, C. (1943), </w:t>
      </w:r>
      <w:r w:rsidRPr="00233CF2">
        <w:rPr>
          <w:rFonts w:ascii="Arial" w:hAnsi="Arial" w:cs="Arial"/>
          <w:i/>
          <w:lang w:val="es-ES"/>
        </w:rPr>
        <w:t>Esquizofrenia</w:t>
      </w:r>
      <w:r w:rsidRPr="00233CF2">
        <w:rPr>
          <w:rFonts w:ascii="Arial" w:hAnsi="Arial" w:cs="Arial"/>
          <w:lang w:val="es-ES"/>
        </w:rPr>
        <w:t>, Buenos Aires: Salerno, 1965.</w:t>
      </w:r>
    </w:p>
    <w:p w14:paraId="41990F4E" w14:textId="77777777" w:rsidR="00384928" w:rsidRPr="00233CF2" w:rsidRDefault="00384928" w:rsidP="005D6961">
      <w:pPr>
        <w:numPr>
          <w:ilvl w:val="0"/>
          <w:numId w:val="5"/>
        </w:numPr>
        <w:jc w:val="both"/>
        <w:rPr>
          <w:rFonts w:ascii="Arial" w:hAnsi="Arial" w:cs="Arial"/>
          <w:lang w:val="es-ES"/>
        </w:rPr>
      </w:pPr>
      <w:r w:rsidRPr="00233CF2">
        <w:rPr>
          <w:rFonts w:ascii="Arial" w:hAnsi="Arial" w:cs="Arial"/>
          <w:lang w:val="es-ES"/>
        </w:rPr>
        <w:t xml:space="preserve">Pereyra, C. (1945), </w:t>
      </w:r>
      <w:r w:rsidRPr="00233CF2">
        <w:rPr>
          <w:rFonts w:ascii="Arial" w:hAnsi="Arial" w:cs="Arial"/>
          <w:i/>
          <w:lang w:val="es-ES"/>
        </w:rPr>
        <w:t>Parafrenias</w:t>
      </w:r>
      <w:r w:rsidRPr="00233CF2">
        <w:rPr>
          <w:rFonts w:ascii="Arial" w:hAnsi="Arial" w:cs="Arial"/>
          <w:lang w:val="es-ES"/>
        </w:rPr>
        <w:t>, Buenos Aires: Salerno, 1965.</w:t>
      </w:r>
    </w:p>
    <w:p w14:paraId="27739CC5"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Schejtman, F. (2005). ¿Dónde encontrar al clínico? En </w:t>
      </w:r>
      <w:r w:rsidRPr="00233CF2">
        <w:rPr>
          <w:rFonts w:ascii="Arial" w:hAnsi="Arial" w:cs="Arial"/>
          <w:i/>
          <w:lang w:val="es-ES"/>
        </w:rPr>
        <w:t>Analítica del Litoral</w:t>
      </w:r>
      <w:r w:rsidRPr="00233CF2">
        <w:rPr>
          <w:rFonts w:ascii="Arial" w:hAnsi="Arial" w:cs="Arial"/>
          <w:lang w:val="es-ES"/>
        </w:rPr>
        <w:t>, 9, EOL, sección Santa Fe.</w:t>
      </w:r>
    </w:p>
    <w:p w14:paraId="4F9EF7F8" w14:textId="7C1CE1F4" w:rsidR="00352921" w:rsidRPr="00233CF2" w:rsidRDefault="00384928" w:rsidP="005D6961">
      <w:pPr>
        <w:numPr>
          <w:ilvl w:val="1"/>
          <w:numId w:val="7"/>
        </w:numPr>
        <w:jc w:val="both"/>
        <w:rPr>
          <w:rFonts w:ascii="Arial" w:hAnsi="Arial" w:cs="Arial"/>
          <w:lang w:val="es-ES"/>
        </w:rPr>
      </w:pPr>
      <w:r w:rsidRPr="00233CF2">
        <w:rPr>
          <w:rFonts w:ascii="Arial" w:hAnsi="Arial" w:cs="Arial"/>
          <w:lang w:val="es-ES"/>
        </w:rPr>
        <w:t xml:space="preserve">Sérieux P. y Capgras J. (1909). Las locuras razonantes. En A.A.V.V. </w:t>
      </w:r>
      <w:r w:rsidRPr="00233CF2">
        <w:rPr>
          <w:rFonts w:ascii="Arial" w:hAnsi="Arial" w:cs="Arial"/>
          <w:i/>
          <w:lang w:val="es-ES"/>
        </w:rPr>
        <w:t>Alucinar y delirar</w:t>
      </w:r>
      <w:r w:rsidRPr="00233CF2">
        <w:rPr>
          <w:rFonts w:ascii="Arial" w:hAnsi="Arial" w:cs="Arial"/>
          <w:lang w:val="es-ES"/>
        </w:rPr>
        <w:t>, Buenos Aires: Polemos, 1998</w:t>
      </w:r>
      <w:r w:rsidR="00352921" w:rsidRPr="00233CF2">
        <w:rPr>
          <w:rFonts w:ascii="Arial" w:hAnsi="Arial" w:cs="Arial"/>
          <w:lang w:val="es-ES"/>
        </w:rPr>
        <w:t>.</w:t>
      </w:r>
    </w:p>
    <w:p w14:paraId="209BCFB8" w14:textId="77777777" w:rsidR="00742C86" w:rsidRPr="00233CF2" w:rsidRDefault="00742C86" w:rsidP="005D6961">
      <w:pPr>
        <w:jc w:val="both"/>
        <w:rPr>
          <w:rFonts w:ascii="Arial" w:hAnsi="Arial" w:cs="Arial"/>
          <w:lang w:val="es-ES"/>
        </w:rPr>
      </w:pPr>
    </w:p>
    <w:p w14:paraId="147C8B88" w14:textId="77777777" w:rsidR="002A308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SEGUNDO CONJUNTO TEMÁTICO</w:t>
      </w:r>
    </w:p>
    <w:p w14:paraId="0901910A" w14:textId="77777777" w:rsidR="00104B1F" w:rsidRPr="00233CF2" w:rsidRDefault="00E66CE1" w:rsidP="005D6961">
      <w:pPr>
        <w:jc w:val="both"/>
        <w:rPr>
          <w:rFonts w:ascii="Arial" w:hAnsi="Arial" w:cs="Arial"/>
          <w:lang w:val="es-ES"/>
        </w:rPr>
      </w:pPr>
      <w:r w:rsidRPr="00233CF2">
        <w:rPr>
          <w:rFonts w:ascii="Arial" w:hAnsi="Arial" w:cs="Arial"/>
          <w:lang w:val="es-ES"/>
        </w:rPr>
        <w:br/>
        <w:t>DURACIÓN: 9 semanas.</w:t>
      </w:r>
    </w:p>
    <w:p w14:paraId="1C25DBB1" w14:textId="77777777" w:rsidR="00104B1F" w:rsidRPr="00233CF2" w:rsidRDefault="00E66CE1" w:rsidP="005D6961">
      <w:pPr>
        <w:jc w:val="both"/>
        <w:rPr>
          <w:rFonts w:ascii="Arial" w:hAnsi="Arial" w:cs="Arial"/>
          <w:lang w:val="es-ES"/>
        </w:rPr>
      </w:pPr>
      <w:r w:rsidRPr="00233CF2">
        <w:rPr>
          <w:rFonts w:ascii="Arial" w:hAnsi="Arial" w:cs="Arial"/>
          <w:lang w:val="es-ES"/>
        </w:rPr>
        <w:br/>
        <w:t>TEMAS:</w:t>
      </w:r>
    </w:p>
    <w:p w14:paraId="7369CB79" w14:textId="77777777" w:rsidR="00A52B44" w:rsidRPr="00233CF2" w:rsidRDefault="00E66CE1" w:rsidP="005D6961">
      <w:pPr>
        <w:jc w:val="both"/>
        <w:rPr>
          <w:rFonts w:ascii="Arial" w:hAnsi="Arial" w:cs="Arial"/>
          <w:lang w:val="es-ES"/>
        </w:rPr>
      </w:pPr>
      <w:r w:rsidRPr="00233CF2">
        <w:rPr>
          <w:rFonts w:ascii="Arial" w:hAnsi="Arial" w:cs="Arial"/>
          <w:lang w:val="es-ES"/>
        </w:rPr>
        <w:br/>
      </w:r>
      <w:r w:rsidR="00A52B44" w:rsidRPr="00233CF2">
        <w:rPr>
          <w:rFonts w:ascii="Arial" w:hAnsi="Arial" w:cs="Arial"/>
          <w:lang w:val="es-ES"/>
        </w:rPr>
        <w:t>1. Elaboración freudiana de la psicosis.</w:t>
      </w:r>
    </w:p>
    <w:p w14:paraId="3CAFC74F" w14:textId="77777777" w:rsidR="00A52B44" w:rsidRPr="00233CF2" w:rsidRDefault="00A52B44" w:rsidP="005D6961">
      <w:pPr>
        <w:jc w:val="both"/>
        <w:rPr>
          <w:rFonts w:ascii="Arial" w:hAnsi="Arial" w:cs="Arial"/>
          <w:lang w:val="es-ES"/>
        </w:rPr>
      </w:pPr>
      <w:r w:rsidRPr="00233CF2">
        <w:rPr>
          <w:rFonts w:ascii="Arial" w:hAnsi="Arial" w:cs="Arial"/>
          <w:lang w:val="es-ES"/>
        </w:rPr>
        <w:t>2. Elaboración lacaniana de la psicosis.</w:t>
      </w:r>
    </w:p>
    <w:p w14:paraId="3E7E0056" w14:textId="77777777" w:rsidR="00A52B44" w:rsidRPr="00233CF2" w:rsidRDefault="00A52B44" w:rsidP="005D6961">
      <w:pPr>
        <w:jc w:val="both"/>
        <w:rPr>
          <w:rFonts w:ascii="Arial" w:hAnsi="Arial" w:cs="Arial"/>
          <w:lang w:val="es-ES"/>
        </w:rPr>
      </w:pPr>
      <w:r w:rsidRPr="00233CF2">
        <w:rPr>
          <w:rFonts w:ascii="Arial" w:hAnsi="Arial" w:cs="Arial"/>
          <w:lang w:val="es-ES"/>
        </w:rPr>
        <w:t>3. Psicosis ordinarias y extraordinarias. Psicosis y síntomas actuales.</w:t>
      </w:r>
    </w:p>
    <w:p w14:paraId="02DFA688" w14:textId="77777777" w:rsidR="00A52B44" w:rsidRPr="00233CF2" w:rsidRDefault="00A52B44" w:rsidP="005D6961">
      <w:pPr>
        <w:jc w:val="both"/>
        <w:rPr>
          <w:rFonts w:ascii="Arial" w:hAnsi="Arial" w:cs="Arial"/>
          <w:lang w:val="es-ES"/>
        </w:rPr>
      </w:pPr>
      <w:r w:rsidRPr="00233CF2">
        <w:rPr>
          <w:rFonts w:ascii="Arial" w:hAnsi="Arial" w:cs="Arial"/>
          <w:lang w:val="es-ES"/>
        </w:rPr>
        <w:t>4. Demencias, trastornos mentales orgánicos.</w:t>
      </w:r>
    </w:p>
    <w:p w14:paraId="5904673A" w14:textId="77777777" w:rsidR="00A52B44" w:rsidRPr="00233CF2" w:rsidRDefault="00A52B44" w:rsidP="005D6961">
      <w:pPr>
        <w:jc w:val="both"/>
        <w:rPr>
          <w:rFonts w:ascii="Arial" w:hAnsi="Arial" w:cs="Arial"/>
          <w:lang w:val="es-ES"/>
        </w:rPr>
      </w:pPr>
      <w:r w:rsidRPr="00233CF2">
        <w:rPr>
          <w:rFonts w:ascii="Arial" w:hAnsi="Arial" w:cs="Arial"/>
          <w:lang w:val="es-ES"/>
        </w:rPr>
        <w:t>5. Sistemas de diagnóstico estadístico: psicosis en los DSM.</w:t>
      </w:r>
    </w:p>
    <w:p w14:paraId="18F90247" w14:textId="77777777" w:rsidR="00A52B44" w:rsidRPr="00233CF2" w:rsidRDefault="00A52B44" w:rsidP="005D6961">
      <w:pPr>
        <w:jc w:val="both"/>
        <w:rPr>
          <w:rFonts w:ascii="Arial" w:hAnsi="Arial" w:cs="Arial"/>
          <w:lang w:val="es-ES"/>
        </w:rPr>
      </w:pPr>
      <w:r w:rsidRPr="00233CF2">
        <w:rPr>
          <w:rFonts w:ascii="Arial" w:hAnsi="Arial" w:cs="Arial"/>
          <w:lang w:val="es-ES"/>
        </w:rPr>
        <w:t>6. Psicopatología infanto-juvenil: psicosis infantil y autismo.</w:t>
      </w:r>
    </w:p>
    <w:p w14:paraId="23D91EFC" w14:textId="77777777" w:rsidR="00104B1F" w:rsidRPr="00233CF2" w:rsidRDefault="00E66CE1" w:rsidP="005D6961">
      <w:pPr>
        <w:jc w:val="both"/>
        <w:rPr>
          <w:rFonts w:ascii="Arial" w:hAnsi="Arial" w:cs="Arial"/>
          <w:lang w:val="es-ES"/>
        </w:rPr>
      </w:pPr>
      <w:r w:rsidRPr="00233CF2">
        <w:rPr>
          <w:rFonts w:ascii="Arial" w:hAnsi="Arial" w:cs="Arial"/>
          <w:lang w:val="es-ES"/>
        </w:rPr>
        <w:br/>
        <w:t>EJE FUNDAMENTAL: Diferencia estructural entre neurosis y psicosis.</w:t>
      </w:r>
    </w:p>
    <w:p w14:paraId="5B865E12"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4CD3BF0A"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1. Desplegar las distintas fases de la elaboración freudiana de la psicosis, subrayando el esfuerzo por aislar un mecanismo específico que la distinga de la neurosis. </w:t>
      </w:r>
    </w:p>
    <w:p w14:paraId="7254CF0D"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2. Examinar los abordajes sincrónico y diacrónico de la elaboración de la psicosis </w:t>
      </w:r>
      <w:r w:rsidR="008B55AD" w:rsidRPr="00233CF2">
        <w:rPr>
          <w:rFonts w:ascii="Arial" w:hAnsi="Arial" w:cs="Arial"/>
          <w:lang w:val="es-ES"/>
        </w:rPr>
        <w:t>en la enseñanza de Lacan: comparar</w:t>
      </w:r>
      <w:r w:rsidR="00B171F7" w:rsidRPr="00233CF2">
        <w:rPr>
          <w:rFonts w:ascii="Arial" w:hAnsi="Arial" w:cs="Arial"/>
          <w:lang w:val="es-ES"/>
        </w:rPr>
        <w:t xml:space="preserve"> y articular</w:t>
      </w:r>
      <w:r w:rsidR="008B55AD" w:rsidRPr="00233CF2">
        <w:rPr>
          <w:rFonts w:ascii="Arial" w:hAnsi="Arial" w:cs="Arial"/>
          <w:lang w:val="es-ES"/>
        </w:rPr>
        <w:t xml:space="preserve"> sus primeros y últimos desarrollos</w:t>
      </w:r>
      <w:r w:rsidRPr="00233CF2">
        <w:rPr>
          <w:rFonts w:ascii="Arial" w:hAnsi="Arial" w:cs="Arial"/>
          <w:lang w:val="es-ES"/>
        </w:rPr>
        <w:t>.</w:t>
      </w:r>
    </w:p>
    <w:p w14:paraId="3A981F8F" w14:textId="77777777" w:rsidR="00104B1F" w:rsidRPr="00233CF2" w:rsidRDefault="00E66CE1" w:rsidP="005D6961">
      <w:pPr>
        <w:jc w:val="both"/>
        <w:rPr>
          <w:rFonts w:ascii="Arial" w:hAnsi="Arial" w:cs="Arial"/>
          <w:lang w:val="es-ES"/>
        </w:rPr>
      </w:pPr>
      <w:r w:rsidRPr="00233CF2">
        <w:rPr>
          <w:rFonts w:ascii="Arial" w:hAnsi="Arial" w:cs="Arial"/>
          <w:lang w:val="es-ES"/>
        </w:rPr>
        <w:t>3. Elaborar los conceptos que permiten diferenciar estructuralmente psicosis y neurosis y la variedad clínica de la primera.</w:t>
      </w:r>
    </w:p>
    <w:p w14:paraId="78FF71E9" w14:textId="77777777" w:rsidR="00104B1F" w:rsidRPr="00233CF2" w:rsidRDefault="00E66CE1" w:rsidP="005D6961">
      <w:pPr>
        <w:jc w:val="both"/>
        <w:rPr>
          <w:rFonts w:ascii="Arial" w:hAnsi="Arial" w:cs="Arial"/>
          <w:lang w:val="es-ES"/>
        </w:rPr>
      </w:pPr>
      <w:r w:rsidRPr="00233CF2">
        <w:rPr>
          <w:rFonts w:ascii="Arial" w:hAnsi="Arial" w:cs="Arial"/>
          <w:lang w:val="es-ES"/>
        </w:rPr>
        <w:t>4. Abordar las descripciones psiquiátricas del automatismo mental y los fenómenos elementales como manifestaciones de la estructura psicótica.</w:t>
      </w:r>
    </w:p>
    <w:p w14:paraId="7AC1E3FD" w14:textId="77777777" w:rsidR="00104B1F" w:rsidRPr="00233CF2" w:rsidRDefault="00E66CE1" w:rsidP="005D6961">
      <w:pPr>
        <w:jc w:val="both"/>
        <w:rPr>
          <w:rFonts w:ascii="Arial" w:hAnsi="Arial" w:cs="Arial"/>
          <w:lang w:val="es-ES"/>
        </w:rPr>
      </w:pPr>
      <w:r w:rsidRPr="00233CF2">
        <w:rPr>
          <w:rFonts w:ascii="Arial" w:hAnsi="Arial" w:cs="Arial"/>
          <w:lang w:val="es-ES"/>
        </w:rPr>
        <w:t>5. Aportar las nociones fundamentales que posibilitan el diagnóstico diferencial con los trastornos orgánicos (demencias, tumores, trastornos endocrinológicos).</w:t>
      </w:r>
    </w:p>
    <w:p w14:paraId="7B5453EC"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6. Presentar </w:t>
      </w:r>
      <w:r w:rsidR="00A551DD" w:rsidRPr="00233CF2">
        <w:rPr>
          <w:rFonts w:ascii="Arial" w:hAnsi="Arial" w:cs="Arial"/>
          <w:lang w:val="es-ES"/>
        </w:rPr>
        <w:t xml:space="preserve">los </w:t>
      </w:r>
      <w:r w:rsidRPr="00233CF2">
        <w:rPr>
          <w:rFonts w:ascii="Arial" w:hAnsi="Arial" w:cs="Arial"/>
          <w:lang w:val="es-ES"/>
        </w:rPr>
        <w:t xml:space="preserve">desarrollos </w:t>
      </w:r>
      <w:r w:rsidR="00A551DD" w:rsidRPr="00233CF2">
        <w:rPr>
          <w:rFonts w:ascii="Arial" w:hAnsi="Arial" w:cs="Arial"/>
          <w:lang w:val="es-ES"/>
        </w:rPr>
        <w:t xml:space="preserve">fundamentales </w:t>
      </w:r>
      <w:r w:rsidRPr="00233CF2">
        <w:rPr>
          <w:rFonts w:ascii="Arial" w:hAnsi="Arial" w:cs="Arial"/>
          <w:lang w:val="es-ES"/>
        </w:rPr>
        <w:t xml:space="preserve">sobre psicosis infantil y autismo. </w:t>
      </w:r>
    </w:p>
    <w:p w14:paraId="6D247E0A" w14:textId="77777777" w:rsidR="00104B1F" w:rsidRPr="00233CF2" w:rsidRDefault="00E66CE1" w:rsidP="005D6961">
      <w:pPr>
        <w:jc w:val="both"/>
        <w:rPr>
          <w:rFonts w:ascii="Arial" w:hAnsi="Arial" w:cs="Arial"/>
          <w:lang w:val="es-ES"/>
        </w:rPr>
      </w:pPr>
      <w:r w:rsidRPr="00233CF2">
        <w:rPr>
          <w:rFonts w:ascii="Arial" w:hAnsi="Arial" w:cs="Arial"/>
          <w:lang w:val="es-ES"/>
        </w:rPr>
        <w:br/>
        <w:t>COMISIONES</w:t>
      </w:r>
    </w:p>
    <w:p w14:paraId="2C0448D5" w14:textId="77777777" w:rsidR="00104B1F" w:rsidRPr="00233CF2" w:rsidRDefault="00E66CE1" w:rsidP="005D6961">
      <w:pPr>
        <w:jc w:val="both"/>
        <w:rPr>
          <w:rFonts w:ascii="Arial" w:hAnsi="Arial" w:cs="Arial"/>
          <w:lang w:val="es-ES"/>
        </w:rPr>
      </w:pPr>
      <w:r w:rsidRPr="00233CF2">
        <w:rPr>
          <w:rFonts w:ascii="Arial" w:hAnsi="Arial" w:cs="Arial"/>
          <w:lang w:val="es-ES"/>
        </w:rPr>
        <w:br/>
        <w:t>Temas:</w:t>
      </w:r>
    </w:p>
    <w:p w14:paraId="3B6AEF51" w14:textId="77777777" w:rsidR="003A47BB" w:rsidRPr="00233CF2" w:rsidRDefault="00E66CE1" w:rsidP="005D6961">
      <w:pPr>
        <w:jc w:val="both"/>
        <w:rPr>
          <w:rFonts w:ascii="Arial" w:hAnsi="Arial" w:cs="Arial"/>
          <w:lang w:val="es-ES"/>
        </w:rPr>
      </w:pPr>
      <w:r w:rsidRPr="00233CF2">
        <w:rPr>
          <w:rFonts w:ascii="Arial" w:hAnsi="Arial" w:cs="Arial"/>
          <w:lang w:val="es-ES"/>
        </w:rPr>
        <w:br/>
        <w:t>Elaboración freudiana de la psicosis. Primer Freud: los primeros escritos psicopatológicos. Paranoia y confusión alucinatoria. La proyección como mecanismo específico de la paranoia. La alucinación y el delirio como retornos de lo reprimido. Segundo Freud: el caso Schreber y la introducción del narcisismo. Lectura de las memorias y del historial freudiano. El mecanismo paranoico. El cuestionamiento de la proyección como mecanismo específico de la paranoia. El padre en la neurosis y en la psicosis. Último Freud. La distinción entre neurosis, psicosis y melancolía a partir de la segunda tópica</w:t>
      </w:r>
      <w:r w:rsidR="00A551DD" w:rsidRPr="00233CF2">
        <w:rPr>
          <w:rFonts w:ascii="Arial" w:hAnsi="Arial" w:cs="Arial"/>
          <w:lang w:val="es-ES"/>
        </w:rPr>
        <w:t xml:space="preserve"> freudiana</w:t>
      </w:r>
      <w:r w:rsidRPr="00233CF2">
        <w:rPr>
          <w:rFonts w:ascii="Arial" w:hAnsi="Arial" w:cs="Arial"/>
          <w:lang w:val="es-ES"/>
        </w:rPr>
        <w:t>.</w:t>
      </w:r>
    </w:p>
    <w:p w14:paraId="106BCB66" w14:textId="77777777" w:rsidR="003A47BB" w:rsidRPr="00233CF2" w:rsidRDefault="003A47BB" w:rsidP="005D6961">
      <w:pPr>
        <w:jc w:val="both"/>
        <w:rPr>
          <w:rFonts w:ascii="Arial" w:hAnsi="Arial" w:cs="Arial"/>
          <w:lang w:val="es-ES"/>
        </w:rPr>
      </w:pPr>
      <w:r w:rsidRPr="00233CF2">
        <w:rPr>
          <w:rFonts w:ascii="Arial" w:hAnsi="Arial" w:cs="Arial"/>
          <w:lang w:val="es-ES"/>
        </w:rPr>
        <w:t>Discusión de casos clínicos contemporáneos.</w:t>
      </w:r>
    </w:p>
    <w:p w14:paraId="1266BAC9"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0A186360" w14:textId="77777777" w:rsidR="003A47BB" w:rsidRPr="00233CF2" w:rsidRDefault="003A47BB" w:rsidP="005D6961">
      <w:pPr>
        <w:jc w:val="both"/>
        <w:rPr>
          <w:rFonts w:ascii="Arial" w:hAnsi="Arial" w:cs="Arial"/>
          <w:lang w:val="es-ES"/>
        </w:rPr>
      </w:pPr>
    </w:p>
    <w:p w14:paraId="147931CC" w14:textId="77777777" w:rsidR="00D34B28" w:rsidRPr="00233CF2" w:rsidRDefault="00D34B28" w:rsidP="005D6961">
      <w:pPr>
        <w:numPr>
          <w:ilvl w:val="1"/>
          <w:numId w:val="8"/>
        </w:numPr>
        <w:jc w:val="both"/>
        <w:rPr>
          <w:rFonts w:ascii="Arial" w:hAnsi="Arial" w:cs="Arial"/>
          <w:lang w:val="es-ES"/>
        </w:rPr>
      </w:pPr>
      <w:r w:rsidRPr="00453AE8">
        <w:rPr>
          <w:rFonts w:ascii="Arial" w:hAnsi="Arial" w:cs="Arial"/>
          <w:lang w:val="pt-BR"/>
        </w:rPr>
        <w:t xml:space="preserve">Freud, S. (1895). Manuscrito H: Paranoia. </w:t>
      </w:r>
      <w:r w:rsidRPr="00233CF2">
        <w:rPr>
          <w:rFonts w:ascii="Arial" w:hAnsi="Arial" w:cs="Arial"/>
          <w:lang w:val="es-ES"/>
        </w:rPr>
        <w:t xml:space="preserve">En </w:t>
      </w:r>
      <w:r w:rsidRPr="00233CF2">
        <w:rPr>
          <w:rFonts w:ascii="Arial" w:hAnsi="Arial" w:cs="Arial"/>
          <w:i/>
          <w:lang w:val="es-ES"/>
        </w:rPr>
        <w:t>Obras Completas</w:t>
      </w:r>
      <w:r w:rsidRPr="00233CF2">
        <w:rPr>
          <w:rFonts w:ascii="Arial" w:hAnsi="Arial" w:cs="Arial"/>
          <w:lang w:val="es-ES"/>
        </w:rPr>
        <w:t>, op. cit., t. I.</w:t>
      </w:r>
    </w:p>
    <w:p w14:paraId="08782579"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(1896). Nuevas puntualizaciones sobre las neuropsicosis de defensa. En </w:t>
      </w:r>
      <w:r w:rsidRPr="00233CF2">
        <w:rPr>
          <w:rFonts w:ascii="Arial" w:hAnsi="Arial" w:cs="Arial"/>
          <w:i/>
          <w:lang w:val="es-ES"/>
        </w:rPr>
        <w:t>Obras Completas</w:t>
      </w:r>
      <w:r w:rsidRPr="00233CF2">
        <w:rPr>
          <w:rFonts w:ascii="Arial" w:hAnsi="Arial" w:cs="Arial"/>
          <w:lang w:val="es-ES"/>
        </w:rPr>
        <w:t>, op. cit., t. III, cap. III.</w:t>
      </w:r>
    </w:p>
    <w:p w14:paraId="04423594"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Freud, S. (1911).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[Schreber]. En </w:t>
      </w:r>
      <w:r w:rsidRPr="00233CF2">
        <w:rPr>
          <w:rFonts w:ascii="Arial" w:hAnsi="Arial" w:cs="Arial"/>
          <w:i/>
          <w:lang w:val="es-ES"/>
        </w:rPr>
        <w:t>Obras Completas</w:t>
      </w:r>
      <w:r w:rsidRPr="00233CF2">
        <w:rPr>
          <w:rFonts w:ascii="Arial" w:hAnsi="Arial" w:cs="Arial"/>
          <w:lang w:val="es-ES"/>
        </w:rPr>
        <w:t>, op. cit., t. XII.</w:t>
      </w:r>
    </w:p>
    <w:p w14:paraId="7B0E1F17"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(1924). Neurosis y Psicosis. En </w:t>
      </w:r>
      <w:r w:rsidRPr="00233CF2">
        <w:rPr>
          <w:rFonts w:ascii="Arial" w:hAnsi="Arial" w:cs="Arial"/>
          <w:i/>
          <w:lang w:val="es-ES"/>
        </w:rPr>
        <w:t>Obras Completas</w:t>
      </w:r>
      <w:r w:rsidRPr="00233CF2">
        <w:rPr>
          <w:rFonts w:ascii="Arial" w:hAnsi="Arial" w:cs="Arial"/>
          <w:lang w:val="es-ES"/>
        </w:rPr>
        <w:t>, op. cit., t. XIX.</w:t>
      </w:r>
    </w:p>
    <w:p w14:paraId="40B5147F"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(1924). La pérdida de la realidad en la neurosis y la psicosis. En </w:t>
      </w:r>
      <w:r w:rsidRPr="00233CF2">
        <w:rPr>
          <w:rFonts w:ascii="Arial" w:hAnsi="Arial" w:cs="Arial"/>
          <w:i/>
          <w:lang w:val="es-ES"/>
        </w:rPr>
        <w:t>Obras Completas</w:t>
      </w:r>
      <w:r w:rsidRPr="00233CF2">
        <w:rPr>
          <w:rFonts w:ascii="Arial" w:hAnsi="Arial" w:cs="Arial"/>
          <w:lang w:val="es-ES"/>
        </w:rPr>
        <w:t xml:space="preserve">, op. cit., t. XIX. </w:t>
      </w:r>
    </w:p>
    <w:p w14:paraId="5CD52D19" w14:textId="5F72585F"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Lacan, J. (1976). Una psicosis lacaniana. En </w:t>
      </w:r>
      <w:r w:rsidRPr="00233CF2">
        <w:rPr>
          <w:rFonts w:ascii="Arial" w:hAnsi="Arial" w:cs="Arial"/>
          <w:i/>
          <w:lang w:val="es-ES"/>
        </w:rPr>
        <w:t>El analiticón</w:t>
      </w:r>
      <w:r w:rsidRPr="00233CF2">
        <w:rPr>
          <w:rFonts w:ascii="Arial" w:hAnsi="Arial" w:cs="Arial"/>
          <w:lang w:val="es-ES"/>
        </w:rPr>
        <w:t>, 1, Barcelona: Correo/Paradiso, 1986.</w:t>
      </w:r>
    </w:p>
    <w:p w14:paraId="6588920E" w14:textId="6E737F39"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 xml:space="preserve">Schejtman, F. (comp.) </w:t>
      </w:r>
      <w:r w:rsidR="00BB0320" w:rsidRPr="00233CF2">
        <w:rPr>
          <w:rFonts w:ascii="Arial" w:hAnsi="Arial" w:cs="Arial"/>
          <w:lang w:val="es-ES"/>
        </w:rPr>
        <w:t>et al.</w:t>
      </w:r>
      <w:r w:rsidR="00D34B28"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xml:space="preserve">, </w:t>
      </w:r>
      <w:r w:rsidR="00D34B28"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 xml:space="preserve">, </w:t>
      </w:r>
      <w:r w:rsidR="000A7B8E" w:rsidRPr="00233CF2">
        <w:rPr>
          <w:rFonts w:ascii="Arial" w:hAnsi="Arial" w:cs="Arial"/>
          <w:lang w:val="es-ES"/>
        </w:rPr>
        <w:t>c</w:t>
      </w:r>
      <w:r w:rsidRPr="00233CF2">
        <w:rPr>
          <w:rFonts w:ascii="Arial" w:hAnsi="Arial" w:cs="Arial"/>
          <w:lang w:val="es-ES"/>
        </w:rPr>
        <w:t>asos</w:t>
      </w:r>
      <w:r w:rsidR="000A7B8E" w:rsidRPr="00233CF2">
        <w:rPr>
          <w:rFonts w:ascii="Arial" w:hAnsi="Arial" w:cs="Arial"/>
          <w:lang w:val="es-ES"/>
        </w:rPr>
        <w:t xml:space="preserve"> clínicos: pp. 339 y sigs.</w:t>
      </w:r>
    </w:p>
    <w:p w14:paraId="4358017F" w14:textId="3EEE264B" w:rsidR="003A47BB"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Schreber, D. (1903). </w:t>
      </w:r>
      <w:r w:rsidRPr="00233CF2">
        <w:rPr>
          <w:rFonts w:ascii="Arial" w:hAnsi="Arial" w:cs="Arial"/>
          <w:i/>
          <w:lang w:val="es-ES"/>
        </w:rPr>
        <w:t>Memorias de un enfermo nervioso</w:t>
      </w:r>
      <w:r w:rsidRPr="00233CF2">
        <w:rPr>
          <w:rFonts w:ascii="Arial" w:hAnsi="Arial" w:cs="Arial"/>
          <w:lang w:val="es-ES"/>
        </w:rPr>
        <w:t>, Buenos Aires: Lohlé, 1979. Introducción, Carta abierta, caps. 1, 4, 5, 10, 13, 16, 21, Dictámenes periciales del 9/12/1899 y del 5/4/1902.</w:t>
      </w:r>
    </w:p>
    <w:p w14:paraId="223E39E2" w14:textId="77777777" w:rsidR="00104B1F" w:rsidRPr="00233CF2" w:rsidRDefault="00104B1F" w:rsidP="005D6961">
      <w:pPr>
        <w:jc w:val="both"/>
        <w:rPr>
          <w:rFonts w:ascii="Arial" w:hAnsi="Arial" w:cs="Arial"/>
          <w:lang w:val="es-ES"/>
        </w:rPr>
      </w:pPr>
    </w:p>
    <w:p w14:paraId="483F5749" w14:textId="77777777" w:rsidR="00104B1F" w:rsidRPr="00233CF2" w:rsidRDefault="00E66CE1" w:rsidP="005D6961">
      <w:pPr>
        <w:jc w:val="both"/>
        <w:rPr>
          <w:rFonts w:ascii="Arial" w:hAnsi="Arial" w:cs="Arial"/>
          <w:lang w:val="es-ES"/>
        </w:rPr>
      </w:pPr>
      <w:r w:rsidRPr="00233CF2">
        <w:rPr>
          <w:rFonts w:ascii="Arial" w:hAnsi="Arial" w:cs="Arial"/>
          <w:lang w:val="es-ES"/>
        </w:rPr>
        <w:t>SEMINARIOS</w:t>
      </w:r>
    </w:p>
    <w:p w14:paraId="41047099"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626078B1" w14:textId="6BE93D8A" w:rsidR="002074B1" w:rsidRPr="00233CF2" w:rsidRDefault="00E66CE1" w:rsidP="005D6961">
      <w:pPr>
        <w:jc w:val="both"/>
        <w:rPr>
          <w:rFonts w:ascii="Arial" w:hAnsi="Arial" w:cs="Arial"/>
          <w:lang w:val="es-ES"/>
        </w:rPr>
      </w:pPr>
      <w:r w:rsidRPr="00233CF2">
        <w:rPr>
          <w:rFonts w:ascii="Arial" w:hAnsi="Arial" w:cs="Arial"/>
          <w:lang w:val="es-ES"/>
        </w:rPr>
        <w:br/>
        <w:t xml:space="preserve">El automatismo mental de </w:t>
      </w:r>
      <w:r w:rsidR="00991EC5" w:rsidRPr="00233CF2">
        <w:rPr>
          <w:rFonts w:ascii="Arial" w:hAnsi="Arial" w:cs="Arial"/>
          <w:lang w:val="es-ES"/>
        </w:rPr>
        <w:t>Hollé</w:t>
      </w:r>
      <w:r w:rsidRPr="00233CF2">
        <w:rPr>
          <w:rFonts w:ascii="Arial" w:hAnsi="Arial" w:cs="Arial"/>
          <w:lang w:val="es-ES"/>
        </w:rPr>
        <w:t xml:space="preserve"> Clérambault. Relación entre el automatismo mental y el tipo y desarrollo de los delirios. Elaboración lacaniana de la psicosis. El nombre del padre y la metáfora paterna. El mecanismo en la psicosis. Construcción del concepto de forclusión. La forclusión del significante nombre del padre y sus consecuencias clínicas. Lectura de Lacan del automatismo mental y de los fenómenos elementales. Lectura de Lacan de la alucinación verbal. La diacronía en la psicosis. La psicosis no desencadenada y el desencadenamiento. La prepsicosis. Modos de estabilización y registros. Fases de la psicosis aplicadas al caso del Presidente Schreber. </w:t>
      </w:r>
      <w:r w:rsidR="002074B1" w:rsidRPr="00233CF2">
        <w:rPr>
          <w:rFonts w:ascii="Arial" w:hAnsi="Arial" w:cs="Arial"/>
          <w:lang w:val="es-ES"/>
        </w:rPr>
        <w:t xml:space="preserve">Manía y melancolía. Psicosis en el último Lacan. Lapsus del nudo y </w:t>
      </w:r>
      <w:r w:rsidR="002074B1" w:rsidRPr="00233CF2">
        <w:rPr>
          <w:rFonts w:ascii="Arial" w:hAnsi="Arial" w:cs="Arial"/>
          <w:i/>
          <w:lang w:val="es-ES"/>
        </w:rPr>
        <w:t>sinthome</w:t>
      </w:r>
      <w:r w:rsidR="002074B1" w:rsidRPr="00233CF2">
        <w:rPr>
          <w:rFonts w:ascii="Arial" w:hAnsi="Arial" w:cs="Arial"/>
          <w:lang w:val="es-ES"/>
        </w:rPr>
        <w:t xml:space="preserve">. Síntoma y </w:t>
      </w:r>
      <w:r w:rsidR="002074B1" w:rsidRPr="00233CF2">
        <w:rPr>
          <w:rFonts w:ascii="Arial" w:hAnsi="Arial" w:cs="Arial"/>
          <w:i/>
          <w:lang w:val="es-ES"/>
        </w:rPr>
        <w:t>sinthome</w:t>
      </w:r>
      <w:r w:rsidR="002074B1" w:rsidRPr="00233CF2">
        <w:rPr>
          <w:rFonts w:ascii="Arial" w:hAnsi="Arial" w:cs="Arial"/>
          <w:lang w:val="es-ES"/>
        </w:rPr>
        <w:t xml:space="preserve"> en el “Joyce de Lacan”.</w:t>
      </w:r>
    </w:p>
    <w:p w14:paraId="2A0319B6"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53FE14D0" w14:textId="77777777" w:rsidR="002074B1" w:rsidRPr="00233CF2" w:rsidRDefault="002074B1" w:rsidP="005D6961">
      <w:pPr>
        <w:jc w:val="both"/>
        <w:rPr>
          <w:rFonts w:ascii="Arial" w:hAnsi="Arial" w:cs="Arial"/>
          <w:lang w:val="es-ES"/>
        </w:rPr>
      </w:pPr>
    </w:p>
    <w:p w14:paraId="55714428" w14:textId="1298CE3C"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De Clérambault, G. G.</w:t>
      </w:r>
      <w:r w:rsidR="000A7B8E" w:rsidRPr="00233CF2">
        <w:rPr>
          <w:rFonts w:ascii="Arial" w:hAnsi="Arial" w:cs="Arial"/>
          <w:lang w:val="es-ES"/>
        </w:rPr>
        <w:t xml:space="preserve"> (1925).</w:t>
      </w:r>
      <w:r w:rsidRPr="00233CF2">
        <w:rPr>
          <w:rFonts w:ascii="Arial" w:hAnsi="Arial" w:cs="Arial"/>
          <w:lang w:val="es-ES"/>
        </w:rPr>
        <w:t xml:space="preserve"> Psicosis basadas en el automatismo. En </w:t>
      </w:r>
      <w:r w:rsidRPr="00233CF2">
        <w:rPr>
          <w:rFonts w:ascii="Arial" w:hAnsi="Arial" w:cs="Arial"/>
          <w:i/>
          <w:lang w:val="es-ES"/>
        </w:rPr>
        <w:t>La obra psiquiátrica de De Clérambault</w:t>
      </w:r>
      <w:r w:rsidRPr="00233CF2">
        <w:rPr>
          <w:rFonts w:ascii="Arial" w:hAnsi="Arial" w:cs="Arial"/>
          <w:lang w:val="es-ES"/>
        </w:rPr>
        <w:t>, primer artículo, 1925. Ficha de la cátedra.</w:t>
      </w:r>
    </w:p>
    <w:p w14:paraId="6365CDCC" w14:textId="77777777" w:rsidR="000A7B8E" w:rsidRPr="00233CF2" w:rsidRDefault="000A7B8E" w:rsidP="005D6961">
      <w:pPr>
        <w:numPr>
          <w:ilvl w:val="0"/>
          <w:numId w:val="3"/>
        </w:numPr>
        <w:jc w:val="both"/>
        <w:rPr>
          <w:rFonts w:ascii="Arial" w:hAnsi="Arial" w:cs="Arial"/>
          <w:lang w:val="es-ES"/>
        </w:rPr>
      </w:pPr>
      <w:r w:rsidRPr="00233CF2">
        <w:rPr>
          <w:rFonts w:ascii="Arial" w:hAnsi="Arial" w:cs="Arial"/>
          <w:lang w:val="es-ES"/>
        </w:rPr>
        <w:t xml:space="preserve">Freud, S. (1917). Duelo y melancolía. En </w:t>
      </w:r>
      <w:r w:rsidRPr="00233CF2">
        <w:rPr>
          <w:rFonts w:ascii="Arial" w:hAnsi="Arial" w:cs="Arial"/>
          <w:i/>
          <w:lang w:val="es-ES"/>
        </w:rPr>
        <w:t>Obras Completas</w:t>
      </w:r>
      <w:r w:rsidRPr="00233CF2">
        <w:rPr>
          <w:rFonts w:ascii="Arial" w:hAnsi="Arial" w:cs="Arial"/>
          <w:lang w:val="es-ES"/>
        </w:rPr>
        <w:t>, op. cit., t. XIV.</w:t>
      </w:r>
    </w:p>
    <w:p w14:paraId="2E904566" w14:textId="2063BE9D" w:rsidR="002074B1" w:rsidRPr="00233CF2" w:rsidRDefault="002074B1" w:rsidP="005D6961">
      <w:pPr>
        <w:numPr>
          <w:ilvl w:val="0"/>
          <w:numId w:val="3"/>
        </w:numPr>
        <w:jc w:val="both"/>
        <w:rPr>
          <w:rFonts w:ascii="Arial" w:hAnsi="Arial" w:cs="Arial"/>
          <w:bCs/>
          <w:lang w:val="es-ES"/>
        </w:rPr>
      </w:pPr>
      <w:r w:rsidRPr="00233CF2">
        <w:rPr>
          <w:rFonts w:ascii="Arial" w:hAnsi="Arial" w:cs="Arial"/>
          <w:bCs/>
          <w:lang w:val="es-ES"/>
        </w:rPr>
        <w:t>Lacan, J.</w:t>
      </w:r>
      <w:r w:rsidR="000A7B8E"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w:t>
      </w:r>
      <w:r w:rsidR="000A7B8E" w:rsidRPr="00233CF2">
        <w:rPr>
          <w:rFonts w:ascii="Arial" w:hAnsi="Arial" w:cs="Arial"/>
          <w:bCs/>
          <w:lang w:val="es-ES"/>
        </w:rPr>
        <w:t>op. cit.</w:t>
      </w:r>
      <w:r w:rsidRPr="00233CF2">
        <w:rPr>
          <w:rFonts w:ascii="Arial" w:hAnsi="Arial" w:cs="Arial"/>
          <w:bCs/>
          <w:lang w:val="es-ES"/>
        </w:rPr>
        <w:t xml:space="preserve">, cap. I: par. 1, 2 y 3; cap. II: par. 1 y 2; cap. III: par. 1, 2 y 3; cap. IV: par. 1; cap. V: par. 1 y 3; cap. VI: par. 1 y 4; cap. X: par. 1, 2 y 3; cap. XI: introducción; cap. XIV: par. 3; cap. XVII: par. 1; cap. XX: par. 1 y 3; cap. XXII: par. 4; cap. XXIII: par. </w:t>
      </w:r>
      <w:r w:rsidR="000358EB" w:rsidRPr="00233CF2">
        <w:rPr>
          <w:rFonts w:ascii="Arial" w:hAnsi="Arial" w:cs="Arial"/>
          <w:bCs/>
          <w:lang w:val="es-ES"/>
        </w:rPr>
        <w:t>3;</w:t>
      </w:r>
      <w:r w:rsidRPr="00233CF2">
        <w:rPr>
          <w:rFonts w:ascii="Arial" w:hAnsi="Arial" w:cs="Arial"/>
          <w:bCs/>
          <w:lang w:val="es-ES"/>
        </w:rPr>
        <w:t xml:space="preserve"> cap. XXV: par. 3.</w:t>
      </w:r>
    </w:p>
    <w:p w14:paraId="6FC3347E" w14:textId="5B9C340A"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0A7B8E"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w:t>
      </w:r>
      <w:r w:rsidR="000A7B8E" w:rsidRPr="00233CF2">
        <w:rPr>
          <w:rFonts w:ascii="Arial" w:hAnsi="Arial" w:cs="Arial"/>
          <w:i/>
          <w:lang w:val="es-ES"/>
        </w:rPr>
        <w:t>,</w:t>
      </w:r>
      <w:r w:rsidRPr="00233CF2">
        <w:rPr>
          <w:rFonts w:ascii="Arial" w:hAnsi="Arial" w:cs="Arial"/>
          <w:i/>
          <w:lang w:val="es-ES"/>
        </w:rPr>
        <w:t xml:space="preserve"> 2</w:t>
      </w:r>
      <w:r w:rsidRPr="00233CF2">
        <w:rPr>
          <w:rFonts w:ascii="Arial" w:hAnsi="Arial" w:cs="Arial"/>
          <w:lang w:val="es-ES"/>
        </w:rPr>
        <w:t xml:space="preserve">, </w:t>
      </w:r>
      <w:r w:rsidR="000A7B8E" w:rsidRPr="00233CF2">
        <w:rPr>
          <w:rFonts w:ascii="Arial" w:hAnsi="Arial" w:cs="Arial"/>
          <w:lang w:val="es-ES"/>
        </w:rPr>
        <w:t xml:space="preserve">México: </w:t>
      </w:r>
      <w:r w:rsidRPr="00233CF2">
        <w:rPr>
          <w:rFonts w:ascii="Arial" w:hAnsi="Arial" w:cs="Arial"/>
          <w:lang w:val="es-ES"/>
        </w:rPr>
        <w:t>Siglo veintiuno, Partes I, IV (par. 1 y 3) y V.</w:t>
      </w:r>
    </w:p>
    <w:p w14:paraId="2EC1A8D4" w14:textId="20A4C211"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0A7B8E"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0A7B8E" w:rsidRPr="00233CF2">
        <w:rPr>
          <w:rFonts w:ascii="Arial" w:hAnsi="Arial" w:cs="Arial"/>
          <w:lang w:val="es-ES"/>
        </w:rPr>
        <w:t xml:space="preserve">Buenos Aires: </w:t>
      </w:r>
      <w:r w:rsidRPr="00233CF2">
        <w:rPr>
          <w:rFonts w:ascii="Arial" w:hAnsi="Arial" w:cs="Arial"/>
          <w:lang w:val="es-ES"/>
        </w:rPr>
        <w:t>Paidós, 2006, cap. XXIV: par. 3.</w:t>
      </w:r>
    </w:p>
    <w:p w14:paraId="5676ABF3" w14:textId="136070CE" w:rsidR="002074B1" w:rsidRPr="00233CF2" w:rsidRDefault="00AB32AC" w:rsidP="005D6961">
      <w:pPr>
        <w:numPr>
          <w:ilvl w:val="0"/>
          <w:numId w:val="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xml:space="preserve">, </w:t>
      </w:r>
      <w:r w:rsidR="000A7B8E" w:rsidRPr="00233CF2">
        <w:rPr>
          <w:rFonts w:ascii="Arial" w:hAnsi="Arial" w:cs="Arial"/>
          <w:bCs/>
          <w:lang w:val="es-ES"/>
        </w:rPr>
        <w:t xml:space="preserve">Buenos Aires: Paidós, </w:t>
      </w:r>
      <w:r w:rsidR="000A7B8E" w:rsidRPr="00233CF2">
        <w:rPr>
          <w:rFonts w:ascii="Arial" w:hAnsi="Arial" w:cs="Arial"/>
          <w:lang w:val="es-ES"/>
        </w:rPr>
        <w:t>2006,</w:t>
      </w:r>
      <w:r w:rsidR="002074B1" w:rsidRPr="00233CF2">
        <w:rPr>
          <w:rFonts w:ascii="Arial" w:hAnsi="Arial" w:cs="Arial"/>
          <w:lang w:val="es-ES"/>
        </w:rPr>
        <w:t xml:space="preserve"> cap. V: par. 3; cap. VI: par. 1, 2 y 3; cap. X: par. 2 y 3.</w:t>
      </w:r>
    </w:p>
    <w:p w14:paraId="21AF6870" w14:textId="77777777" w:rsidR="00DD2A11" w:rsidRPr="00233CF2" w:rsidRDefault="00DD2A11" w:rsidP="005D6961">
      <w:pPr>
        <w:jc w:val="both"/>
        <w:rPr>
          <w:rFonts w:ascii="Arial" w:hAnsi="Arial" w:cs="Arial"/>
          <w:lang w:val="es-ES"/>
        </w:rPr>
      </w:pPr>
    </w:p>
    <w:p w14:paraId="61465E63" w14:textId="77777777" w:rsidR="00DD2A11" w:rsidRPr="00233CF2" w:rsidRDefault="00E66CE1" w:rsidP="005D6961">
      <w:pPr>
        <w:jc w:val="both"/>
        <w:rPr>
          <w:rFonts w:ascii="Arial" w:hAnsi="Arial" w:cs="Arial"/>
          <w:lang w:val="es-ES"/>
        </w:rPr>
      </w:pPr>
      <w:r w:rsidRPr="00233CF2">
        <w:rPr>
          <w:rFonts w:ascii="Arial" w:hAnsi="Arial" w:cs="Arial"/>
          <w:lang w:val="es-ES"/>
        </w:rPr>
        <w:t>BIBLIOGRAFÍA OBLIGATORIA:</w:t>
      </w:r>
    </w:p>
    <w:p w14:paraId="639FE3AA" w14:textId="77777777" w:rsidR="00DD2A11"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07EDD996" w14:textId="77777777" w:rsidR="002074B1" w:rsidRPr="00233CF2" w:rsidRDefault="002074B1" w:rsidP="005D6961">
      <w:pPr>
        <w:jc w:val="both"/>
        <w:rPr>
          <w:rFonts w:ascii="Arial" w:hAnsi="Arial" w:cs="Arial"/>
          <w:lang w:val="es-ES"/>
        </w:rPr>
      </w:pPr>
    </w:p>
    <w:p w14:paraId="4AC10763" w14:textId="08A7C983"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Albaya, P.</w:t>
      </w:r>
      <w:r w:rsidR="000A7B8E" w:rsidRPr="00233CF2">
        <w:rPr>
          <w:rFonts w:ascii="Arial" w:hAnsi="Arial" w:cs="Arial"/>
          <w:lang w:val="es-ES"/>
        </w:rPr>
        <w:t xml:space="preserve"> (2008).</w:t>
      </w:r>
      <w:r w:rsidRPr="00233CF2">
        <w:rPr>
          <w:rFonts w:ascii="Arial" w:hAnsi="Arial" w:cs="Arial"/>
          <w:lang w:val="es-ES"/>
        </w:rPr>
        <w:t xml:space="preserve"> Psicosis maníaco-depresiva. Ficha de la cátedra.</w:t>
      </w:r>
    </w:p>
    <w:p w14:paraId="6A454E22" w14:textId="7C95B8DD"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Freud, S.</w:t>
      </w:r>
      <w:r w:rsidR="00D34B28" w:rsidRPr="00233CF2">
        <w:rPr>
          <w:rFonts w:ascii="Arial" w:hAnsi="Arial" w:cs="Arial"/>
          <w:lang w:val="es-ES"/>
        </w:rPr>
        <w:t xml:space="preserve"> (1925).</w:t>
      </w:r>
      <w:r w:rsidRPr="00233CF2">
        <w:rPr>
          <w:rFonts w:ascii="Arial" w:hAnsi="Arial" w:cs="Arial"/>
          <w:lang w:val="es-ES"/>
        </w:rPr>
        <w:t xml:space="preserve"> La negación. En </w:t>
      </w:r>
      <w:r w:rsidRPr="00233CF2">
        <w:rPr>
          <w:rFonts w:ascii="Arial" w:hAnsi="Arial" w:cs="Arial"/>
          <w:i/>
          <w:lang w:val="es-ES"/>
        </w:rPr>
        <w:t>Obras Completas</w:t>
      </w:r>
      <w:r w:rsidRPr="00233CF2">
        <w:rPr>
          <w:rFonts w:ascii="Arial" w:hAnsi="Arial" w:cs="Arial"/>
          <w:lang w:val="es-ES"/>
        </w:rPr>
        <w:t>, op. cit., t. XIX.</w:t>
      </w:r>
    </w:p>
    <w:p w14:paraId="7FD36123" w14:textId="3EB4E599" w:rsidR="002074B1" w:rsidRPr="00233CF2" w:rsidRDefault="002074B1" w:rsidP="005D6961">
      <w:pPr>
        <w:numPr>
          <w:ilvl w:val="0"/>
          <w:numId w:val="3"/>
        </w:numPr>
        <w:jc w:val="both"/>
        <w:rPr>
          <w:rFonts w:ascii="Arial" w:hAnsi="Arial" w:cs="Arial"/>
          <w:bCs/>
          <w:lang w:val="es-ES"/>
        </w:rPr>
      </w:pPr>
      <w:r w:rsidRPr="00233CF2">
        <w:rPr>
          <w:rFonts w:ascii="Arial" w:hAnsi="Arial" w:cs="Arial"/>
          <w:bCs/>
          <w:lang w:val="es-ES"/>
        </w:rPr>
        <w:t>Lacan, J.</w:t>
      </w:r>
      <w:r w:rsidR="000A7B8E"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op. cit., cap. VI: par. 3; cap. </w:t>
      </w:r>
      <w:r w:rsidR="000358EB" w:rsidRPr="00233CF2">
        <w:rPr>
          <w:rFonts w:ascii="Arial" w:hAnsi="Arial" w:cs="Arial"/>
          <w:bCs/>
          <w:lang w:val="es-ES"/>
        </w:rPr>
        <w:t>XI:</w:t>
      </w:r>
      <w:r w:rsidRPr="00233CF2">
        <w:rPr>
          <w:rFonts w:ascii="Arial" w:hAnsi="Arial" w:cs="Arial"/>
          <w:bCs/>
          <w:lang w:val="es-ES"/>
        </w:rPr>
        <w:t xml:space="preserve"> par 2. cap. XV: par. 3.</w:t>
      </w:r>
    </w:p>
    <w:p w14:paraId="6B428668" w14:textId="28E5F428"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Rosenstein, M.</w:t>
      </w:r>
      <w:r w:rsidR="000A7B8E" w:rsidRPr="00233CF2">
        <w:rPr>
          <w:rFonts w:ascii="Arial" w:hAnsi="Arial" w:cs="Arial"/>
          <w:lang w:val="es-ES"/>
        </w:rPr>
        <w:t xml:space="preserve"> (1997).</w:t>
      </w:r>
      <w:r w:rsidRPr="00233CF2">
        <w:rPr>
          <w:rFonts w:ascii="Arial" w:hAnsi="Arial" w:cs="Arial"/>
          <w:lang w:val="es-ES"/>
        </w:rPr>
        <w:t xml:space="preserve"> Demencias. Ficha de la cátedra.</w:t>
      </w:r>
    </w:p>
    <w:p w14:paraId="722B2602" w14:textId="48099EA8"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Rosenstein, M.</w:t>
      </w:r>
      <w:r w:rsidR="000A7B8E" w:rsidRPr="00233CF2">
        <w:rPr>
          <w:rFonts w:ascii="Arial" w:hAnsi="Arial" w:cs="Arial"/>
          <w:lang w:val="es-ES"/>
        </w:rPr>
        <w:t xml:space="preserve"> (2002).</w:t>
      </w:r>
      <w:r w:rsidRPr="00233CF2">
        <w:rPr>
          <w:rFonts w:ascii="Arial" w:hAnsi="Arial" w:cs="Arial"/>
          <w:lang w:val="es-ES"/>
        </w:rPr>
        <w:t xml:space="preserve"> Trastornos mentales orgánicos: 1 (Tumores cerebrales) y 2 (Trastornos endocrinológicos y su relación con la psicopatología). Fichas de la cátedra. </w:t>
      </w:r>
    </w:p>
    <w:p w14:paraId="7C5E2005" w14:textId="6E04D641"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 xml:space="preserve">Schejtman, F. (comp.) </w:t>
      </w:r>
      <w:r w:rsidR="00BB0320" w:rsidRPr="00233CF2">
        <w:rPr>
          <w:rFonts w:ascii="Arial" w:hAnsi="Arial" w:cs="Arial"/>
          <w:lang w:val="es-ES"/>
        </w:rPr>
        <w:t>et al.</w:t>
      </w:r>
      <w:r w:rsidR="000A7B8E"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xml:space="preserve">, </w:t>
      </w:r>
      <w:r w:rsidR="000A7B8E" w:rsidRPr="00233CF2">
        <w:rPr>
          <w:rFonts w:ascii="Arial" w:hAnsi="Arial" w:cs="Arial"/>
          <w:lang w:val="es-ES"/>
        </w:rPr>
        <w:t>op. cit.</w:t>
      </w:r>
      <w:r w:rsidRPr="00233CF2">
        <w:rPr>
          <w:rFonts w:ascii="Arial" w:hAnsi="Arial" w:cs="Arial"/>
          <w:lang w:val="es-ES"/>
        </w:rPr>
        <w:t>, resto del libro.</w:t>
      </w:r>
    </w:p>
    <w:p w14:paraId="27069BF0" w14:textId="77777777" w:rsidR="000A7B8E" w:rsidRPr="00233CF2" w:rsidRDefault="000A7B8E" w:rsidP="005D6961">
      <w:pPr>
        <w:numPr>
          <w:ilvl w:val="0"/>
          <w:numId w:val="15"/>
        </w:numPr>
        <w:jc w:val="both"/>
        <w:rPr>
          <w:rFonts w:ascii="Arial" w:hAnsi="Arial" w:cs="Arial"/>
          <w:lang w:val="es-ES"/>
        </w:rPr>
      </w:pPr>
      <w:r w:rsidRPr="00233CF2">
        <w:rPr>
          <w:rFonts w:ascii="Arial" w:hAnsi="Arial" w:cs="Arial"/>
          <w:lang w:val="es-ES"/>
        </w:rPr>
        <w:t xml:space="preserve">Tendlarz, S. (1996). Lacan y la psicosis en la infancia. En Tendlarz, S., </w:t>
      </w:r>
      <w:r w:rsidRPr="00233CF2">
        <w:rPr>
          <w:rFonts w:ascii="Arial" w:hAnsi="Arial" w:cs="Arial"/>
          <w:i/>
          <w:lang w:val="es-ES"/>
        </w:rPr>
        <w:t>¿De qué sufren los niños? La psicosis en la infancia</w:t>
      </w:r>
      <w:r w:rsidRPr="00233CF2">
        <w:rPr>
          <w:rFonts w:ascii="Arial" w:hAnsi="Arial" w:cs="Arial"/>
          <w:lang w:val="es-ES"/>
        </w:rPr>
        <w:t>, Buenos Aires: Lugar editorial, 1996, cap. I.</w:t>
      </w:r>
    </w:p>
    <w:p w14:paraId="7DE26840" w14:textId="7AEB3678" w:rsidR="002074B1" w:rsidRPr="00233CF2" w:rsidRDefault="000A7B8E" w:rsidP="005D6961">
      <w:pPr>
        <w:numPr>
          <w:ilvl w:val="0"/>
          <w:numId w:val="6"/>
        </w:numPr>
        <w:jc w:val="both"/>
        <w:rPr>
          <w:rFonts w:ascii="Arial" w:hAnsi="Arial" w:cs="Arial"/>
          <w:lang w:val="es-ES"/>
        </w:rPr>
      </w:pPr>
      <w:r w:rsidRPr="00233CF2">
        <w:rPr>
          <w:rFonts w:ascii="Arial" w:hAnsi="Arial" w:cs="Arial"/>
          <w:lang w:val="es-ES"/>
        </w:rPr>
        <w:t xml:space="preserve">Zlotnik, M. (1997). La psicosis en el DSM IV: 1 (Esquizofrenia), 2 (Diagnóstico diferencial, subtipos de esquizofrenia, 3 (Trastorno delirante) y 4 (Trastorno de estado de ánimo). </w:t>
      </w:r>
      <w:r w:rsidR="002074B1" w:rsidRPr="00233CF2">
        <w:rPr>
          <w:rFonts w:ascii="Arial" w:hAnsi="Arial" w:cs="Arial"/>
          <w:lang w:val="es-ES"/>
        </w:rPr>
        <w:t xml:space="preserve">Fichas de la cátedra. </w:t>
      </w:r>
    </w:p>
    <w:p w14:paraId="71C649CC" w14:textId="77777777" w:rsidR="002074B1" w:rsidRPr="00233CF2" w:rsidRDefault="002074B1" w:rsidP="005D6961">
      <w:pPr>
        <w:jc w:val="both"/>
        <w:rPr>
          <w:rFonts w:ascii="Arial" w:hAnsi="Arial" w:cs="Arial"/>
          <w:lang w:val="es-ES"/>
        </w:rPr>
      </w:pPr>
    </w:p>
    <w:p w14:paraId="5F09FC56" w14:textId="77777777" w:rsidR="00DD2A11" w:rsidRPr="00233CF2" w:rsidRDefault="00E66CE1" w:rsidP="005D6961">
      <w:pPr>
        <w:jc w:val="both"/>
        <w:rPr>
          <w:rFonts w:ascii="Arial" w:hAnsi="Arial" w:cs="Arial"/>
          <w:lang w:val="es-ES"/>
        </w:rPr>
      </w:pPr>
      <w:r w:rsidRPr="00233CF2">
        <w:rPr>
          <w:rFonts w:ascii="Arial" w:hAnsi="Arial" w:cs="Arial"/>
          <w:lang w:val="es-ES"/>
        </w:rPr>
        <w:t>BIBLIOGRAFÍA AMPLIATORIA SUGERIDA:</w:t>
      </w:r>
    </w:p>
    <w:p w14:paraId="1D22585E" w14:textId="77777777" w:rsidR="00EB58C4" w:rsidRPr="00233CF2" w:rsidRDefault="00EB58C4" w:rsidP="005D6961">
      <w:pPr>
        <w:jc w:val="both"/>
        <w:rPr>
          <w:rFonts w:ascii="Arial" w:hAnsi="Arial" w:cs="Arial"/>
          <w:lang w:val="es-ES"/>
        </w:rPr>
      </w:pPr>
    </w:p>
    <w:p w14:paraId="331D01F5" w14:textId="056744B4" w:rsidR="00276CF8" w:rsidRPr="00233CF2" w:rsidRDefault="00276CF8" w:rsidP="005D6961">
      <w:pPr>
        <w:numPr>
          <w:ilvl w:val="1"/>
          <w:numId w:val="9"/>
        </w:numPr>
        <w:jc w:val="both"/>
        <w:rPr>
          <w:rFonts w:ascii="Arial" w:hAnsi="Arial" w:cs="Arial"/>
          <w:lang w:val="es-ES"/>
        </w:rPr>
      </w:pPr>
      <w:r w:rsidRPr="00233CF2">
        <w:rPr>
          <w:rFonts w:ascii="Arial" w:hAnsi="Arial" w:cs="Arial"/>
          <w:lang w:val="es-ES"/>
        </w:rPr>
        <w:t xml:space="preserve">Abraham, K. (1908). Las diferencias psicosexuales entre la histeria y la demencia precoz. En </w:t>
      </w:r>
      <w:r w:rsidRPr="00233CF2">
        <w:rPr>
          <w:rFonts w:ascii="Arial" w:hAnsi="Arial" w:cs="Arial"/>
          <w:i/>
          <w:lang w:val="es-ES"/>
        </w:rPr>
        <w:t>Psicoanálisis Clínico</w:t>
      </w:r>
      <w:r w:rsidRPr="00233CF2">
        <w:rPr>
          <w:rFonts w:ascii="Arial" w:hAnsi="Arial" w:cs="Arial"/>
          <w:lang w:val="es-ES"/>
        </w:rPr>
        <w:t>, Buenos Aires: Hormé, 1980.</w:t>
      </w:r>
    </w:p>
    <w:p w14:paraId="441FC7B3" w14:textId="77777777" w:rsidR="00276CF8" w:rsidRPr="00233CF2" w:rsidRDefault="00276CF8" w:rsidP="005D6961">
      <w:pPr>
        <w:numPr>
          <w:ilvl w:val="2"/>
          <w:numId w:val="13"/>
        </w:numPr>
        <w:jc w:val="both"/>
        <w:rPr>
          <w:rFonts w:ascii="Arial" w:hAnsi="Arial" w:cs="Arial"/>
          <w:lang w:val="es-ES"/>
        </w:rPr>
      </w:pPr>
      <w:r w:rsidRPr="00233CF2">
        <w:rPr>
          <w:rFonts w:ascii="Arial" w:hAnsi="Arial" w:cs="Arial"/>
          <w:lang w:val="es-ES"/>
        </w:rPr>
        <w:t xml:space="preserve">Álvarez, P. (2008). Desencadenamientos tempranos o tardíos.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573F8EB3" w14:textId="77777777" w:rsidR="00276CF8" w:rsidRPr="00233CF2" w:rsidRDefault="00276CF8" w:rsidP="005D6961">
      <w:pPr>
        <w:numPr>
          <w:ilvl w:val="1"/>
          <w:numId w:val="7"/>
        </w:numPr>
        <w:jc w:val="both"/>
        <w:rPr>
          <w:rFonts w:ascii="Arial" w:hAnsi="Arial" w:cs="Arial"/>
          <w:lang w:val="es-ES"/>
        </w:rPr>
      </w:pPr>
      <w:r w:rsidRPr="00233CF2">
        <w:rPr>
          <w:rFonts w:ascii="Arial" w:hAnsi="Arial" w:cs="Arial"/>
          <w:lang w:val="en-US"/>
        </w:rPr>
        <w:t xml:space="preserve">Ballet, G. (1911). </w:t>
      </w:r>
      <w:r w:rsidRPr="00233CF2">
        <w:rPr>
          <w:rFonts w:ascii="Arial" w:hAnsi="Arial" w:cs="Arial"/>
          <w:i/>
          <w:lang w:val="en-US"/>
        </w:rPr>
        <w:t>La psychose hallucinatoire chronique</w:t>
      </w:r>
      <w:r w:rsidRPr="00233CF2">
        <w:rPr>
          <w:rFonts w:ascii="Arial" w:hAnsi="Arial" w:cs="Arial"/>
          <w:lang w:val="en-US"/>
        </w:rPr>
        <w:t xml:space="preserve">. </w:t>
      </w:r>
      <w:r w:rsidRPr="00233CF2">
        <w:rPr>
          <w:rFonts w:ascii="Arial" w:hAnsi="Arial" w:cs="Arial"/>
          <w:lang w:val="es-ES"/>
        </w:rPr>
        <w:t xml:space="preserve">En </w:t>
      </w:r>
      <w:r w:rsidRPr="00233CF2">
        <w:rPr>
          <w:rFonts w:ascii="Arial" w:hAnsi="Arial" w:cs="Arial"/>
          <w:i/>
          <w:lang w:val="es-ES"/>
        </w:rPr>
        <w:t>L'Encéphale</w:t>
      </w:r>
      <w:r w:rsidRPr="00233CF2">
        <w:rPr>
          <w:rFonts w:ascii="Arial" w:hAnsi="Arial" w:cs="Arial"/>
          <w:lang w:val="es-ES"/>
        </w:rPr>
        <w:t>, Paris, 1911. (Traducción castellana en ficha de la cátedra).</w:t>
      </w:r>
    </w:p>
    <w:p w14:paraId="22050B1F" w14:textId="18FFC0BB" w:rsidR="002074B1" w:rsidRPr="00233CF2" w:rsidRDefault="00276CF8" w:rsidP="005D6961">
      <w:pPr>
        <w:numPr>
          <w:ilvl w:val="0"/>
          <w:numId w:val="3"/>
        </w:numPr>
        <w:jc w:val="both"/>
        <w:rPr>
          <w:rFonts w:ascii="Arial" w:hAnsi="Arial" w:cs="Arial"/>
          <w:lang w:val="es-ES"/>
        </w:rPr>
      </w:pPr>
      <w:bookmarkStart w:id="20" w:name="_Hlk24016759"/>
      <w:r w:rsidRPr="00233CF2">
        <w:rPr>
          <w:rFonts w:ascii="Arial" w:hAnsi="Arial" w:cs="Arial"/>
          <w:lang w:val="es-ES"/>
        </w:rPr>
        <w:t>B</w:t>
      </w:r>
      <w:r w:rsidR="002074B1" w:rsidRPr="00233CF2">
        <w:rPr>
          <w:rFonts w:ascii="Arial" w:hAnsi="Arial" w:cs="Arial"/>
          <w:lang w:val="es-ES"/>
        </w:rPr>
        <w:t>asz, G.</w:t>
      </w:r>
      <w:r w:rsidRPr="00233CF2">
        <w:rPr>
          <w:rFonts w:ascii="Arial" w:hAnsi="Arial" w:cs="Arial"/>
          <w:lang w:val="es-ES"/>
        </w:rPr>
        <w:t xml:space="preserve"> (2008).</w:t>
      </w:r>
      <w:r w:rsidR="002074B1" w:rsidRPr="00233CF2">
        <w:rPr>
          <w:rFonts w:ascii="Arial" w:hAnsi="Arial" w:cs="Arial"/>
          <w:lang w:val="es-ES"/>
        </w:rPr>
        <w:t xml:space="preserve"> Volverse loco o volverse mujer, este es el problema. En </w:t>
      </w:r>
      <w:r w:rsidR="002074B1" w:rsidRPr="00233CF2">
        <w:rPr>
          <w:rFonts w:ascii="Arial" w:hAnsi="Arial" w:cs="Arial"/>
          <w:i/>
          <w:lang w:val="es-ES"/>
        </w:rPr>
        <w:t>Ancla -Psicoanálisis y Psicopatología-</w:t>
      </w:r>
      <w:r w:rsidR="002074B1" w:rsidRPr="00233CF2">
        <w:rPr>
          <w:rFonts w:ascii="Arial" w:hAnsi="Arial" w:cs="Arial"/>
          <w:lang w:val="es-ES"/>
        </w:rPr>
        <w:t>, Revista de la Cátedra II de Psicopatología de la Facultad de Psicología de la U</w:t>
      </w:r>
      <w:r w:rsidR="001E4DC6" w:rsidRPr="00233CF2">
        <w:rPr>
          <w:rFonts w:ascii="Arial" w:hAnsi="Arial" w:cs="Arial"/>
          <w:lang w:val="es-ES"/>
        </w:rPr>
        <w:t>BA</w:t>
      </w:r>
      <w:r w:rsidR="000358EB" w:rsidRPr="00233CF2">
        <w:rPr>
          <w:rFonts w:ascii="Arial" w:hAnsi="Arial" w:cs="Arial"/>
          <w:lang w:val="es-ES"/>
        </w:rPr>
        <w:t>,</w:t>
      </w:r>
      <w:r w:rsidR="001F53D6" w:rsidRPr="00233CF2">
        <w:rPr>
          <w:rFonts w:ascii="Arial" w:hAnsi="Arial" w:cs="Arial"/>
          <w:lang w:val="es-ES"/>
        </w:rPr>
        <w:t xml:space="preserve"> </w:t>
      </w:r>
      <w:r w:rsidR="000358EB" w:rsidRPr="00233CF2">
        <w:rPr>
          <w:rFonts w:ascii="Arial" w:hAnsi="Arial" w:cs="Arial"/>
          <w:lang w:val="es-ES"/>
        </w:rPr>
        <w:t>2, 2008</w:t>
      </w:r>
      <w:r w:rsidR="002074B1" w:rsidRPr="00233CF2">
        <w:rPr>
          <w:rFonts w:ascii="Arial" w:hAnsi="Arial" w:cs="Arial"/>
          <w:lang w:val="es-ES"/>
        </w:rPr>
        <w:t>.</w:t>
      </w:r>
    </w:p>
    <w:bookmarkEnd w:id="20"/>
    <w:p w14:paraId="5E3E87CE" w14:textId="77777777" w:rsidR="00276CF8" w:rsidRPr="00233CF2" w:rsidRDefault="002074B1" w:rsidP="005D6961">
      <w:pPr>
        <w:numPr>
          <w:ilvl w:val="0"/>
          <w:numId w:val="3"/>
        </w:numPr>
        <w:jc w:val="both"/>
        <w:rPr>
          <w:rFonts w:ascii="Arial" w:hAnsi="Arial" w:cs="Arial"/>
          <w:lang w:val="es-ES"/>
        </w:rPr>
      </w:pPr>
      <w:r w:rsidRPr="00233CF2">
        <w:rPr>
          <w:rFonts w:ascii="Arial" w:hAnsi="Arial" w:cs="Arial"/>
          <w:lang w:val="es-ES"/>
        </w:rPr>
        <w:t>Bugacoff, A.</w:t>
      </w:r>
      <w:r w:rsidR="00276CF8"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75279F68"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Freud, S. (1896). Manuscrito K: Las neurosis de defensa. En </w:t>
      </w:r>
      <w:r w:rsidRPr="00233CF2">
        <w:rPr>
          <w:rFonts w:ascii="Arial" w:hAnsi="Arial" w:cs="Arial"/>
          <w:i/>
          <w:lang w:val="es-ES"/>
        </w:rPr>
        <w:t>Obras Completas</w:t>
      </w:r>
      <w:r w:rsidRPr="00233CF2">
        <w:rPr>
          <w:rFonts w:ascii="Arial" w:hAnsi="Arial" w:cs="Arial"/>
          <w:lang w:val="es-ES"/>
        </w:rPr>
        <w:t>, op. cit., t. I.</w:t>
      </w:r>
    </w:p>
    <w:p w14:paraId="600E77F4" w14:textId="0B162C7A"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Freud, S. (1900). La interpretación de los sueños. En </w:t>
      </w:r>
      <w:r w:rsidRPr="00233CF2">
        <w:rPr>
          <w:rFonts w:ascii="Arial" w:hAnsi="Arial" w:cs="Arial"/>
          <w:i/>
          <w:lang w:val="es-ES"/>
        </w:rPr>
        <w:t>Obras Completas</w:t>
      </w:r>
      <w:r w:rsidRPr="00233CF2">
        <w:rPr>
          <w:rFonts w:ascii="Arial" w:hAnsi="Arial" w:cs="Arial"/>
          <w:lang w:val="es-ES"/>
        </w:rPr>
        <w:t>, op. cit., t. V., cap. VII.</w:t>
      </w:r>
    </w:p>
    <w:p w14:paraId="3CB0ECD8" w14:textId="42DEB73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Freud, S. (1915). Sinopsis de las neurosis de transferencia, Barcelona: Ariel, 1989.</w:t>
      </w:r>
    </w:p>
    <w:p w14:paraId="4B746F2F" w14:textId="29611654"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Galiussi, R.</w:t>
      </w:r>
      <w:r w:rsidR="00276CF8" w:rsidRPr="00233CF2">
        <w:rPr>
          <w:rFonts w:ascii="Arial" w:hAnsi="Arial" w:cs="Arial"/>
          <w:lang w:val="es-ES"/>
        </w:rPr>
        <w:t xml:space="preserve"> (2008).</w:t>
      </w:r>
      <w:r w:rsidRPr="00233CF2">
        <w:rPr>
          <w:rFonts w:ascii="Arial" w:hAnsi="Arial" w:cs="Arial"/>
          <w:lang w:val="es-ES"/>
        </w:rPr>
        <w:t xml:space="preserve"> Ser-de-a-tres: cuerpo, arrebato y mirada.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w:t>
      </w:r>
      <w:r w:rsidR="001E4DC6" w:rsidRPr="00233CF2">
        <w:rPr>
          <w:rFonts w:ascii="Arial" w:hAnsi="Arial" w:cs="Arial"/>
          <w:lang w:val="es-ES"/>
        </w:rPr>
        <w:t>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4CDA372A" w14:textId="1E24C28B"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Godoy, C.</w:t>
      </w:r>
      <w:r w:rsidR="00276CF8" w:rsidRPr="00233CF2">
        <w:rPr>
          <w:rFonts w:ascii="Arial" w:hAnsi="Arial" w:cs="Arial"/>
          <w:lang w:val="es-ES"/>
        </w:rPr>
        <w:t xml:space="preserve"> (2004).</w:t>
      </w:r>
      <w:r w:rsidRPr="00233CF2">
        <w:rPr>
          <w:rFonts w:ascii="Arial" w:hAnsi="Arial" w:cs="Arial"/>
          <w:lang w:val="es-ES"/>
        </w:rPr>
        <w:t xml:space="preserve"> La paranoia en la enseñanza de J. Lacan. En </w:t>
      </w:r>
      <w:r w:rsidRPr="00233CF2">
        <w:rPr>
          <w:rFonts w:ascii="Arial" w:hAnsi="Arial" w:cs="Arial"/>
          <w:i/>
          <w:lang w:val="es-ES"/>
        </w:rPr>
        <w:t>Lecciones Inaugurales</w:t>
      </w:r>
      <w:r w:rsidRPr="00233CF2">
        <w:rPr>
          <w:rFonts w:ascii="Arial" w:hAnsi="Arial" w:cs="Arial"/>
          <w:lang w:val="es-ES"/>
        </w:rPr>
        <w:t xml:space="preserve">, 3, </w:t>
      </w:r>
      <w:r w:rsidR="00276CF8" w:rsidRPr="00233CF2">
        <w:rPr>
          <w:rFonts w:ascii="Arial" w:hAnsi="Arial" w:cs="Arial"/>
          <w:lang w:val="es-ES"/>
        </w:rPr>
        <w:t xml:space="preserve">Bogotá: </w:t>
      </w:r>
      <w:r w:rsidRPr="00233CF2">
        <w:rPr>
          <w:rFonts w:ascii="Arial" w:hAnsi="Arial" w:cs="Arial"/>
          <w:lang w:val="es-ES"/>
        </w:rPr>
        <w:t>Centro de Investigación y Docencia en Psicoanálisis, 2004.</w:t>
      </w:r>
    </w:p>
    <w:p w14:paraId="2560EBF8" w14:textId="77777777"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Kaplan, H. y Sadock, B. (1989). </w:t>
      </w:r>
      <w:r w:rsidRPr="00233CF2">
        <w:rPr>
          <w:rFonts w:ascii="Arial" w:hAnsi="Arial" w:cs="Arial"/>
          <w:i/>
          <w:lang w:val="es-ES"/>
        </w:rPr>
        <w:t>Compendio de Psiquiatría</w:t>
      </w:r>
      <w:r w:rsidRPr="00233CF2">
        <w:rPr>
          <w:rFonts w:ascii="Arial" w:hAnsi="Arial" w:cs="Arial"/>
          <w:lang w:val="es-ES"/>
        </w:rPr>
        <w:t>, Barcelona: Salvat, 1989, caps. 10, 13, 16.</w:t>
      </w:r>
    </w:p>
    <w:p w14:paraId="00C716D6" w14:textId="77777777"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Klein, M. (1946). Notas sobre algunos mecanismos esquizoides. En </w:t>
      </w:r>
      <w:r w:rsidRPr="00233CF2">
        <w:rPr>
          <w:rFonts w:ascii="Arial" w:hAnsi="Arial" w:cs="Arial"/>
          <w:i/>
          <w:lang w:val="es-ES"/>
        </w:rPr>
        <w:t>Obras Completas</w:t>
      </w:r>
      <w:r w:rsidRPr="00233CF2">
        <w:rPr>
          <w:rFonts w:ascii="Arial" w:hAnsi="Arial" w:cs="Arial"/>
          <w:lang w:val="es-ES"/>
        </w:rPr>
        <w:t>, op. cit., t. III.</w:t>
      </w:r>
    </w:p>
    <w:p w14:paraId="339A4CDC" w14:textId="3A4B9605"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Lacan, J. (1932). </w:t>
      </w:r>
      <w:r w:rsidRPr="00233CF2">
        <w:rPr>
          <w:rFonts w:ascii="Arial" w:hAnsi="Arial" w:cs="Arial"/>
          <w:i/>
          <w:lang w:val="es-ES"/>
        </w:rPr>
        <w:t>De la psicosis paranoica en sus relaciones con la personalidad</w:t>
      </w:r>
      <w:r w:rsidRPr="00233CF2">
        <w:rPr>
          <w:rFonts w:ascii="Arial" w:hAnsi="Arial" w:cs="Arial"/>
          <w:lang w:val="es-ES"/>
        </w:rPr>
        <w:t>, Buenos Aires: Siglo XXI, 1976. Partes II (cap. 4) y III.</w:t>
      </w:r>
    </w:p>
    <w:p w14:paraId="35D900F9" w14:textId="40663CC8" w:rsidR="00B8174C"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B8174C"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op. cit.</w:t>
      </w:r>
      <w:r w:rsidR="00B8174C" w:rsidRPr="00233CF2">
        <w:rPr>
          <w:rFonts w:ascii="Arial" w:hAnsi="Arial" w:cs="Arial"/>
          <w:lang w:val="es-ES"/>
        </w:rPr>
        <w:t>, resto de los capítulos</w:t>
      </w:r>
      <w:r w:rsidRPr="00233CF2">
        <w:rPr>
          <w:rFonts w:ascii="Arial" w:hAnsi="Arial" w:cs="Arial"/>
          <w:lang w:val="es-ES"/>
        </w:rPr>
        <w:t>.</w:t>
      </w:r>
    </w:p>
    <w:p w14:paraId="692D972D" w14:textId="77777777" w:rsidR="00B8174C"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Lacan, J. (1958). De una cuestión preliminar a todo tratamiento posible de la psicosis. En </w:t>
      </w:r>
      <w:r w:rsidRPr="00233CF2">
        <w:rPr>
          <w:rFonts w:ascii="Arial" w:hAnsi="Arial" w:cs="Arial"/>
          <w:i/>
          <w:lang w:val="es-ES"/>
        </w:rPr>
        <w:t>Escritos 2</w:t>
      </w:r>
      <w:r w:rsidRPr="00233CF2">
        <w:rPr>
          <w:rFonts w:ascii="Arial" w:hAnsi="Arial" w:cs="Arial"/>
          <w:lang w:val="es-ES"/>
        </w:rPr>
        <w:t>, op. cit., resto de los capítulos.</w:t>
      </w:r>
    </w:p>
    <w:p w14:paraId="3EE54A88" w14:textId="2A0DA988" w:rsidR="00B8174C"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Lacan, J. (1966). Presentación de la traducción francesa de las Memorias del Presidente Schreber. En </w:t>
      </w:r>
      <w:r w:rsidRPr="00233CF2">
        <w:rPr>
          <w:rFonts w:ascii="Arial" w:hAnsi="Arial" w:cs="Arial"/>
          <w:i/>
          <w:lang w:val="es-ES"/>
        </w:rPr>
        <w:t>Intervenciones y textos</w:t>
      </w:r>
      <w:r w:rsidRPr="00233CF2">
        <w:rPr>
          <w:rFonts w:ascii="Arial" w:hAnsi="Arial" w:cs="Arial"/>
          <w:lang w:val="es-ES"/>
        </w:rPr>
        <w:t>, 2, Buenos Aires: Manantial, 1988.</w:t>
      </w:r>
    </w:p>
    <w:p w14:paraId="4B6722B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Laurent, E. (1989). </w:t>
      </w:r>
      <w:r w:rsidRPr="00233CF2">
        <w:rPr>
          <w:rFonts w:ascii="Arial" w:hAnsi="Arial" w:cs="Arial"/>
          <w:i/>
          <w:lang w:val="es-ES"/>
        </w:rPr>
        <w:t>Estabilizaciones en las psicosis,</w:t>
      </w:r>
      <w:r w:rsidRPr="00233CF2">
        <w:rPr>
          <w:rFonts w:ascii="Arial" w:hAnsi="Arial" w:cs="Arial"/>
          <w:lang w:val="es-ES"/>
        </w:rPr>
        <w:t xml:space="preserve"> Buenos Aires: Manantial, 1989.</w:t>
      </w:r>
    </w:p>
    <w:p w14:paraId="4EAB8040"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Leibson, L. (2004). Lo que las psicosis nos enseñan. En </w:t>
      </w:r>
      <w:r w:rsidRPr="00233CF2">
        <w:rPr>
          <w:rFonts w:ascii="Arial" w:hAnsi="Arial" w:cs="Arial"/>
          <w:i/>
          <w:lang w:val="es-ES"/>
        </w:rPr>
        <w:t>Redes de la Letra</w:t>
      </w:r>
      <w:r w:rsidRPr="00233CF2">
        <w:rPr>
          <w:rFonts w:ascii="Arial" w:hAnsi="Arial" w:cs="Arial"/>
          <w:lang w:val="es-ES"/>
        </w:rPr>
        <w:t>, 11, Buenos Aires: Legere, 2004.</w:t>
      </w:r>
    </w:p>
    <w:p w14:paraId="2463F2D0"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Leibson, L. (2008). La música de las psicosis: disonancias, contrapuntos, equilibrios.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574C3447" w14:textId="7F3187E3" w:rsidR="00B8174C" w:rsidRPr="00233CF2" w:rsidRDefault="00B8174C" w:rsidP="005D6961">
      <w:pPr>
        <w:numPr>
          <w:ilvl w:val="0"/>
          <w:numId w:val="12"/>
        </w:numPr>
        <w:jc w:val="both"/>
        <w:rPr>
          <w:rFonts w:ascii="Arial" w:hAnsi="Arial" w:cs="Arial"/>
          <w:lang w:val="es-ES"/>
        </w:rPr>
      </w:pPr>
      <w:r w:rsidRPr="00233CF2">
        <w:rPr>
          <w:rFonts w:ascii="Arial" w:hAnsi="Arial" w:cs="Arial"/>
          <w:lang w:val="en-US"/>
        </w:rPr>
        <w:t xml:space="preserve">Lemperière, Th. y Féline, A. (1979). </w:t>
      </w:r>
      <w:r w:rsidRPr="00233CF2">
        <w:rPr>
          <w:rFonts w:ascii="Arial" w:hAnsi="Arial" w:cs="Arial"/>
          <w:i/>
          <w:lang w:val="es-ES"/>
        </w:rPr>
        <w:t>Manual de Psiquiatría</w:t>
      </w:r>
      <w:r w:rsidRPr="00233CF2">
        <w:rPr>
          <w:rFonts w:ascii="Arial" w:hAnsi="Arial" w:cs="Arial"/>
          <w:lang w:val="es-ES"/>
        </w:rPr>
        <w:t>, Barcelona: Toray-Masson, 1989, caps. 15, 16, 24, 25, 26 y 27.</w:t>
      </w:r>
    </w:p>
    <w:p w14:paraId="51D61C8A"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(1997). </w:t>
      </w:r>
      <w:r w:rsidRPr="00233CF2">
        <w:rPr>
          <w:rFonts w:ascii="Arial" w:hAnsi="Arial" w:cs="Arial"/>
          <w:i/>
          <w:lang w:val="es-ES"/>
        </w:rPr>
        <w:t>Lógica del delirio</w:t>
      </w:r>
      <w:r w:rsidRPr="00233CF2">
        <w:rPr>
          <w:rFonts w:ascii="Arial" w:hAnsi="Arial" w:cs="Arial"/>
          <w:lang w:val="es-ES"/>
        </w:rPr>
        <w:t xml:space="preserve">, Barcelona: del Seibal, 1998. </w:t>
      </w:r>
    </w:p>
    <w:p w14:paraId="1E11B6E5"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(2002). </w:t>
      </w:r>
      <w:r w:rsidRPr="00233CF2">
        <w:rPr>
          <w:rFonts w:ascii="Arial" w:hAnsi="Arial" w:cs="Arial"/>
          <w:i/>
          <w:lang w:val="es-ES"/>
        </w:rPr>
        <w:t>La forclusión del Nombre del Padre. El concepto y su clínica</w:t>
      </w:r>
      <w:r w:rsidRPr="00233CF2">
        <w:rPr>
          <w:rFonts w:ascii="Arial" w:hAnsi="Arial" w:cs="Arial"/>
          <w:lang w:val="es-ES"/>
        </w:rPr>
        <w:t>, Buenos Aires: Paidós, 2002.</w:t>
      </w:r>
    </w:p>
    <w:p w14:paraId="28A2441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(1995).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de Psicología de la UBA, 1, 2007.</w:t>
      </w:r>
    </w:p>
    <w:p w14:paraId="4E7AC65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Mazzuca, R., Schejtman, F. y Zlotnik, M. (1999). </w:t>
      </w:r>
      <w:r w:rsidRPr="00233CF2">
        <w:rPr>
          <w:rFonts w:ascii="Arial" w:hAnsi="Arial" w:cs="Arial"/>
          <w:i/>
          <w:lang w:val="es-ES"/>
        </w:rPr>
        <w:t>Las dos clínicas de Lacan. Introducción a la clínica de los nudos</w:t>
      </w:r>
      <w:r w:rsidRPr="00233CF2">
        <w:rPr>
          <w:rFonts w:ascii="Arial" w:hAnsi="Arial" w:cs="Arial"/>
          <w:lang w:val="es-ES"/>
        </w:rPr>
        <w:t>, Buenos Aires: Tres Haches, 2000.</w:t>
      </w:r>
    </w:p>
    <w:p w14:paraId="571891A2"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Mazzuca, R. (2004). </w:t>
      </w:r>
      <w:r w:rsidRPr="00233CF2">
        <w:rPr>
          <w:rFonts w:ascii="Arial" w:hAnsi="Arial" w:cs="Arial"/>
          <w:i/>
          <w:lang w:val="es-ES"/>
        </w:rPr>
        <w:t>Seminario: valor clínico de los fenómenos perceptivos</w:t>
      </w:r>
      <w:r w:rsidRPr="00233CF2">
        <w:rPr>
          <w:rFonts w:ascii="Arial" w:hAnsi="Arial" w:cs="Arial"/>
          <w:lang w:val="es-ES"/>
        </w:rPr>
        <w:t>, Buenos Aires: Berggasse 19, 2004.</w:t>
      </w:r>
    </w:p>
    <w:p w14:paraId="6497E85D"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(1985), Esquizofrenia y paranoia. En </w:t>
      </w:r>
      <w:r w:rsidRPr="00233CF2">
        <w:rPr>
          <w:rFonts w:ascii="Arial" w:hAnsi="Arial" w:cs="Arial"/>
          <w:i/>
          <w:lang w:val="es-ES"/>
        </w:rPr>
        <w:t>Psicosis y psicoanálisis</w:t>
      </w:r>
      <w:r w:rsidRPr="00233CF2">
        <w:rPr>
          <w:rFonts w:ascii="Arial" w:hAnsi="Arial" w:cs="Arial"/>
          <w:lang w:val="es-ES"/>
        </w:rPr>
        <w:t>, Buenos Aires: Manantial, 1985.</w:t>
      </w:r>
    </w:p>
    <w:p w14:paraId="32BA22EF"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(1987). Enseñanzas de la presentación de enfermos. En </w:t>
      </w:r>
      <w:r w:rsidRPr="00233CF2">
        <w:rPr>
          <w:rFonts w:ascii="Arial" w:hAnsi="Arial" w:cs="Arial"/>
          <w:i/>
          <w:lang w:val="es-ES"/>
        </w:rPr>
        <w:t>Matemas I</w:t>
      </w:r>
      <w:r w:rsidRPr="00233CF2">
        <w:rPr>
          <w:rFonts w:ascii="Arial" w:hAnsi="Arial" w:cs="Arial"/>
          <w:lang w:val="es-ES"/>
        </w:rPr>
        <w:t>, Buenos Aires: Manantial, 1987.</w:t>
      </w:r>
    </w:p>
    <w:p w14:paraId="29DAFAED"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et al. (1999), </w:t>
      </w:r>
      <w:r w:rsidRPr="00233CF2">
        <w:rPr>
          <w:rFonts w:ascii="Arial" w:hAnsi="Arial" w:cs="Arial"/>
          <w:i/>
          <w:lang w:val="es-ES"/>
        </w:rPr>
        <w:t>Los inclasificables de la clínica psicoanalítica</w:t>
      </w:r>
      <w:r w:rsidRPr="00233CF2">
        <w:rPr>
          <w:rFonts w:ascii="Arial" w:hAnsi="Arial" w:cs="Arial"/>
          <w:lang w:val="es-ES"/>
        </w:rPr>
        <w:t>, Buenos Aires: ICBA- Paidós, 1999.</w:t>
      </w:r>
    </w:p>
    <w:p w14:paraId="50D9103E"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(2003), et al., </w:t>
      </w:r>
      <w:r w:rsidRPr="00233CF2">
        <w:rPr>
          <w:rFonts w:ascii="Arial" w:hAnsi="Arial" w:cs="Arial"/>
          <w:i/>
          <w:lang w:val="es-ES"/>
        </w:rPr>
        <w:t>La psicosis ordinaria</w:t>
      </w:r>
      <w:r w:rsidRPr="00233CF2">
        <w:rPr>
          <w:rFonts w:ascii="Arial" w:hAnsi="Arial" w:cs="Arial"/>
          <w:lang w:val="es-ES"/>
        </w:rPr>
        <w:t>, Buenos Aires: Paidós, 2003.</w:t>
      </w:r>
    </w:p>
    <w:p w14:paraId="1E418758" w14:textId="2FA8932B" w:rsidR="00156176" w:rsidRPr="00233CF2" w:rsidRDefault="00156176" w:rsidP="005D6961">
      <w:pPr>
        <w:numPr>
          <w:ilvl w:val="0"/>
          <w:numId w:val="3"/>
        </w:numPr>
        <w:jc w:val="both"/>
        <w:rPr>
          <w:rFonts w:ascii="Arial" w:hAnsi="Arial" w:cs="Arial"/>
          <w:lang w:val="es-ES"/>
        </w:rPr>
      </w:pPr>
      <w:r w:rsidRPr="00233CF2">
        <w:rPr>
          <w:rFonts w:ascii="Arial" w:hAnsi="Arial" w:cs="Arial"/>
          <w:lang w:val="es-ES"/>
        </w:rPr>
        <w:t>Miller, J. -A., Laurent, E., Maleval, J.-C., Schejtman, F. y Tendlarz, S.</w:t>
      </w:r>
      <w:r w:rsidR="00B8174C" w:rsidRPr="00233CF2">
        <w:rPr>
          <w:rFonts w:ascii="Arial" w:hAnsi="Arial" w:cs="Arial"/>
          <w:lang w:val="es-ES"/>
        </w:rPr>
        <w:t xml:space="preserve"> (2014)</w:t>
      </w:r>
      <w:r w:rsidRPr="00233CF2">
        <w:rPr>
          <w:rFonts w:ascii="Arial" w:hAnsi="Arial" w:cs="Arial"/>
          <w:lang w:val="es-ES"/>
        </w:rPr>
        <w:t xml:space="preserve">, </w:t>
      </w:r>
      <w:r w:rsidRPr="00233CF2">
        <w:rPr>
          <w:rFonts w:ascii="Arial" w:hAnsi="Arial" w:cs="Arial"/>
          <w:i/>
          <w:lang w:val="es-ES"/>
        </w:rPr>
        <w:t>Estudios sobre el autismo</w:t>
      </w:r>
      <w:r w:rsidRPr="00233CF2">
        <w:rPr>
          <w:rFonts w:ascii="Arial" w:hAnsi="Arial" w:cs="Arial"/>
          <w:lang w:val="es-ES"/>
        </w:rPr>
        <w:t xml:space="preserve">, </w:t>
      </w:r>
      <w:r w:rsidR="00B8174C" w:rsidRPr="00233CF2">
        <w:rPr>
          <w:rFonts w:ascii="Arial" w:hAnsi="Arial" w:cs="Arial"/>
          <w:lang w:val="es-ES"/>
        </w:rPr>
        <w:t>Buenos Aires:</w:t>
      </w:r>
      <w:r w:rsidRPr="00233CF2">
        <w:rPr>
          <w:rFonts w:ascii="Arial" w:hAnsi="Arial" w:cs="Arial"/>
          <w:lang w:val="es-ES"/>
        </w:rPr>
        <w:t xml:space="preserve"> Diva, 2014. </w:t>
      </w:r>
    </w:p>
    <w:p w14:paraId="4F02107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Schejtman, F. (2013). </w:t>
      </w:r>
      <w:r w:rsidRPr="00233CF2">
        <w:rPr>
          <w:rFonts w:ascii="Arial" w:hAnsi="Arial" w:cs="Arial"/>
          <w:i/>
          <w:lang w:val="es-ES"/>
        </w:rPr>
        <w:t>Sinthome: ensayos de clínica psicoanalítica nodal</w:t>
      </w:r>
      <w:r w:rsidRPr="00233CF2">
        <w:rPr>
          <w:rFonts w:ascii="Arial" w:hAnsi="Arial" w:cs="Arial"/>
          <w:lang w:val="es-ES"/>
        </w:rPr>
        <w:t>, Buenos Aires: Grama, 2013, caps. 3 y 5.</w:t>
      </w:r>
    </w:p>
    <w:p w14:paraId="1D3E569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n-US"/>
        </w:rPr>
        <w:t xml:space="preserve">Schejtman, F. (2018). </w:t>
      </w:r>
      <w:r w:rsidRPr="00233CF2">
        <w:rPr>
          <w:rFonts w:ascii="Arial" w:hAnsi="Arial" w:cs="Arial"/>
          <w:i/>
          <w:lang w:val="en-US"/>
        </w:rPr>
        <w:t xml:space="preserve">Philip Dick con Jacques Lacan. </w:t>
      </w:r>
      <w:r w:rsidRPr="00233CF2">
        <w:rPr>
          <w:rFonts w:ascii="Arial" w:hAnsi="Arial" w:cs="Arial"/>
          <w:i/>
          <w:lang w:val="es-ES"/>
        </w:rPr>
        <w:t>Clínica psicoanalítica como ciencia- ficción</w:t>
      </w:r>
      <w:r w:rsidRPr="00233CF2">
        <w:rPr>
          <w:rFonts w:ascii="Arial" w:hAnsi="Arial" w:cs="Arial"/>
          <w:lang w:val="es-ES"/>
        </w:rPr>
        <w:t>, Buenos Aires: Grama, 2018.</w:t>
      </w:r>
    </w:p>
    <w:p w14:paraId="0C80DCEF" w14:textId="2BBDE6A2" w:rsidR="002074B1"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Schreber, D., </w:t>
      </w:r>
      <w:r w:rsidRPr="00233CF2">
        <w:rPr>
          <w:rFonts w:ascii="Arial" w:hAnsi="Arial" w:cs="Arial"/>
          <w:i/>
          <w:lang w:val="es-ES"/>
        </w:rPr>
        <w:t>Memorias de un enfermo nervioso</w:t>
      </w:r>
      <w:r w:rsidRPr="00233CF2">
        <w:rPr>
          <w:rFonts w:ascii="Arial" w:hAnsi="Arial" w:cs="Arial"/>
          <w:lang w:val="es-ES"/>
        </w:rPr>
        <w:t xml:space="preserve">, op. cit., </w:t>
      </w:r>
      <w:r w:rsidR="002074B1" w:rsidRPr="00233CF2">
        <w:rPr>
          <w:rFonts w:ascii="Arial" w:hAnsi="Arial" w:cs="Arial"/>
          <w:lang w:val="es-ES"/>
        </w:rPr>
        <w:t>resto de los cap</w:t>
      </w:r>
      <w:r w:rsidRPr="00233CF2">
        <w:rPr>
          <w:rFonts w:ascii="Arial" w:hAnsi="Arial" w:cs="Arial"/>
          <w:lang w:val="es-ES"/>
        </w:rPr>
        <w:t>ítulos</w:t>
      </w:r>
      <w:r w:rsidR="002074B1" w:rsidRPr="00233CF2">
        <w:rPr>
          <w:rFonts w:ascii="Arial" w:hAnsi="Arial" w:cs="Arial"/>
          <w:lang w:val="es-ES"/>
        </w:rPr>
        <w:t>.</w:t>
      </w:r>
    </w:p>
    <w:p w14:paraId="58E2561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Soler, C. (1992). </w:t>
      </w:r>
      <w:r w:rsidRPr="00233CF2">
        <w:rPr>
          <w:rFonts w:ascii="Arial" w:hAnsi="Arial" w:cs="Arial"/>
          <w:i/>
          <w:lang w:val="es-ES"/>
        </w:rPr>
        <w:t>Estudios sobre las psicosis,</w:t>
      </w:r>
      <w:r w:rsidRPr="00233CF2">
        <w:rPr>
          <w:rFonts w:ascii="Arial" w:hAnsi="Arial" w:cs="Arial"/>
          <w:lang w:val="es-ES"/>
        </w:rPr>
        <w:t xml:space="preserve"> Buenos Aires: Manantial, 1992. </w:t>
      </w:r>
    </w:p>
    <w:p w14:paraId="34B25EC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Soria, N. (2008). </w:t>
      </w:r>
      <w:r w:rsidRPr="00233CF2">
        <w:rPr>
          <w:rFonts w:ascii="Arial" w:hAnsi="Arial" w:cs="Arial"/>
          <w:i/>
          <w:lang w:val="es-ES"/>
        </w:rPr>
        <w:t>Confines de las psicosis. Teoría y práctica</w:t>
      </w:r>
      <w:r w:rsidRPr="00233CF2">
        <w:rPr>
          <w:rFonts w:ascii="Arial" w:hAnsi="Arial" w:cs="Arial"/>
          <w:lang w:val="es-ES"/>
        </w:rPr>
        <w:t>, Buenos Aires: Serie del bucle, 2008.</w:t>
      </w:r>
    </w:p>
    <w:p w14:paraId="0943F01F" w14:textId="650ED31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Sosso, O. (1997). </w:t>
      </w:r>
      <w:r w:rsidR="00991EC5" w:rsidRPr="00233CF2">
        <w:rPr>
          <w:rFonts w:ascii="Arial" w:hAnsi="Arial" w:cs="Arial"/>
          <w:lang w:val="es-ES"/>
        </w:rPr>
        <w:t>Psicofarmacología</w:t>
      </w:r>
      <w:r w:rsidRPr="00233CF2">
        <w:rPr>
          <w:rFonts w:ascii="Arial" w:hAnsi="Arial" w:cs="Arial"/>
          <w:lang w:val="es-ES"/>
        </w:rPr>
        <w:t>. Ficha de la cátedra.</w:t>
      </w:r>
    </w:p>
    <w:p w14:paraId="07848C62" w14:textId="77777777" w:rsidR="00B8174C" w:rsidRPr="00233CF2" w:rsidRDefault="00B8174C" w:rsidP="005D6961">
      <w:pPr>
        <w:numPr>
          <w:ilvl w:val="1"/>
          <w:numId w:val="9"/>
        </w:numPr>
        <w:jc w:val="both"/>
      </w:pPr>
      <w:r w:rsidRPr="00233CF2">
        <w:rPr>
          <w:rFonts w:ascii="Arial" w:hAnsi="Arial" w:cs="Arial"/>
          <w:lang w:val="es-ES"/>
        </w:rPr>
        <w:t xml:space="preserve">Tausk, V. (1945). Sobre el origen del aparato de influencia en la esquizofrenia. En </w:t>
      </w:r>
      <w:r w:rsidRPr="00233CF2">
        <w:rPr>
          <w:rFonts w:ascii="Arial" w:hAnsi="Arial" w:cs="Arial"/>
          <w:i/>
          <w:lang w:val="es-ES"/>
        </w:rPr>
        <w:t>Obras Psicoanalíticas</w:t>
      </w:r>
      <w:r w:rsidRPr="00233CF2">
        <w:rPr>
          <w:rFonts w:ascii="Arial" w:hAnsi="Arial" w:cs="Arial"/>
          <w:lang w:val="es-ES"/>
        </w:rPr>
        <w:t>, Buenos Aires: Morel, 1977.</w:t>
      </w:r>
      <w:r w:rsidRPr="00233CF2">
        <w:t xml:space="preserve"> </w:t>
      </w:r>
    </w:p>
    <w:p w14:paraId="030A4214"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Valcarce, L. (2015). </w:t>
      </w:r>
      <w:r w:rsidRPr="00233CF2">
        <w:rPr>
          <w:rFonts w:ascii="Arial" w:hAnsi="Arial" w:cs="Arial"/>
          <w:i/>
          <w:lang w:val="es-ES"/>
        </w:rPr>
        <w:t>Las presentaciones de enfermos en Lacan</w:t>
      </w:r>
      <w:r w:rsidRPr="00233CF2">
        <w:rPr>
          <w:rFonts w:ascii="Arial" w:hAnsi="Arial" w:cs="Arial"/>
          <w:lang w:val="es-ES"/>
        </w:rPr>
        <w:t>, Buenos Aires: Grama, 2015.</w:t>
      </w:r>
    </w:p>
    <w:p w14:paraId="73336D21" w14:textId="77777777" w:rsidR="007E579F" w:rsidRPr="00233CF2" w:rsidRDefault="007E579F" w:rsidP="005D6961">
      <w:pPr>
        <w:jc w:val="both"/>
        <w:rPr>
          <w:rFonts w:ascii="Arial" w:hAnsi="Arial" w:cs="Arial"/>
          <w:lang w:val="es-ES"/>
        </w:rPr>
      </w:pPr>
    </w:p>
    <w:p w14:paraId="16EE73F7" w14:textId="77777777" w:rsidR="00DD2A11"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TERCER CONJUNTO TEMÁTICO</w:t>
      </w:r>
    </w:p>
    <w:p w14:paraId="54E390A3" w14:textId="0186AB79" w:rsidR="00DD2A11" w:rsidRPr="00233CF2" w:rsidRDefault="00E66CE1" w:rsidP="005D6961">
      <w:pPr>
        <w:jc w:val="both"/>
        <w:rPr>
          <w:rFonts w:ascii="Arial" w:hAnsi="Arial" w:cs="Arial"/>
          <w:lang w:val="es-ES"/>
        </w:rPr>
      </w:pPr>
      <w:r w:rsidRPr="00233CF2">
        <w:rPr>
          <w:rFonts w:ascii="Arial" w:hAnsi="Arial" w:cs="Arial"/>
          <w:lang w:val="es-ES"/>
        </w:rPr>
        <w:br/>
        <w:t>DURACIÓN: 1</w:t>
      </w:r>
      <w:r w:rsidR="007B604B">
        <w:rPr>
          <w:rFonts w:ascii="Arial" w:hAnsi="Arial" w:cs="Arial"/>
          <w:lang w:val="es-ES"/>
        </w:rPr>
        <w:t>1</w:t>
      </w:r>
      <w:r w:rsidRPr="00233CF2">
        <w:rPr>
          <w:rFonts w:ascii="Arial" w:hAnsi="Arial" w:cs="Arial"/>
          <w:lang w:val="es-ES"/>
        </w:rPr>
        <w:t xml:space="preserve"> semanas.</w:t>
      </w:r>
    </w:p>
    <w:p w14:paraId="3930A91D" w14:textId="77777777" w:rsidR="00DD2A11" w:rsidRPr="00233CF2" w:rsidRDefault="00E66CE1" w:rsidP="005D6961">
      <w:pPr>
        <w:jc w:val="both"/>
        <w:rPr>
          <w:rFonts w:ascii="Arial" w:hAnsi="Arial" w:cs="Arial"/>
          <w:lang w:val="es-ES"/>
        </w:rPr>
      </w:pPr>
      <w:r w:rsidRPr="00233CF2">
        <w:rPr>
          <w:rFonts w:ascii="Arial" w:hAnsi="Arial" w:cs="Arial"/>
          <w:lang w:val="es-ES"/>
        </w:rPr>
        <w:br/>
        <w:t>TEMAS:</w:t>
      </w:r>
    </w:p>
    <w:p w14:paraId="1AD48698" w14:textId="77777777" w:rsidR="00EB3922" w:rsidRPr="00233CF2" w:rsidRDefault="00B171F7" w:rsidP="005D6961">
      <w:pPr>
        <w:jc w:val="both"/>
        <w:rPr>
          <w:rFonts w:ascii="Arial" w:hAnsi="Arial" w:cs="Arial"/>
          <w:lang w:val="es-ES"/>
        </w:rPr>
      </w:pPr>
      <w:r w:rsidRPr="00233CF2">
        <w:rPr>
          <w:rFonts w:ascii="Arial" w:hAnsi="Arial" w:cs="Arial"/>
          <w:lang w:val="es-ES"/>
        </w:rPr>
        <w:t xml:space="preserve">1. </w:t>
      </w:r>
      <w:r w:rsidR="00EB3922" w:rsidRPr="00233CF2">
        <w:rPr>
          <w:rFonts w:ascii="Arial" w:hAnsi="Arial" w:cs="Arial"/>
          <w:lang w:val="es-ES"/>
        </w:rPr>
        <w:t>Elaboración freudiana de la neurosis</w:t>
      </w:r>
    </w:p>
    <w:p w14:paraId="663C2C84" w14:textId="77777777" w:rsidR="006E5249" w:rsidRPr="00233CF2" w:rsidRDefault="006E5249" w:rsidP="005D6961">
      <w:pPr>
        <w:jc w:val="both"/>
        <w:rPr>
          <w:rFonts w:ascii="Arial" w:hAnsi="Arial" w:cs="Arial"/>
          <w:lang w:val="es-ES"/>
        </w:rPr>
      </w:pPr>
      <w:r w:rsidRPr="00233CF2">
        <w:rPr>
          <w:rFonts w:ascii="Arial" w:hAnsi="Arial" w:cs="Arial"/>
          <w:lang w:val="es-ES"/>
        </w:rPr>
        <w:t>2. Elaboración lacaniana de la neurosis</w:t>
      </w:r>
    </w:p>
    <w:p w14:paraId="2D849FBE" w14:textId="77777777" w:rsidR="006E5249" w:rsidRPr="00233CF2" w:rsidRDefault="006E5249" w:rsidP="005D6961">
      <w:pPr>
        <w:jc w:val="both"/>
        <w:rPr>
          <w:rFonts w:ascii="Arial" w:hAnsi="Arial" w:cs="Arial"/>
          <w:lang w:val="es-ES"/>
        </w:rPr>
      </w:pPr>
      <w:r w:rsidRPr="00233CF2">
        <w:rPr>
          <w:rFonts w:ascii="Arial" w:hAnsi="Arial" w:cs="Arial"/>
          <w:lang w:val="es-ES"/>
        </w:rPr>
        <w:t>3. Neurosis y síntomas contemporáneos</w:t>
      </w:r>
    </w:p>
    <w:p w14:paraId="53F1030E" w14:textId="77777777" w:rsidR="006E5249" w:rsidRPr="00233CF2" w:rsidRDefault="006E5249" w:rsidP="005D6961">
      <w:pPr>
        <w:jc w:val="both"/>
        <w:rPr>
          <w:rFonts w:ascii="Arial" w:hAnsi="Arial" w:cs="Arial"/>
          <w:lang w:val="es-ES"/>
        </w:rPr>
      </w:pPr>
      <w:r w:rsidRPr="00233CF2">
        <w:rPr>
          <w:rFonts w:ascii="Arial" w:hAnsi="Arial" w:cs="Arial"/>
          <w:lang w:val="es-ES"/>
        </w:rPr>
        <w:t>4. Fenómeno psicosomático</w:t>
      </w:r>
    </w:p>
    <w:p w14:paraId="600F116B" w14:textId="77777777" w:rsidR="006E5249" w:rsidRPr="00233CF2" w:rsidRDefault="006E5249" w:rsidP="005D6961">
      <w:pPr>
        <w:jc w:val="both"/>
        <w:rPr>
          <w:rFonts w:ascii="Arial" w:hAnsi="Arial" w:cs="Arial"/>
          <w:lang w:val="es-ES"/>
        </w:rPr>
      </w:pPr>
      <w:r w:rsidRPr="00233CF2">
        <w:rPr>
          <w:rFonts w:ascii="Arial" w:hAnsi="Arial" w:cs="Arial"/>
          <w:lang w:val="es-ES"/>
        </w:rPr>
        <w:t>5. Epilepsias</w:t>
      </w:r>
    </w:p>
    <w:p w14:paraId="3D1C0DD6" w14:textId="77777777" w:rsidR="006E5249" w:rsidRPr="00233CF2" w:rsidRDefault="006E5249" w:rsidP="005D6961">
      <w:pPr>
        <w:jc w:val="both"/>
        <w:rPr>
          <w:rFonts w:ascii="Arial" w:hAnsi="Arial" w:cs="Arial"/>
          <w:lang w:val="es-ES"/>
        </w:rPr>
      </w:pPr>
      <w:r w:rsidRPr="00233CF2">
        <w:rPr>
          <w:rFonts w:ascii="Arial" w:hAnsi="Arial" w:cs="Arial"/>
          <w:lang w:val="es-ES"/>
        </w:rPr>
        <w:t>6. Alcoholismo y otras adicciones</w:t>
      </w:r>
    </w:p>
    <w:p w14:paraId="784BAE05" w14:textId="77777777" w:rsidR="006E5249" w:rsidRPr="00233CF2" w:rsidRDefault="006E5249" w:rsidP="005D6961">
      <w:pPr>
        <w:jc w:val="both"/>
        <w:rPr>
          <w:rFonts w:ascii="Arial" w:hAnsi="Arial" w:cs="Arial"/>
          <w:lang w:val="es-ES"/>
        </w:rPr>
      </w:pPr>
      <w:r w:rsidRPr="00233CF2">
        <w:rPr>
          <w:rFonts w:ascii="Arial" w:hAnsi="Arial" w:cs="Arial"/>
          <w:lang w:val="es-ES"/>
        </w:rPr>
        <w:t>7. Psicopatología infanto-juvenil: neurosis</w:t>
      </w:r>
    </w:p>
    <w:p w14:paraId="0A5FE982" w14:textId="77777777" w:rsidR="006E5249" w:rsidRPr="00233CF2" w:rsidRDefault="006E5249" w:rsidP="005D6961">
      <w:pPr>
        <w:jc w:val="both"/>
        <w:rPr>
          <w:rFonts w:ascii="Arial" w:hAnsi="Arial" w:cs="Arial"/>
          <w:lang w:val="es-ES"/>
        </w:rPr>
      </w:pPr>
    </w:p>
    <w:p w14:paraId="1C8DE517" w14:textId="77777777" w:rsidR="00EB3922" w:rsidRPr="00233CF2" w:rsidRDefault="00E66CE1" w:rsidP="005D6961">
      <w:pPr>
        <w:suppressAutoHyphens/>
        <w:jc w:val="both"/>
        <w:rPr>
          <w:rFonts w:ascii="Arial" w:hAnsi="Arial" w:cs="Arial"/>
          <w:spacing w:val="-3"/>
          <w:lang w:val="es-ES"/>
        </w:rPr>
      </w:pPr>
      <w:r w:rsidRPr="00233CF2">
        <w:rPr>
          <w:rFonts w:ascii="Arial" w:hAnsi="Arial" w:cs="Arial"/>
          <w:lang w:val="es-ES"/>
        </w:rPr>
        <w:t xml:space="preserve">EJE FUNDAMENTAL: </w:t>
      </w:r>
      <w:r w:rsidR="00EB3922" w:rsidRPr="00233CF2">
        <w:rPr>
          <w:rFonts w:ascii="Arial" w:hAnsi="Arial" w:cs="Arial"/>
          <w:spacing w:val="-3"/>
          <w:lang w:val="es-ES"/>
        </w:rPr>
        <w:t>La estructura neurótica: histeria, neurosis obsesiva y fobia.</w:t>
      </w:r>
    </w:p>
    <w:p w14:paraId="0A9A5410" w14:textId="77777777" w:rsidR="00DD2A11"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5D979FD6" w14:textId="77777777" w:rsidR="00DD2A11" w:rsidRPr="00233CF2" w:rsidRDefault="00E66CE1" w:rsidP="005D6961">
      <w:pPr>
        <w:jc w:val="both"/>
        <w:rPr>
          <w:rFonts w:ascii="Arial" w:hAnsi="Arial" w:cs="Arial"/>
          <w:lang w:val="es-ES"/>
        </w:rPr>
      </w:pPr>
      <w:r w:rsidRPr="00233CF2">
        <w:rPr>
          <w:rFonts w:ascii="Arial" w:hAnsi="Arial" w:cs="Arial"/>
          <w:lang w:val="es-ES"/>
        </w:rPr>
        <w:br/>
        <w:t>1. Desplegar las distintas fases de la elaboración freudiana de la neurosis, destacando l</w:t>
      </w:r>
      <w:r w:rsidR="006E5249" w:rsidRPr="00233CF2">
        <w:rPr>
          <w:rFonts w:ascii="Arial" w:hAnsi="Arial" w:cs="Arial"/>
          <w:lang w:val="es-ES"/>
        </w:rPr>
        <w:t xml:space="preserve">os distingos entre </w:t>
      </w:r>
      <w:r w:rsidRPr="00233CF2">
        <w:rPr>
          <w:rFonts w:ascii="Arial" w:hAnsi="Arial" w:cs="Arial"/>
          <w:lang w:val="es-ES"/>
        </w:rPr>
        <w:t>histeria</w:t>
      </w:r>
      <w:r w:rsidR="006E5249" w:rsidRPr="00233CF2">
        <w:rPr>
          <w:rFonts w:ascii="Arial" w:hAnsi="Arial" w:cs="Arial"/>
          <w:lang w:val="es-ES"/>
        </w:rPr>
        <w:t xml:space="preserve">, </w:t>
      </w:r>
      <w:r w:rsidRPr="00233CF2">
        <w:rPr>
          <w:rFonts w:ascii="Arial" w:hAnsi="Arial" w:cs="Arial"/>
          <w:lang w:val="es-ES"/>
        </w:rPr>
        <w:t>neurosis obsesiva</w:t>
      </w:r>
      <w:r w:rsidR="006E5249" w:rsidRPr="00233CF2">
        <w:rPr>
          <w:rFonts w:ascii="Arial" w:hAnsi="Arial" w:cs="Arial"/>
          <w:lang w:val="es-ES"/>
        </w:rPr>
        <w:t xml:space="preserve"> y fobia</w:t>
      </w:r>
      <w:r w:rsidRPr="00233CF2">
        <w:rPr>
          <w:rFonts w:ascii="Arial" w:hAnsi="Arial" w:cs="Arial"/>
          <w:lang w:val="es-ES"/>
        </w:rPr>
        <w:t>.</w:t>
      </w:r>
    </w:p>
    <w:p w14:paraId="1CDBAD29" w14:textId="77777777" w:rsidR="00B171F7" w:rsidRPr="00233CF2" w:rsidRDefault="00E66CE1" w:rsidP="005D6961">
      <w:pPr>
        <w:jc w:val="both"/>
        <w:rPr>
          <w:rFonts w:ascii="Arial" w:hAnsi="Arial" w:cs="Arial"/>
          <w:lang w:val="es-ES"/>
        </w:rPr>
      </w:pPr>
      <w:r w:rsidRPr="00233CF2">
        <w:rPr>
          <w:rFonts w:ascii="Arial" w:hAnsi="Arial" w:cs="Arial"/>
          <w:lang w:val="es-ES"/>
        </w:rPr>
        <w:t>2. Desarrollar la elaboración lacaniana de la neurosis a partir de la consideración del tipo de síntoma, la modalidad del deseo, la función del fantasma, el modo de recuperación de goce y l</w:t>
      </w:r>
      <w:r w:rsidR="001E36C2" w:rsidRPr="00233CF2">
        <w:rPr>
          <w:rFonts w:ascii="Arial" w:hAnsi="Arial" w:cs="Arial"/>
          <w:lang w:val="es-ES"/>
        </w:rPr>
        <w:t>os encadenamientos y desencadenamientos</w:t>
      </w:r>
      <w:r w:rsidRPr="00233CF2">
        <w:rPr>
          <w:rFonts w:ascii="Arial" w:hAnsi="Arial" w:cs="Arial"/>
          <w:lang w:val="es-ES"/>
        </w:rPr>
        <w:t>.</w:t>
      </w:r>
      <w:r w:rsidR="00B171F7" w:rsidRPr="00233CF2">
        <w:rPr>
          <w:rFonts w:ascii="Arial" w:hAnsi="Arial" w:cs="Arial"/>
          <w:lang w:val="es-ES"/>
        </w:rPr>
        <w:t xml:space="preserve"> En relación con ello, comparar y articular los primeros y últimos desarrollos de la enseñanza de Lacan.</w:t>
      </w:r>
    </w:p>
    <w:p w14:paraId="328EBE42" w14:textId="77777777" w:rsidR="00EB3922" w:rsidRPr="00233CF2" w:rsidRDefault="00E66CE1" w:rsidP="005D6961">
      <w:pPr>
        <w:jc w:val="both"/>
        <w:rPr>
          <w:rFonts w:ascii="Arial" w:hAnsi="Arial" w:cs="Arial"/>
          <w:lang w:val="es-ES"/>
        </w:rPr>
      </w:pPr>
      <w:r w:rsidRPr="00233CF2">
        <w:rPr>
          <w:rFonts w:ascii="Arial" w:hAnsi="Arial" w:cs="Arial"/>
          <w:lang w:val="es-ES"/>
        </w:rPr>
        <w:t xml:space="preserve">3. </w:t>
      </w:r>
      <w:r w:rsidR="00631527" w:rsidRPr="00233CF2">
        <w:rPr>
          <w:rFonts w:ascii="Arial" w:hAnsi="Arial" w:cs="Arial"/>
          <w:lang w:val="es-ES"/>
        </w:rPr>
        <w:t xml:space="preserve">Examinar las relaciones de la angustia y la fobia. </w:t>
      </w:r>
    </w:p>
    <w:p w14:paraId="2925C4F1" w14:textId="77777777" w:rsidR="00631527" w:rsidRPr="00233CF2" w:rsidRDefault="00631527" w:rsidP="005D6961">
      <w:pPr>
        <w:jc w:val="both"/>
        <w:rPr>
          <w:rFonts w:ascii="Arial" w:hAnsi="Arial" w:cs="Arial"/>
          <w:lang w:val="es-ES"/>
        </w:rPr>
      </w:pPr>
      <w:r w:rsidRPr="00233CF2">
        <w:rPr>
          <w:rFonts w:ascii="Arial" w:hAnsi="Arial" w:cs="Arial"/>
          <w:lang w:val="es-ES"/>
        </w:rPr>
        <w:t>4. Abordar la incidencia del discurso capitalista sobre los síntomas neuróticos.</w:t>
      </w:r>
    </w:p>
    <w:p w14:paraId="290118A9" w14:textId="77777777" w:rsidR="00DD2A11" w:rsidRPr="00233CF2" w:rsidRDefault="00E66CE1" w:rsidP="005D6961">
      <w:pPr>
        <w:jc w:val="both"/>
        <w:rPr>
          <w:rFonts w:ascii="Arial" w:hAnsi="Arial" w:cs="Arial"/>
          <w:lang w:val="es-ES"/>
        </w:rPr>
      </w:pPr>
      <w:r w:rsidRPr="00233CF2">
        <w:rPr>
          <w:rFonts w:ascii="Arial" w:hAnsi="Arial" w:cs="Arial"/>
          <w:lang w:val="es-ES"/>
        </w:rPr>
        <w:t xml:space="preserve">5. Precisar la </w:t>
      </w:r>
      <w:r w:rsidR="00631527" w:rsidRPr="00233CF2">
        <w:rPr>
          <w:rFonts w:ascii="Arial" w:hAnsi="Arial" w:cs="Arial"/>
          <w:lang w:val="es-ES"/>
        </w:rPr>
        <w:t xml:space="preserve">articulación </w:t>
      </w:r>
      <w:r w:rsidRPr="00233CF2">
        <w:rPr>
          <w:rFonts w:ascii="Arial" w:hAnsi="Arial" w:cs="Arial"/>
          <w:lang w:val="es-ES"/>
        </w:rPr>
        <w:t>de los fenómenos psicosomáticos en las distintas estructuras clínicas.</w:t>
      </w:r>
    </w:p>
    <w:p w14:paraId="2A1BCD55" w14:textId="77777777" w:rsidR="00DD2A11" w:rsidRPr="00233CF2" w:rsidRDefault="00E66CE1" w:rsidP="005D6961">
      <w:pPr>
        <w:jc w:val="both"/>
        <w:rPr>
          <w:rFonts w:ascii="Arial" w:hAnsi="Arial" w:cs="Arial"/>
          <w:lang w:val="es-ES"/>
        </w:rPr>
      </w:pPr>
      <w:r w:rsidRPr="00233CF2">
        <w:rPr>
          <w:rFonts w:ascii="Arial" w:hAnsi="Arial" w:cs="Arial"/>
          <w:lang w:val="es-ES"/>
        </w:rPr>
        <w:t>6. Aportar las nociones fundamentales que posibilitan el diagnóstico diferencial con los trastornos orgánicos (epilepsias, alcoholismo y otras adicciones).</w:t>
      </w:r>
    </w:p>
    <w:p w14:paraId="07A109BA" w14:textId="77777777" w:rsidR="00DD2A11" w:rsidRPr="00233CF2" w:rsidRDefault="00E66CE1" w:rsidP="005D6961">
      <w:pPr>
        <w:jc w:val="both"/>
        <w:rPr>
          <w:rFonts w:ascii="Arial" w:hAnsi="Arial" w:cs="Arial"/>
          <w:lang w:val="es-ES"/>
        </w:rPr>
      </w:pPr>
      <w:r w:rsidRPr="00233CF2">
        <w:rPr>
          <w:rFonts w:ascii="Arial" w:hAnsi="Arial" w:cs="Arial"/>
          <w:lang w:val="es-ES"/>
        </w:rPr>
        <w:t>7. Distinguir la neurosis de la infancia de la neurosis infantil, situar las estructuras neuróticas en la infancia.</w:t>
      </w:r>
    </w:p>
    <w:p w14:paraId="47FEE1DD" w14:textId="77777777" w:rsidR="00DD2A11" w:rsidRPr="00233CF2" w:rsidRDefault="00E66CE1" w:rsidP="005D6961">
      <w:pPr>
        <w:jc w:val="both"/>
        <w:rPr>
          <w:rFonts w:ascii="Arial" w:hAnsi="Arial" w:cs="Arial"/>
          <w:lang w:val="es-ES"/>
        </w:rPr>
      </w:pPr>
      <w:r w:rsidRPr="00233CF2">
        <w:rPr>
          <w:rFonts w:ascii="Arial" w:hAnsi="Arial" w:cs="Arial"/>
          <w:lang w:val="es-ES"/>
        </w:rPr>
        <w:br/>
        <w:t>COMISIONES</w:t>
      </w:r>
    </w:p>
    <w:p w14:paraId="182BA518" w14:textId="77777777" w:rsidR="00DD2A11"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5D6939F9" w14:textId="77777777" w:rsidR="0048146B" w:rsidRPr="00233CF2" w:rsidRDefault="0048146B" w:rsidP="005D6961">
      <w:pPr>
        <w:jc w:val="both"/>
        <w:rPr>
          <w:rFonts w:ascii="Arial" w:hAnsi="Arial" w:cs="Arial"/>
          <w:lang w:val="es-ES"/>
        </w:rPr>
      </w:pPr>
    </w:p>
    <w:p w14:paraId="28E1DE66" w14:textId="77777777" w:rsidR="0048146B" w:rsidRPr="00233CF2" w:rsidRDefault="00E66CE1" w:rsidP="005D6961">
      <w:pPr>
        <w:jc w:val="both"/>
        <w:rPr>
          <w:rFonts w:ascii="Arial" w:hAnsi="Arial" w:cs="Arial"/>
          <w:lang w:val="es-ES"/>
        </w:rPr>
      </w:pPr>
      <w:r w:rsidRPr="00233CF2">
        <w:rPr>
          <w:rFonts w:ascii="Arial" w:hAnsi="Arial" w:cs="Arial"/>
          <w:lang w:val="es-ES"/>
        </w:rPr>
        <w:t>Histeria</w:t>
      </w:r>
      <w:r w:rsidR="0048146B" w:rsidRPr="00233CF2">
        <w:rPr>
          <w:rFonts w:ascii="Arial" w:hAnsi="Arial" w:cs="Arial"/>
          <w:lang w:val="es-ES"/>
        </w:rPr>
        <w:t xml:space="preserve">, </w:t>
      </w:r>
      <w:r w:rsidRPr="00233CF2">
        <w:rPr>
          <w:rFonts w:ascii="Arial" w:hAnsi="Arial" w:cs="Arial"/>
          <w:lang w:val="es-ES"/>
        </w:rPr>
        <w:t>obsesión</w:t>
      </w:r>
      <w:r w:rsidR="0048146B" w:rsidRPr="00233CF2">
        <w:rPr>
          <w:rFonts w:ascii="Arial" w:hAnsi="Arial" w:cs="Arial"/>
          <w:lang w:val="es-ES"/>
        </w:rPr>
        <w:t xml:space="preserve"> y fobia </w:t>
      </w:r>
      <w:r w:rsidRPr="00233CF2">
        <w:rPr>
          <w:rFonts w:ascii="Arial" w:hAnsi="Arial" w:cs="Arial"/>
          <w:lang w:val="es-ES"/>
        </w:rPr>
        <w:t>en los historiales freudianos</w:t>
      </w:r>
      <w:r w:rsidR="0091030F" w:rsidRPr="00233CF2">
        <w:rPr>
          <w:rFonts w:ascii="Arial" w:hAnsi="Arial" w:cs="Arial"/>
          <w:lang w:val="es-ES"/>
        </w:rPr>
        <w:t>.</w:t>
      </w:r>
      <w:r w:rsidRPr="00233CF2">
        <w:rPr>
          <w:rFonts w:ascii="Arial" w:hAnsi="Arial" w:cs="Arial"/>
          <w:lang w:val="es-ES"/>
        </w:rPr>
        <w:t xml:space="preserve"> Dora</w:t>
      </w:r>
      <w:r w:rsidR="0091030F" w:rsidRPr="00233CF2">
        <w:rPr>
          <w:rFonts w:ascii="Arial" w:hAnsi="Arial" w:cs="Arial"/>
          <w:lang w:val="es-ES"/>
        </w:rPr>
        <w:t>. El esclarecimiento de los síntomas histéricos. Síntoma y trauma. Síntoma, fantasía, identificación. Solicitación somática y sentido de los síntomas. El esclarecimiento de los sueños. La interrupción del tratamiento. El Hombre de las ratas. La actividad sexual prematura. Deseos y temores obsesivos. La neurosis infantil: núcleo y modelo.</w:t>
      </w:r>
      <w:r w:rsidR="0048146B" w:rsidRPr="00233CF2">
        <w:rPr>
          <w:rFonts w:ascii="Arial" w:hAnsi="Arial" w:cs="Arial"/>
          <w:lang w:val="es-ES"/>
        </w:rPr>
        <w:t xml:space="preserve"> E</w:t>
      </w:r>
      <w:r w:rsidR="0091030F" w:rsidRPr="00233CF2">
        <w:rPr>
          <w:rFonts w:ascii="Arial" w:hAnsi="Arial" w:cs="Arial"/>
          <w:lang w:val="es-ES"/>
        </w:rPr>
        <w:t>sclarecimiento de representaciones, temores, rituales e impulsos obsesivos.</w:t>
      </w:r>
      <w:r w:rsidR="0048146B" w:rsidRPr="00233CF2">
        <w:rPr>
          <w:rFonts w:ascii="Arial" w:hAnsi="Arial" w:cs="Arial"/>
          <w:lang w:val="es-ES"/>
        </w:rPr>
        <w:t xml:space="preserve"> </w:t>
      </w:r>
      <w:r w:rsidR="0091030F" w:rsidRPr="00233CF2">
        <w:rPr>
          <w:rFonts w:ascii="Arial" w:hAnsi="Arial" w:cs="Arial"/>
          <w:lang w:val="es-ES"/>
        </w:rPr>
        <w:t>El ocasionamiento de la enfermedad. El complejo paterno</w:t>
      </w:r>
      <w:r w:rsidR="0048146B" w:rsidRPr="00233CF2">
        <w:rPr>
          <w:rFonts w:ascii="Arial" w:hAnsi="Arial" w:cs="Arial"/>
          <w:lang w:val="es-ES"/>
        </w:rPr>
        <w:t xml:space="preserve">. </w:t>
      </w:r>
      <w:r w:rsidR="0091030F" w:rsidRPr="00233CF2">
        <w:rPr>
          <w:rFonts w:ascii="Arial" w:hAnsi="Arial" w:cs="Arial"/>
          <w:lang w:val="es-ES"/>
        </w:rPr>
        <w:t>El doloroso camino de la transferencia.</w:t>
      </w:r>
      <w:r w:rsidR="0048146B" w:rsidRPr="00233CF2">
        <w:rPr>
          <w:rFonts w:ascii="Arial" w:hAnsi="Arial" w:cs="Arial"/>
          <w:lang w:val="es-ES"/>
        </w:rPr>
        <w:t xml:space="preserve"> </w:t>
      </w:r>
      <w:r w:rsidR="0091030F" w:rsidRPr="00233CF2">
        <w:rPr>
          <w:rFonts w:ascii="Arial" w:hAnsi="Arial" w:cs="Arial"/>
          <w:lang w:val="es-ES"/>
        </w:rPr>
        <w:t>Juanito</w:t>
      </w:r>
      <w:r w:rsidRPr="00233CF2">
        <w:rPr>
          <w:rFonts w:ascii="Arial" w:hAnsi="Arial" w:cs="Arial"/>
          <w:lang w:val="es-ES"/>
        </w:rPr>
        <w:t>.</w:t>
      </w:r>
      <w:r w:rsidR="0048146B" w:rsidRPr="00233CF2">
        <w:rPr>
          <w:rFonts w:ascii="Arial" w:hAnsi="Arial" w:cs="Arial"/>
          <w:lang w:val="es-ES"/>
        </w:rPr>
        <w:t xml:space="preserve"> Fases del desarrollo de la fobia. De la angustia al miedo: constitución del síntoma fóbico. Estatuto del objeto fóbico. Posición edípica de Juanito en el momento de irrupción de la fobia. Función de la premisa fálica. Función de las fantasías. Lectura del caso Juanito a partir de las fases que Freud establece en “Lo inconsciente”.</w:t>
      </w:r>
    </w:p>
    <w:p w14:paraId="7C1DB9D4" w14:textId="77777777" w:rsidR="00EB3922" w:rsidRPr="00233CF2" w:rsidRDefault="0048146B" w:rsidP="005D6961">
      <w:pPr>
        <w:jc w:val="both"/>
        <w:rPr>
          <w:rFonts w:ascii="Arial" w:hAnsi="Arial" w:cs="Arial"/>
          <w:lang w:val="es-ES"/>
        </w:rPr>
      </w:pPr>
      <w:r w:rsidRPr="00233CF2">
        <w:rPr>
          <w:rFonts w:ascii="Arial" w:hAnsi="Arial" w:cs="Arial"/>
          <w:lang w:val="es-ES"/>
        </w:rPr>
        <w:t xml:space="preserve">Lectura lacaniana de Juanito. Fases en la constitución de la fobia: el paraíso de la dicha; el surgimiento de la angustia, el temor a ser devorado por la madre, primer ropaje de la fobia, el síntoma fóbico como solución. La carencia paterna y el síntoma fóbico como suplencia. El objeto en función de significante. </w:t>
      </w:r>
      <w:r w:rsidR="000066AF" w:rsidRPr="00233CF2">
        <w:rPr>
          <w:rFonts w:ascii="Arial" w:hAnsi="Arial" w:cs="Arial"/>
          <w:lang w:val="es-ES"/>
        </w:rPr>
        <w:t>Contrapunto entre el caso Juanito y el caso de fobia a las gallinas (H. Deutsch).</w:t>
      </w:r>
    </w:p>
    <w:p w14:paraId="1B6F04DC" w14:textId="7F32F0AA" w:rsidR="00DD2A11" w:rsidRPr="00233CF2" w:rsidRDefault="00E66CE1" w:rsidP="005D6961">
      <w:pPr>
        <w:jc w:val="both"/>
        <w:rPr>
          <w:rFonts w:ascii="Arial" w:hAnsi="Arial" w:cs="Arial"/>
          <w:lang w:val="es-ES"/>
        </w:rPr>
      </w:pPr>
      <w:r w:rsidRPr="00233CF2">
        <w:rPr>
          <w:rFonts w:ascii="Arial" w:hAnsi="Arial" w:cs="Arial"/>
          <w:lang w:val="es-ES"/>
        </w:rPr>
        <w:br/>
        <w:t>Textos a discutir:</w:t>
      </w:r>
    </w:p>
    <w:p w14:paraId="60479C9F" w14:textId="77777777" w:rsidR="00F03B77" w:rsidRPr="00233CF2" w:rsidRDefault="00F03B77" w:rsidP="005D6961">
      <w:pPr>
        <w:jc w:val="both"/>
        <w:rPr>
          <w:rFonts w:ascii="Arial" w:hAnsi="Arial" w:cs="Arial"/>
          <w:lang w:val="es-ES"/>
        </w:rPr>
      </w:pPr>
    </w:p>
    <w:p w14:paraId="59EBD038" w14:textId="77777777"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Deutsch, H. (1930). Un caso de fobia a las gallinas. En Schejtman, F. (comp.) et al., </w:t>
      </w:r>
      <w:r w:rsidRPr="00233CF2">
        <w:rPr>
          <w:rFonts w:ascii="Arial" w:hAnsi="Arial" w:cs="Arial"/>
          <w:i/>
          <w:lang w:val="es-ES"/>
        </w:rPr>
        <w:t>Elaboraciones lacanianas sobre la psicosis</w:t>
      </w:r>
      <w:r w:rsidRPr="00233CF2">
        <w:rPr>
          <w:rFonts w:ascii="Arial" w:hAnsi="Arial" w:cs="Arial"/>
          <w:lang w:val="es-ES"/>
        </w:rPr>
        <w:t>, op. cit.</w:t>
      </w:r>
    </w:p>
    <w:p w14:paraId="1702652D" w14:textId="77777777" w:rsidR="00991EC5"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(1905), Fragmento de análisis de un caso de histeria [Dora]. En </w:t>
      </w:r>
      <w:r w:rsidRPr="00233CF2">
        <w:rPr>
          <w:rFonts w:ascii="Arial" w:hAnsi="Arial" w:cs="Arial"/>
          <w:i/>
          <w:lang w:val="es-ES"/>
        </w:rPr>
        <w:t>Obras Completas</w:t>
      </w:r>
      <w:r w:rsidRPr="00233CF2">
        <w:rPr>
          <w:rFonts w:ascii="Arial" w:hAnsi="Arial" w:cs="Arial"/>
          <w:lang w:val="es-ES"/>
        </w:rPr>
        <w:t>, op. cit., t. VII.</w:t>
      </w:r>
    </w:p>
    <w:p w14:paraId="7BF7CFC5" w14:textId="04C50FF9"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(1909). A propósito de un caso de neurosis obsesiva [Hombre de las ratas]. En </w:t>
      </w:r>
      <w:r w:rsidRPr="00233CF2">
        <w:rPr>
          <w:rFonts w:ascii="Arial" w:hAnsi="Arial" w:cs="Arial"/>
          <w:i/>
          <w:lang w:val="es-ES"/>
        </w:rPr>
        <w:t>Obras Completas</w:t>
      </w:r>
      <w:r w:rsidRPr="00233CF2">
        <w:rPr>
          <w:rFonts w:ascii="Arial" w:hAnsi="Arial" w:cs="Arial"/>
          <w:lang w:val="es-ES"/>
        </w:rPr>
        <w:t>, op. cit., t. X.</w:t>
      </w:r>
    </w:p>
    <w:p w14:paraId="571EDB07" w14:textId="77777777" w:rsidR="007B1455" w:rsidRPr="00233CF2" w:rsidRDefault="007B1455" w:rsidP="005D6961">
      <w:pPr>
        <w:numPr>
          <w:ilvl w:val="0"/>
          <w:numId w:val="13"/>
        </w:numPr>
        <w:jc w:val="both"/>
        <w:rPr>
          <w:rFonts w:ascii="Arial" w:hAnsi="Arial" w:cs="Arial"/>
          <w:lang w:val="es-ES"/>
        </w:rPr>
      </w:pPr>
      <w:r w:rsidRPr="00233CF2">
        <w:rPr>
          <w:rFonts w:ascii="Arial" w:hAnsi="Arial" w:cs="Arial"/>
          <w:lang w:val="es-ES"/>
        </w:rPr>
        <w:t xml:space="preserve">Freud, S. (1908). Las fantasías histéricas y su relación con la bisexualidad. En </w:t>
      </w:r>
      <w:r w:rsidRPr="00233CF2">
        <w:rPr>
          <w:rFonts w:ascii="Arial" w:hAnsi="Arial" w:cs="Arial"/>
          <w:i/>
          <w:lang w:val="es-ES"/>
        </w:rPr>
        <w:t>Obras Completas</w:t>
      </w:r>
      <w:r w:rsidRPr="00233CF2">
        <w:rPr>
          <w:rFonts w:ascii="Arial" w:hAnsi="Arial" w:cs="Arial"/>
          <w:lang w:val="es-ES"/>
        </w:rPr>
        <w:t>, op. cit., t. IX.</w:t>
      </w:r>
    </w:p>
    <w:p w14:paraId="3C4D8C33" w14:textId="77777777" w:rsidR="007B1455" w:rsidRPr="00233CF2" w:rsidRDefault="007B1455" w:rsidP="005D6961">
      <w:pPr>
        <w:numPr>
          <w:ilvl w:val="0"/>
          <w:numId w:val="13"/>
        </w:numPr>
        <w:jc w:val="both"/>
        <w:rPr>
          <w:rFonts w:ascii="Arial" w:hAnsi="Arial" w:cs="Arial"/>
          <w:lang w:val="es-ES"/>
        </w:rPr>
      </w:pPr>
      <w:r w:rsidRPr="00233CF2">
        <w:rPr>
          <w:rFonts w:ascii="Arial" w:hAnsi="Arial" w:cs="Arial"/>
          <w:lang w:val="es-ES"/>
        </w:rPr>
        <w:t xml:space="preserve">Freud, S. (1909). A propósito de un caso de neurosis obsesiva [Hombre de las ratas]. En </w:t>
      </w:r>
      <w:r w:rsidRPr="00233CF2">
        <w:rPr>
          <w:rFonts w:ascii="Arial" w:hAnsi="Arial" w:cs="Arial"/>
          <w:i/>
          <w:lang w:val="es-ES"/>
        </w:rPr>
        <w:t>Obras Completas</w:t>
      </w:r>
      <w:r w:rsidRPr="00233CF2">
        <w:rPr>
          <w:rFonts w:ascii="Arial" w:hAnsi="Arial" w:cs="Arial"/>
          <w:lang w:val="es-ES"/>
        </w:rPr>
        <w:t>, op. cit., t. X.</w:t>
      </w:r>
    </w:p>
    <w:p w14:paraId="6CEAA642" w14:textId="77777777"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(1909). Análisis de la fobia de un niño de 5 años [Juanito]. En </w:t>
      </w:r>
      <w:r w:rsidRPr="00233CF2">
        <w:rPr>
          <w:rFonts w:ascii="Arial" w:hAnsi="Arial" w:cs="Arial"/>
          <w:i/>
          <w:lang w:val="es-ES"/>
        </w:rPr>
        <w:t>Obras Completas</w:t>
      </w:r>
      <w:r w:rsidRPr="00233CF2">
        <w:rPr>
          <w:rFonts w:ascii="Arial" w:hAnsi="Arial" w:cs="Arial"/>
          <w:lang w:val="es-ES"/>
        </w:rPr>
        <w:t>, op. cit., t. X.</w:t>
      </w:r>
    </w:p>
    <w:p w14:paraId="31F7D08E" w14:textId="377657D5"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Freud, S.</w:t>
      </w:r>
      <w:r w:rsidR="007B1455" w:rsidRPr="00233CF2">
        <w:rPr>
          <w:rFonts w:ascii="Arial" w:hAnsi="Arial" w:cs="Arial"/>
          <w:lang w:val="es-ES"/>
        </w:rPr>
        <w:t xml:space="preserve"> (1915).</w:t>
      </w:r>
      <w:r w:rsidRPr="00233CF2">
        <w:rPr>
          <w:rFonts w:ascii="Arial" w:hAnsi="Arial" w:cs="Arial"/>
          <w:lang w:val="es-ES"/>
        </w:rPr>
        <w:t xml:space="preserve"> Lo inconsciente. En </w:t>
      </w:r>
      <w:r w:rsidRPr="00233CF2">
        <w:rPr>
          <w:rFonts w:ascii="Arial" w:hAnsi="Arial" w:cs="Arial"/>
          <w:i/>
          <w:lang w:val="es-ES"/>
        </w:rPr>
        <w:t>Obras Completas</w:t>
      </w:r>
      <w:r w:rsidRPr="00233CF2">
        <w:rPr>
          <w:rFonts w:ascii="Arial" w:hAnsi="Arial" w:cs="Arial"/>
          <w:lang w:val="es-ES"/>
        </w:rPr>
        <w:t>, op. cit., t. XIV, cap. 4.</w:t>
      </w:r>
    </w:p>
    <w:p w14:paraId="0B08B5A0" w14:textId="5293BD64" w:rsidR="0048146B" w:rsidRPr="00233CF2" w:rsidRDefault="007B1455" w:rsidP="005D6961">
      <w:pPr>
        <w:numPr>
          <w:ilvl w:val="0"/>
          <w:numId w:val="2"/>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Buenos Aires: Paidós, 1994,</w:t>
      </w:r>
      <w:r w:rsidR="0048146B" w:rsidRPr="00233CF2">
        <w:rPr>
          <w:rFonts w:ascii="Arial" w:hAnsi="Arial" w:cs="Arial"/>
          <w:lang w:val="es-ES"/>
        </w:rPr>
        <w:t xml:space="preserve"> cap. XIII: par. 2 y 3; cap. XIV: par. 2 y 3; cap. XV: par. 2 y 3; cap. XXI: par. 3; cap. XXIII: par. 2.</w:t>
      </w:r>
    </w:p>
    <w:p w14:paraId="682C6D06" w14:textId="77777777" w:rsidR="003F2743" w:rsidRPr="00233CF2" w:rsidRDefault="00E66CE1" w:rsidP="005D6961">
      <w:pPr>
        <w:jc w:val="both"/>
        <w:rPr>
          <w:rFonts w:ascii="Arial" w:hAnsi="Arial" w:cs="Arial"/>
          <w:lang w:val="es-ES"/>
        </w:rPr>
      </w:pPr>
      <w:r w:rsidRPr="00233CF2">
        <w:rPr>
          <w:rFonts w:ascii="Arial" w:hAnsi="Arial" w:cs="Arial"/>
          <w:lang w:val="es-ES"/>
        </w:rPr>
        <w:br/>
        <w:t>SEMINARIOS</w:t>
      </w:r>
    </w:p>
    <w:p w14:paraId="0B5F7E56" w14:textId="77777777" w:rsidR="003F2743" w:rsidRPr="00233CF2" w:rsidRDefault="00E66CE1" w:rsidP="005D6961">
      <w:pPr>
        <w:jc w:val="both"/>
        <w:rPr>
          <w:rFonts w:ascii="Arial" w:hAnsi="Arial" w:cs="Arial"/>
          <w:lang w:val="es-ES"/>
        </w:rPr>
      </w:pPr>
      <w:r w:rsidRPr="00233CF2">
        <w:rPr>
          <w:rFonts w:ascii="Arial" w:hAnsi="Arial" w:cs="Arial"/>
          <w:lang w:val="es-ES"/>
        </w:rPr>
        <w:br/>
        <w:t>Temas:</w:t>
      </w:r>
    </w:p>
    <w:p w14:paraId="697E6615" w14:textId="77777777" w:rsidR="0048146B" w:rsidRPr="00233CF2" w:rsidRDefault="00E66CE1" w:rsidP="005D6961">
      <w:pPr>
        <w:jc w:val="both"/>
        <w:rPr>
          <w:rFonts w:ascii="Arial" w:hAnsi="Arial" w:cs="Arial"/>
          <w:lang w:val="es-ES"/>
        </w:rPr>
      </w:pPr>
      <w:r w:rsidRPr="00233CF2">
        <w:rPr>
          <w:rFonts w:ascii="Arial" w:hAnsi="Arial" w:cs="Arial"/>
          <w:lang w:val="es-ES"/>
        </w:rPr>
        <w:br/>
        <w:t xml:space="preserve">Elaboración freudiana de la neurosis. Construcción de la primera nosología freudiana: el síntoma en las neurosis (actuales). Separación de la neurosis de angustia de la neurastenia. Etiología y formación de síntomas en la neurosis de angustia. Etiología y síntomas de la neurastenia. La neurosis mixta. Inhibición, síntoma y angustia. </w:t>
      </w:r>
    </w:p>
    <w:p w14:paraId="311F205A" w14:textId="77777777" w:rsidR="0048146B" w:rsidRPr="00233CF2" w:rsidRDefault="00E66CE1" w:rsidP="005D6961">
      <w:pPr>
        <w:jc w:val="both"/>
        <w:rPr>
          <w:rFonts w:ascii="Arial" w:hAnsi="Arial" w:cs="Arial"/>
          <w:lang w:val="es-ES"/>
        </w:rPr>
      </w:pPr>
      <w:r w:rsidRPr="00233CF2">
        <w:rPr>
          <w:rFonts w:ascii="Arial" w:hAnsi="Arial" w:cs="Arial"/>
          <w:lang w:val="es-ES"/>
        </w:rPr>
        <w:t xml:space="preserve">Elaboración lacaniana de la neurosis. Clínica de la pregunta neurótica: histeria y obsesión. Lectura lacaniana de Dora y el Hombre de las Ratas. </w:t>
      </w:r>
      <w:r w:rsidR="008E4E17" w:rsidRPr="00233CF2">
        <w:rPr>
          <w:rFonts w:ascii="Arial" w:hAnsi="Arial" w:cs="Arial"/>
          <w:lang w:val="es-ES"/>
        </w:rPr>
        <w:t>La neurosis y e</w:t>
      </w:r>
      <w:r w:rsidR="0048146B" w:rsidRPr="00233CF2">
        <w:rPr>
          <w:rFonts w:ascii="Arial" w:hAnsi="Arial" w:cs="Arial"/>
          <w:lang w:val="es-ES"/>
        </w:rPr>
        <w:t xml:space="preserve">l objeto </w:t>
      </w:r>
      <w:r w:rsidR="0048146B" w:rsidRPr="00233CF2">
        <w:rPr>
          <w:rFonts w:ascii="Arial" w:hAnsi="Arial" w:cs="Arial"/>
          <w:i/>
          <w:lang w:val="es-ES"/>
        </w:rPr>
        <w:t>a</w:t>
      </w:r>
      <w:r w:rsidR="0048146B" w:rsidRPr="00233CF2">
        <w:rPr>
          <w:rFonts w:ascii="Arial" w:hAnsi="Arial" w:cs="Arial"/>
          <w:lang w:val="es-ES"/>
        </w:rPr>
        <w:t xml:space="preserve">. La neurosis obsesiva en el </w:t>
      </w:r>
      <w:r w:rsidR="0048146B" w:rsidRPr="00233CF2">
        <w:rPr>
          <w:rFonts w:ascii="Arial" w:hAnsi="Arial" w:cs="Arial"/>
          <w:i/>
          <w:lang w:val="es-ES"/>
        </w:rPr>
        <w:t>Seminario 10</w:t>
      </w:r>
      <w:r w:rsidR="0048146B" w:rsidRPr="00233CF2">
        <w:rPr>
          <w:rFonts w:ascii="Arial" w:hAnsi="Arial" w:cs="Arial"/>
          <w:lang w:val="es-ES"/>
        </w:rPr>
        <w:t>. L</w:t>
      </w:r>
      <w:r w:rsidR="008E4E17" w:rsidRPr="00233CF2">
        <w:rPr>
          <w:rFonts w:ascii="Arial" w:hAnsi="Arial" w:cs="Arial"/>
          <w:lang w:val="es-ES"/>
        </w:rPr>
        <w:t>a neurosis y l</w:t>
      </w:r>
      <w:r w:rsidR="0048146B" w:rsidRPr="00233CF2">
        <w:rPr>
          <w:rFonts w:ascii="Arial" w:hAnsi="Arial" w:cs="Arial"/>
          <w:lang w:val="es-ES"/>
        </w:rPr>
        <w:t>os discursos. L</w:t>
      </w:r>
      <w:r w:rsidR="001F0D62" w:rsidRPr="00233CF2">
        <w:rPr>
          <w:rFonts w:ascii="Arial" w:hAnsi="Arial" w:cs="Arial"/>
          <w:lang w:val="es-ES"/>
        </w:rPr>
        <w:t xml:space="preserve">a histeria en el </w:t>
      </w:r>
      <w:r w:rsidR="001F0D62" w:rsidRPr="00233CF2">
        <w:rPr>
          <w:rFonts w:ascii="Arial" w:hAnsi="Arial" w:cs="Arial"/>
          <w:i/>
          <w:lang w:val="es-ES"/>
        </w:rPr>
        <w:t>S</w:t>
      </w:r>
      <w:r w:rsidR="0048146B" w:rsidRPr="00233CF2">
        <w:rPr>
          <w:rFonts w:ascii="Arial" w:hAnsi="Arial" w:cs="Arial"/>
          <w:i/>
          <w:lang w:val="es-ES"/>
        </w:rPr>
        <w:t>eminario 17</w:t>
      </w:r>
      <w:r w:rsidR="0048146B" w:rsidRPr="00233CF2">
        <w:rPr>
          <w:rFonts w:ascii="Arial" w:hAnsi="Arial" w:cs="Arial"/>
          <w:lang w:val="es-ES"/>
        </w:rPr>
        <w:t xml:space="preserve">. </w:t>
      </w:r>
      <w:r w:rsidR="001F0D62" w:rsidRPr="00233CF2">
        <w:rPr>
          <w:rFonts w:ascii="Arial" w:hAnsi="Arial" w:cs="Arial"/>
          <w:lang w:val="es-ES"/>
        </w:rPr>
        <w:t xml:space="preserve">Neurosis y sexuación. </w:t>
      </w:r>
      <w:r w:rsidR="008E4E17" w:rsidRPr="00233CF2">
        <w:rPr>
          <w:rFonts w:ascii="Arial" w:hAnsi="Arial" w:cs="Arial"/>
          <w:lang w:val="es-ES"/>
        </w:rPr>
        <w:t>Neurosis y teoría de los goces.</w:t>
      </w:r>
      <w:r w:rsidR="00F568A8" w:rsidRPr="00233CF2">
        <w:rPr>
          <w:rFonts w:ascii="Arial" w:hAnsi="Arial" w:cs="Arial"/>
          <w:lang w:val="es-ES"/>
        </w:rPr>
        <w:t xml:space="preserve"> </w:t>
      </w:r>
    </w:p>
    <w:p w14:paraId="1228E5AE" w14:textId="77777777" w:rsidR="003F2743" w:rsidRPr="00233CF2" w:rsidRDefault="00E66CE1" w:rsidP="005D6961">
      <w:pPr>
        <w:jc w:val="both"/>
        <w:rPr>
          <w:rFonts w:ascii="Arial" w:hAnsi="Arial" w:cs="Arial"/>
          <w:lang w:val="es-ES"/>
        </w:rPr>
      </w:pPr>
      <w:r w:rsidRPr="00233CF2">
        <w:rPr>
          <w:rFonts w:ascii="Arial" w:hAnsi="Arial" w:cs="Arial"/>
          <w:lang w:val="es-ES"/>
        </w:rPr>
        <w:br/>
        <w:t>Textos a discutir:</w:t>
      </w:r>
    </w:p>
    <w:p w14:paraId="45FFF48A" w14:textId="77777777" w:rsidR="001F0D62" w:rsidRPr="00233CF2" w:rsidRDefault="001F0D62" w:rsidP="005D6961">
      <w:pPr>
        <w:jc w:val="both"/>
        <w:rPr>
          <w:rFonts w:ascii="Arial" w:hAnsi="Arial" w:cs="Arial"/>
          <w:lang w:val="es-ES"/>
        </w:rPr>
      </w:pPr>
    </w:p>
    <w:p w14:paraId="43B37D1D" w14:textId="57971A3D" w:rsidR="007B1455" w:rsidRPr="00233CF2" w:rsidRDefault="007B1455" w:rsidP="005D6961">
      <w:pPr>
        <w:numPr>
          <w:ilvl w:val="0"/>
          <w:numId w:val="2"/>
        </w:numPr>
        <w:jc w:val="both"/>
        <w:rPr>
          <w:rFonts w:ascii="Arial" w:hAnsi="Arial" w:cs="Arial"/>
          <w:lang w:val="es-ES"/>
        </w:rPr>
      </w:pPr>
      <w:r w:rsidRPr="00233CF2">
        <w:rPr>
          <w:rFonts w:ascii="Arial" w:hAnsi="Arial" w:cs="Arial"/>
          <w:lang w:val="es-ES"/>
        </w:rPr>
        <w:t xml:space="preserve">Freud, S. (1895). Sobre la justificación de separar de la neurastenia un determinado síndrome en calidad de neurosis de angustia. En </w:t>
      </w:r>
      <w:r w:rsidRPr="00233CF2">
        <w:rPr>
          <w:rFonts w:ascii="Arial" w:hAnsi="Arial" w:cs="Arial"/>
          <w:i/>
          <w:lang w:val="es-ES"/>
        </w:rPr>
        <w:t>Obras Completas</w:t>
      </w:r>
      <w:r w:rsidRPr="00233CF2">
        <w:rPr>
          <w:rFonts w:ascii="Arial" w:hAnsi="Arial" w:cs="Arial"/>
          <w:lang w:val="es-ES"/>
        </w:rPr>
        <w:t>, op. cit., t. III.</w:t>
      </w:r>
    </w:p>
    <w:p w14:paraId="6A6D96A7" w14:textId="7AF4E4DF"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(1951).</w:t>
      </w:r>
      <w:r w:rsidRPr="00233CF2">
        <w:rPr>
          <w:rFonts w:ascii="Arial" w:hAnsi="Arial" w:cs="Arial"/>
          <w:lang w:val="es-ES"/>
        </w:rPr>
        <w:t xml:space="preserve"> Intervención sobre la transferencia. En </w:t>
      </w:r>
      <w:r w:rsidRPr="00233CF2">
        <w:rPr>
          <w:rFonts w:ascii="Arial" w:hAnsi="Arial" w:cs="Arial"/>
          <w:i/>
          <w:lang w:val="es-ES"/>
        </w:rPr>
        <w:t>Escritos</w:t>
      </w:r>
      <w:r w:rsidR="007B1455" w:rsidRPr="00233CF2">
        <w:rPr>
          <w:rFonts w:ascii="Arial" w:hAnsi="Arial" w:cs="Arial"/>
          <w:i/>
          <w:lang w:val="es-ES"/>
        </w:rPr>
        <w:t>,</w:t>
      </w:r>
      <w:r w:rsidRPr="00233CF2">
        <w:rPr>
          <w:rFonts w:ascii="Arial" w:hAnsi="Arial" w:cs="Arial"/>
          <w:iCs/>
          <w:lang w:val="es-ES"/>
        </w:rPr>
        <w:t xml:space="preserve"> 1, </w:t>
      </w:r>
      <w:r w:rsidRPr="00233CF2">
        <w:rPr>
          <w:rFonts w:ascii="Arial" w:hAnsi="Arial" w:cs="Arial"/>
          <w:lang w:val="es-ES"/>
        </w:rPr>
        <w:t>Siglo Veintiuno, México, 1984.</w:t>
      </w:r>
    </w:p>
    <w:p w14:paraId="09396986" w14:textId="08C56327"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7B1455" w:rsidRPr="00233CF2">
        <w:rPr>
          <w:rFonts w:ascii="Arial" w:hAnsi="Arial" w:cs="Arial"/>
          <w:lang w:val="es-ES"/>
        </w:rPr>
        <w:t>op. cit.</w:t>
      </w:r>
      <w:r w:rsidRPr="00233CF2">
        <w:rPr>
          <w:rFonts w:ascii="Arial" w:hAnsi="Arial" w:cs="Arial"/>
          <w:lang w:val="es-ES"/>
        </w:rPr>
        <w:t>, cap. VII: par.1, cap. XII: par.3, cap. XIII: par.1 y 2.</w:t>
      </w:r>
    </w:p>
    <w:p w14:paraId="0E299DCA" w14:textId="77777777" w:rsidR="007B1455" w:rsidRPr="00233CF2" w:rsidRDefault="0048146B" w:rsidP="005D6961">
      <w:pPr>
        <w:numPr>
          <w:ilvl w:val="0"/>
          <w:numId w:val="2"/>
        </w:numPr>
        <w:jc w:val="both"/>
        <w:rPr>
          <w:rFonts w:ascii="Arial" w:hAnsi="Arial" w:cs="Arial"/>
          <w:lang w:val="es-ES"/>
        </w:rPr>
      </w:pPr>
      <w:r w:rsidRPr="00233CF2">
        <w:rPr>
          <w:rFonts w:ascii="Arial" w:hAnsi="Arial" w:cs="Arial"/>
          <w:lang w:val="es-ES"/>
        </w:rPr>
        <w:t>Freud, S.</w:t>
      </w:r>
      <w:r w:rsidR="007B1455" w:rsidRPr="00233CF2">
        <w:rPr>
          <w:rFonts w:ascii="Arial" w:hAnsi="Arial" w:cs="Arial"/>
          <w:lang w:val="es-ES"/>
        </w:rPr>
        <w:t xml:space="preserve"> (1925).</w:t>
      </w:r>
      <w:r w:rsidRPr="00233CF2">
        <w:rPr>
          <w:rFonts w:ascii="Arial" w:hAnsi="Arial" w:cs="Arial"/>
          <w:lang w:val="es-ES"/>
        </w:rPr>
        <w:t xml:space="preserve"> Inhibición síntoma y angustia. En </w:t>
      </w:r>
      <w:r w:rsidRPr="00233CF2">
        <w:rPr>
          <w:rFonts w:ascii="Arial" w:hAnsi="Arial" w:cs="Arial"/>
          <w:i/>
          <w:lang w:val="es-ES"/>
        </w:rPr>
        <w:t>Obras Completas</w:t>
      </w:r>
      <w:r w:rsidRPr="00233CF2">
        <w:rPr>
          <w:rFonts w:ascii="Arial" w:hAnsi="Arial" w:cs="Arial"/>
          <w:lang w:val="es-ES"/>
        </w:rPr>
        <w:t>, op. cit., t. XX, caps. III, V y VI.</w:t>
      </w:r>
    </w:p>
    <w:p w14:paraId="5BE8058B" w14:textId="05B5A72A" w:rsidR="007B1455" w:rsidRPr="00233CF2" w:rsidRDefault="007B1455" w:rsidP="005D6961">
      <w:pPr>
        <w:numPr>
          <w:ilvl w:val="0"/>
          <w:numId w:val="2"/>
        </w:numPr>
        <w:jc w:val="both"/>
        <w:rPr>
          <w:rFonts w:ascii="Arial" w:hAnsi="Arial" w:cs="Arial"/>
          <w:lang w:val="es-ES"/>
        </w:rPr>
      </w:pPr>
      <w:r w:rsidRPr="00233CF2">
        <w:rPr>
          <w:rFonts w:ascii="Arial" w:hAnsi="Arial" w:cs="Arial"/>
          <w:lang w:val="es-ES"/>
        </w:rPr>
        <w:t>Lacan, J. (1953). El mito individual del neurótico, Buenos Aires: Paidós, 2009, par. 2 y 4.</w:t>
      </w:r>
    </w:p>
    <w:p w14:paraId="3819B1F2" w14:textId="4377EEEF"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(1955).</w:t>
      </w:r>
      <w:r w:rsidRPr="00233CF2">
        <w:rPr>
          <w:rFonts w:ascii="Arial" w:hAnsi="Arial" w:cs="Arial"/>
          <w:lang w:val="es-ES"/>
        </w:rPr>
        <w:t xml:space="preserve"> Variantes de la cura-tipo. En </w:t>
      </w:r>
      <w:r w:rsidRPr="00233CF2">
        <w:rPr>
          <w:rFonts w:ascii="Arial" w:hAnsi="Arial" w:cs="Arial"/>
          <w:i/>
          <w:lang w:val="es-ES"/>
        </w:rPr>
        <w:t>Escritos</w:t>
      </w:r>
      <w:r w:rsidR="007B1455" w:rsidRPr="00233CF2">
        <w:rPr>
          <w:rFonts w:ascii="Arial" w:hAnsi="Arial" w:cs="Arial"/>
          <w:i/>
          <w:lang w:val="es-ES"/>
        </w:rPr>
        <w:t>,</w:t>
      </w:r>
      <w:r w:rsidRPr="00233CF2">
        <w:rPr>
          <w:rFonts w:ascii="Arial" w:hAnsi="Arial" w:cs="Arial"/>
          <w:iCs/>
          <w:lang w:val="es-ES"/>
        </w:rPr>
        <w:t xml:space="preserve">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340-</w:t>
      </w:r>
      <w:r w:rsidR="0032280D" w:rsidRPr="00233CF2">
        <w:rPr>
          <w:rFonts w:ascii="Arial" w:hAnsi="Arial" w:cs="Arial"/>
          <w:lang w:val="es-ES"/>
        </w:rPr>
        <w:t>34</w:t>
      </w:r>
      <w:r w:rsidRPr="00233CF2">
        <w:rPr>
          <w:rFonts w:ascii="Arial" w:hAnsi="Arial" w:cs="Arial"/>
          <w:lang w:val="es-ES"/>
        </w:rPr>
        <w:t xml:space="preserve">1. </w:t>
      </w:r>
    </w:p>
    <w:p w14:paraId="4CCC7013" w14:textId="5050C6B2" w:rsidR="000448C7" w:rsidRPr="00233CF2" w:rsidRDefault="000448C7"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7B1455" w:rsidRPr="00233CF2">
        <w:rPr>
          <w:rFonts w:ascii="Arial" w:hAnsi="Arial" w:cs="Arial"/>
          <w:lang w:val="es-ES"/>
        </w:rPr>
        <w:t>: Paidós</w:t>
      </w:r>
      <w:r w:rsidRPr="00233CF2">
        <w:rPr>
          <w:rFonts w:ascii="Arial" w:hAnsi="Arial" w:cs="Arial"/>
          <w:lang w:val="es-ES"/>
        </w:rPr>
        <w:t>, 1999, cap. XX: par.2, cap. XXIII: par.3.</w:t>
      </w:r>
    </w:p>
    <w:p w14:paraId="439D58DB" w14:textId="77777777" w:rsidR="00CF381C" w:rsidRPr="00233CF2" w:rsidRDefault="009500AF" w:rsidP="005D6961">
      <w:pPr>
        <w:numPr>
          <w:ilvl w:val="0"/>
          <w:numId w:val="2"/>
        </w:numPr>
        <w:jc w:val="both"/>
        <w:rPr>
          <w:rFonts w:ascii="Arial" w:hAnsi="Arial" w:cs="Arial"/>
          <w:lang w:val="es-ES"/>
        </w:rPr>
      </w:pPr>
      <w:r w:rsidRPr="00233CF2">
        <w:rPr>
          <w:rFonts w:ascii="Arial" w:hAnsi="Arial" w:cs="Arial"/>
          <w:lang w:val="es-ES"/>
        </w:rPr>
        <w:t>Lacan, J.</w:t>
      </w:r>
      <w:r w:rsidR="00CF381C" w:rsidRPr="00233CF2">
        <w:rPr>
          <w:rFonts w:ascii="Arial" w:hAnsi="Arial" w:cs="Arial"/>
          <w:lang w:val="es-ES"/>
        </w:rPr>
        <w:t xml:space="preserve"> (1960-61)</w:t>
      </w:r>
      <w:r w:rsidRPr="00233CF2">
        <w:rPr>
          <w:rFonts w:ascii="Arial" w:hAnsi="Arial" w:cs="Arial"/>
          <w:lang w:val="es-ES"/>
        </w:rPr>
        <w:t xml:space="preserve">, </w:t>
      </w:r>
      <w:r w:rsidRPr="00233CF2">
        <w:rPr>
          <w:rFonts w:ascii="Arial" w:hAnsi="Arial" w:cs="Arial"/>
          <w:i/>
          <w:lang w:val="es-ES"/>
        </w:rPr>
        <w:t>El Seminario. Libro 8: La transferencia,</w:t>
      </w:r>
      <w:r w:rsidRPr="00233CF2">
        <w:rPr>
          <w:rFonts w:ascii="Arial" w:hAnsi="Arial" w:cs="Arial"/>
          <w:lang w:val="es-ES"/>
        </w:rPr>
        <w:t xml:space="preserve"> Buenos Aires</w:t>
      </w:r>
      <w:r w:rsidR="00CF381C" w:rsidRPr="00233CF2">
        <w:rPr>
          <w:rFonts w:ascii="Arial" w:hAnsi="Arial" w:cs="Arial"/>
          <w:lang w:val="es-ES"/>
        </w:rPr>
        <w:t>: Paidós</w:t>
      </w:r>
      <w:r w:rsidRPr="00233CF2">
        <w:rPr>
          <w:rFonts w:ascii="Arial" w:hAnsi="Arial" w:cs="Arial"/>
          <w:lang w:val="es-ES"/>
        </w:rPr>
        <w:t>, 2003, cap. XIV: par.3.</w:t>
      </w:r>
    </w:p>
    <w:p w14:paraId="6930DA34"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(1962-63). </w:t>
      </w:r>
      <w:r w:rsidRPr="00233CF2">
        <w:rPr>
          <w:rFonts w:ascii="Arial" w:hAnsi="Arial" w:cs="Arial"/>
          <w:i/>
          <w:lang w:val="es-ES"/>
        </w:rPr>
        <w:t>El Seminario. Libro 10: La angustia</w:t>
      </w:r>
      <w:r w:rsidRPr="00233CF2">
        <w:rPr>
          <w:rFonts w:ascii="Arial" w:hAnsi="Arial" w:cs="Arial"/>
          <w:lang w:val="es-ES"/>
        </w:rPr>
        <w:t>, Buenos Aires: Paidós, 2006, cap. XXI: par. 3, cap. XXII: par. 3 y 4, cap. XXIII: par 3.</w:t>
      </w:r>
    </w:p>
    <w:p w14:paraId="4A8FF1E5"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(1969-70). </w:t>
      </w:r>
      <w:r w:rsidRPr="00233CF2">
        <w:rPr>
          <w:rFonts w:ascii="Arial" w:hAnsi="Arial" w:cs="Arial"/>
          <w:i/>
          <w:lang w:val="es-ES"/>
        </w:rPr>
        <w:t>El Seminario. Libro 17: El reverso del psicoanálisis</w:t>
      </w:r>
      <w:r w:rsidRPr="00233CF2">
        <w:rPr>
          <w:rFonts w:ascii="Arial" w:hAnsi="Arial" w:cs="Arial"/>
          <w:lang w:val="es-ES"/>
        </w:rPr>
        <w:t>, Buenos Aires: Paidós, 1992, cap. V: par. 2.</w:t>
      </w:r>
    </w:p>
    <w:p w14:paraId="3966D877" w14:textId="03861994" w:rsidR="0048146B"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(1972-73). </w:t>
      </w:r>
      <w:r w:rsidRPr="00233CF2">
        <w:rPr>
          <w:rFonts w:ascii="Arial" w:hAnsi="Arial" w:cs="Arial"/>
          <w:i/>
          <w:lang w:val="es-ES"/>
        </w:rPr>
        <w:t>El Seminario. Libro 20: Aun</w:t>
      </w:r>
      <w:r w:rsidRPr="00233CF2">
        <w:rPr>
          <w:rFonts w:ascii="Arial" w:hAnsi="Arial" w:cs="Arial"/>
          <w:lang w:val="es-ES"/>
        </w:rPr>
        <w:t>, Barcelona: Paidós, 1981, cap. I: par. 1 y 3, cap. VI: par. 3, cap. VII: par. 1 y 3</w:t>
      </w:r>
      <w:r w:rsidR="001F0D62" w:rsidRPr="00233CF2">
        <w:rPr>
          <w:rFonts w:ascii="Arial" w:hAnsi="Arial" w:cs="Arial"/>
          <w:lang w:val="es-ES"/>
        </w:rPr>
        <w:t>.</w:t>
      </w:r>
      <w:r w:rsidR="0048146B" w:rsidRPr="00233CF2">
        <w:rPr>
          <w:rFonts w:ascii="Arial" w:hAnsi="Arial" w:cs="Arial"/>
          <w:lang w:val="es-ES"/>
        </w:rPr>
        <w:t xml:space="preserve"> </w:t>
      </w:r>
    </w:p>
    <w:p w14:paraId="398B1430" w14:textId="77777777" w:rsidR="003F2743" w:rsidRPr="00233CF2" w:rsidRDefault="00E66CE1" w:rsidP="005D6961">
      <w:pPr>
        <w:jc w:val="both"/>
        <w:rPr>
          <w:rFonts w:ascii="Arial" w:hAnsi="Arial" w:cs="Arial"/>
          <w:lang w:val="es-ES"/>
        </w:rPr>
      </w:pPr>
      <w:r w:rsidRPr="00233CF2">
        <w:rPr>
          <w:rFonts w:ascii="Arial" w:hAnsi="Arial" w:cs="Arial"/>
          <w:lang w:val="es-ES"/>
        </w:rPr>
        <w:br/>
        <w:t>BIBLIOGRAFÍA OBLIGATORIA:</w:t>
      </w:r>
    </w:p>
    <w:p w14:paraId="27924FCE" w14:textId="77777777" w:rsidR="003F2743"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330C4790" w14:textId="01FC0D74"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Bugacoff, A.</w:t>
      </w:r>
      <w:r w:rsidR="00CF381C"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79221BDA" w14:textId="1B17876F"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(1894).</w:t>
      </w:r>
      <w:r w:rsidRPr="00233CF2">
        <w:rPr>
          <w:rFonts w:ascii="Arial" w:hAnsi="Arial" w:cs="Arial"/>
          <w:lang w:val="es-ES"/>
        </w:rPr>
        <w:t xml:space="preserve"> Las neuropsicosis de defensa. En </w:t>
      </w:r>
      <w:r w:rsidRPr="00233CF2">
        <w:rPr>
          <w:rFonts w:ascii="Arial" w:hAnsi="Arial" w:cs="Arial"/>
          <w:i/>
          <w:lang w:val="es-ES"/>
        </w:rPr>
        <w:t>Obras Completas</w:t>
      </w:r>
      <w:r w:rsidRPr="00233CF2">
        <w:rPr>
          <w:rFonts w:ascii="Arial" w:hAnsi="Arial" w:cs="Arial"/>
          <w:lang w:val="es-ES"/>
        </w:rPr>
        <w:t>, op. cit., t. III, caps. 1 y 2.</w:t>
      </w:r>
    </w:p>
    <w:p w14:paraId="117BE7D8" w14:textId="77777777" w:rsidR="00CF381C"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Pr="00233CF2">
        <w:rPr>
          <w:rFonts w:ascii="Arial" w:hAnsi="Arial" w:cs="Arial"/>
          <w:i/>
          <w:lang w:val="es-ES"/>
        </w:rPr>
        <w:t>Obras Completas</w:t>
      </w:r>
      <w:r w:rsidRPr="00233CF2">
        <w:rPr>
          <w:rFonts w:ascii="Arial" w:hAnsi="Arial" w:cs="Arial"/>
          <w:lang w:val="es-ES"/>
        </w:rPr>
        <w:t>, op. cit., t. III, caps. 1 y 2.</w:t>
      </w:r>
    </w:p>
    <w:p w14:paraId="36F395B2"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Freud, S. (1895). Obsesiones y fobias. En </w:t>
      </w:r>
      <w:r w:rsidRPr="00233CF2">
        <w:rPr>
          <w:rFonts w:ascii="Arial" w:hAnsi="Arial" w:cs="Arial"/>
          <w:i/>
          <w:lang w:val="es-ES"/>
        </w:rPr>
        <w:t>Obras Completas</w:t>
      </w:r>
      <w:r w:rsidRPr="00233CF2">
        <w:rPr>
          <w:rFonts w:ascii="Arial" w:hAnsi="Arial" w:cs="Arial"/>
          <w:lang w:val="es-ES"/>
        </w:rPr>
        <w:t>, op. cit., t. III.</w:t>
      </w:r>
    </w:p>
    <w:p w14:paraId="48D91F65" w14:textId="301BD628"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Freud, S. (1907). Acciones obsesivas y prácticas religiosas. En </w:t>
      </w:r>
      <w:r w:rsidRPr="00233CF2">
        <w:rPr>
          <w:rFonts w:ascii="Arial" w:hAnsi="Arial" w:cs="Arial"/>
          <w:i/>
          <w:lang w:val="es-ES"/>
        </w:rPr>
        <w:t>Obras Completas</w:t>
      </w:r>
      <w:r w:rsidRPr="00233CF2">
        <w:rPr>
          <w:rFonts w:ascii="Arial" w:hAnsi="Arial" w:cs="Arial"/>
          <w:lang w:val="es-ES"/>
        </w:rPr>
        <w:t>, op. cit., t. IX.</w:t>
      </w:r>
    </w:p>
    <w:p w14:paraId="79412126" w14:textId="51719EE3"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(1915).</w:t>
      </w:r>
      <w:r w:rsidRPr="00233CF2">
        <w:rPr>
          <w:rFonts w:ascii="Arial" w:hAnsi="Arial" w:cs="Arial"/>
          <w:lang w:val="es-ES"/>
        </w:rPr>
        <w:t xml:space="preserve"> La represión. En </w:t>
      </w:r>
      <w:r w:rsidRPr="00233CF2">
        <w:rPr>
          <w:rFonts w:ascii="Arial" w:hAnsi="Arial" w:cs="Arial"/>
          <w:i/>
          <w:lang w:val="es-ES"/>
        </w:rPr>
        <w:t>Obras Completas</w:t>
      </w:r>
      <w:r w:rsidRPr="00233CF2">
        <w:rPr>
          <w:rFonts w:ascii="Arial" w:hAnsi="Arial" w:cs="Arial"/>
          <w:lang w:val="es-ES"/>
        </w:rPr>
        <w:t>, op. cit., t. XIV.</w:t>
      </w:r>
    </w:p>
    <w:p w14:paraId="52A1A1E5" w14:textId="0EBE4642"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(1917).</w:t>
      </w:r>
      <w:r w:rsidRPr="00233CF2">
        <w:rPr>
          <w:rFonts w:ascii="Arial" w:hAnsi="Arial" w:cs="Arial"/>
          <w:lang w:val="es-ES"/>
        </w:rPr>
        <w:t xml:space="preserve">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1DCCA808" w14:textId="5F7638F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(1921).</w:t>
      </w:r>
      <w:r w:rsidRPr="00233CF2">
        <w:rPr>
          <w:rFonts w:ascii="Arial" w:hAnsi="Arial" w:cs="Arial"/>
          <w:lang w:val="es-ES"/>
        </w:rPr>
        <w:t xml:space="preserve"> Psicología de las masas y análisis del yo. En </w:t>
      </w:r>
      <w:r w:rsidRPr="00233CF2">
        <w:rPr>
          <w:rFonts w:ascii="Arial" w:hAnsi="Arial" w:cs="Arial"/>
          <w:i/>
          <w:lang w:val="es-ES"/>
        </w:rPr>
        <w:t>Obras Completas</w:t>
      </w:r>
      <w:r w:rsidRPr="00233CF2">
        <w:rPr>
          <w:rFonts w:ascii="Arial" w:hAnsi="Arial" w:cs="Arial"/>
          <w:lang w:val="es-ES"/>
        </w:rPr>
        <w:t>, op. cit., t. XVIII, caps. 7 y 8.</w:t>
      </w:r>
    </w:p>
    <w:p w14:paraId="4F570C94" w14:textId="5E103191" w:rsidR="009500AF" w:rsidRPr="00233CF2" w:rsidRDefault="009500AF" w:rsidP="005D6961">
      <w:pPr>
        <w:numPr>
          <w:ilvl w:val="0"/>
          <w:numId w:val="2"/>
        </w:numPr>
        <w:jc w:val="both"/>
        <w:rPr>
          <w:rFonts w:ascii="Arial" w:hAnsi="Arial" w:cs="Arial"/>
          <w:lang w:val="es-ES"/>
        </w:rPr>
      </w:pPr>
      <w:r w:rsidRPr="00233CF2">
        <w:rPr>
          <w:rFonts w:ascii="Arial" w:hAnsi="Arial" w:cs="Arial"/>
          <w:lang w:val="es-ES"/>
        </w:rPr>
        <w:t>Lacan, J.</w:t>
      </w:r>
      <w:r w:rsidR="00CF381C" w:rsidRPr="00233CF2">
        <w:rPr>
          <w:rFonts w:ascii="Arial" w:hAnsi="Arial" w:cs="Arial"/>
          <w:lang w:val="es-ES"/>
        </w:rPr>
        <w:t xml:space="preserve"> (1953).</w:t>
      </w:r>
      <w:r w:rsidRPr="00233CF2">
        <w:rPr>
          <w:rFonts w:ascii="Arial" w:hAnsi="Arial" w:cs="Arial"/>
          <w:lang w:val="es-ES"/>
        </w:rPr>
        <w:t xml:space="preserve"> Función y campo de la palabra y del lenguaje en psicoanálisis.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290-</w:t>
      </w:r>
      <w:r w:rsidR="0032280D" w:rsidRPr="00233CF2">
        <w:rPr>
          <w:rFonts w:ascii="Arial" w:hAnsi="Arial" w:cs="Arial"/>
          <w:lang w:val="es-ES"/>
        </w:rPr>
        <w:t>29</w:t>
      </w:r>
      <w:r w:rsidRPr="00233CF2">
        <w:rPr>
          <w:rFonts w:ascii="Arial" w:hAnsi="Arial" w:cs="Arial"/>
          <w:lang w:val="es-ES"/>
        </w:rPr>
        <w:t>2.</w:t>
      </w:r>
    </w:p>
    <w:p w14:paraId="598A6327" w14:textId="6960DFC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Leibson, L.</w:t>
      </w:r>
      <w:r w:rsidR="00CF381C" w:rsidRPr="00233CF2">
        <w:rPr>
          <w:rFonts w:ascii="Arial" w:hAnsi="Arial" w:cs="Arial"/>
          <w:lang w:val="es-ES"/>
        </w:rPr>
        <w:t xml:space="preserve"> (2004).</w:t>
      </w:r>
      <w:r w:rsidRPr="00233CF2">
        <w:rPr>
          <w:rFonts w:ascii="Arial" w:hAnsi="Arial" w:cs="Arial"/>
          <w:lang w:val="es-ES"/>
        </w:rPr>
        <w:t xml:space="preserve"> Fenómeno psicosomático. Ficha de la cátedra.</w:t>
      </w:r>
    </w:p>
    <w:p w14:paraId="2D0AC3C2" w14:textId="20004B6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Mazzuca, M.</w:t>
      </w:r>
      <w:r w:rsidR="00CF381C" w:rsidRPr="00233CF2">
        <w:rPr>
          <w:rFonts w:ascii="Arial" w:hAnsi="Arial" w:cs="Arial"/>
          <w:lang w:val="es-ES"/>
        </w:rPr>
        <w:t xml:space="preserve"> (2008).</w:t>
      </w:r>
      <w:r w:rsidRPr="00233CF2">
        <w:rPr>
          <w:rFonts w:ascii="Arial" w:hAnsi="Arial" w:cs="Arial"/>
          <w:lang w:val="es-ES"/>
        </w:rPr>
        <w:t xml:space="preserve"> Toxicomanías y psicoanálisis. Ficha de la cátedra.</w:t>
      </w:r>
    </w:p>
    <w:p w14:paraId="1104B53B" w14:textId="3BD3184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 xml:space="preserve">Rosenstein, M., Sosso, O. </w:t>
      </w:r>
      <w:r w:rsidR="00BB0320" w:rsidRPr="00233CF2">
        <w:rPr>
          <w:rFonts w:ascii="Arial" w:hAnsi="Arial" w:cs="Arial"/>
          <w:lang w:val="es-ES"/>
        </w:rPr>
        <w:t>et al.</w:t>
      </w:r>
      <w:r w:rsidR="00CF381C" w:rsidRPr="00233CF2">
        <w:rPr>
          <w:rFonts w:ascii="Arial" w:hAnsi="Arial" w:cs="Arial"/>
          <w:lang w:val="es-ES"/>
        </w:rPr>
        <w:t xml:space="preserve"> (2001).</w:t>
      </w:r>
      <w:r w:rsidRPr="00233CF2">
        <w:rPr>
          <w:rFonts w:ascii="Arial" w:hAnsi="Arial" w:cs="Arial"/>
          <w:lang w:val="es-ES"/>
        </w:rPr>
        <w:t xml:space="preserve"> Alcoholismo. Ficha de la cátedra. </w:t>
      </w:r>
    </w:p>
    <w:p w14:paraId="7CA96468" w14:textId="43035210" w:rsidR="001F0D62" w:rsidRPr="00233CF2" w:rsidRDefault="001F0D62" w:rsidP="005D6961">
      <w:pPr>
        <w:numPr>
          <w:ilvl w:val="0"/>
          <w:numId w:val="2"/>
        </w:numPr>
        <w:jc w:val="both"/>
        <w:rPr>
          <w:rFonts w:ascii="Arial" w:hAnsi="Arial" w:cs="Arial"/>
          <w:lang w:val="es-ES"/>
        </w:rPr>
      </w:pPr>
      <w:r w:rsidRPr="00233CF2">
        <w:rPr>
          <w:rFonts w:ascii="Arial" w:hAnsi="Arial" w:cs="Arial"/>
          <w:lang w:val="en-US"/>
        </w:rPr>
        <w:t xml:space="preserve">Rosenstein, M., Thomson, A. </w:t>
      </w:r>
      <w:r w:rsidR="00BB0320" w:rsidRPr="00233CF2">
        <w:rPr>
          <w:rFonts w:ascii="Arial" w:hAnsi="Arial" w:cs="Arial"/>
          <w:lang w:val="en-US"/>
        </w:rPr>
        <w:t>et al.</w:t>
      </w:r>
      <w:r w:rsidR="00CF381C" w:rsidRPr="00233CF2">
        <w:rPr>
          <w:rFonts w:ascii="Arial" w:hAnsi="Arial" w:cs="Arial"/>
          <w:lang w:val="en-US"/>
        </w:rPr>
        <w:t xml:space="preserve"> (2001).</w:t>
      </w:r>
      <w:r w:rsidRPr="00233CF2">
        <w:rPr>
          <w:rFonts w:ascii="Arial" w:hAnsi="Arial" w:cs="Arial"/>
          <w:lang w:val="en-US"/>
        </w:rPr>
        <w:t xml:space="preserve"> Epilepsias. </w:t>
      </w:r>
      <w:r w:rsidRPr="00233CF2">
        <w:rPr>
          <w:rFonts w:ascii="Arial" w:hAnsi="Arial" w:cs="Arial"/>
          <w:lang w:val="es-ES"/>
        </w:rPr>
        <w:t>Ficha de la cátedra.</w:t>
      </w:r>
    </w:p>
    <w:p w14:paraId="097DF108" w14:textId="226E6FDE"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 (comp.)</w:t>
      </w:r>
      <w:r w:rsidR="002B7215" w:rsidRPr="00233CF2">
        <w:rPr>
          <w:rFonts w:ascii="Arial" w:hAnsi="Arial" w:cs="Arial"/>
          <w:lang w:val="es-ES"/>
        </w:rPr>
        <w:t xml:space="preserve"> </w:t>
      </w:r>
      <w:r w:rsidR="00BB0320" w:rsidRPr="00233CF2">
        <w:rPr>
          <w:rFonts w:ascii="Arial" w:hAnsi="Arial" w:cs="Arial"/>
          <w:lang w:val="es-ES"/>
        </w:rPr>
        <w:t>et al.</w:t>
      </w:r>
      <w:r w:rsidR="00CF381C"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CF381C"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w:t>
      </w:r>
    </w:p>
    <w:p w14:paraId="3F946E23" w14:textId="37E31F9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Sosso, O.</w:t>
      </w:r>
      <w:r w:rsidR="00CF381C" w:rsidRPr="00233CF2">
        <w:rPr>
          <w:rFonts w:ascii="Arial" w:hAnsi="Arial" w:cs="Arial"/>
          <w:lang w:val="es-ES"/>
        </w:rPr>
        <w:t xml:space="preserve"> (2001).</w:t>
      </w:r>
      <w:r w:rsidRPr="00233CF2">
        <w:rPr>
          <w:rFonts w:ascii="Arial" w:hAnsi="Arial" w:cs="Arial"/>
          <w:lang w:val="es-ES"/>
        </w:rPr>
        <w:t xml:space="preserve"> Otras adicciones. Ficha de la cátedra.</w:t>
      </w:r>
    </w:p>
    <w:p w14:paraId="3C521154" w14:textId="77777777" w:rsidR="00E47519" w:rsidRPr="00233CF2" w:rsidRDefault="00E47519" w:rsidP="005D6961">
      <w:pPr>
        <w:jc w:val="both"/>
        <w:rPr>
          <w:rFonts w:ascii="Arial" w:hAnsi="Arial" w:cs="Arial"/>
          <w:lang w:val="es-ES"/>
        </w:rPr>
      </w:pPr>
    </w:p>
    <w:p w14:paraId="336F8A79" w14:textId="77777777" w:rsidR="003F2743" w:rsidRPr="00233CF2" w:rsidRDefault="00E66CE1" w:rsidP="005D6961">
      <w:pPr>
        <w:jc w:val="both"/>
        <w:rPr>
          <w:rFonts w:ascii="Arial" w:hAnsi="Arial" w:cs="Arial"/>
          <w:lang w:val="es-ES"/>
        </w:rPr>
      </w:pPr>
      <w:r w:rsidRPr="00233CF2">
        <w:rPr>
          <w:rFonts w:ascii="Arial" w:hAnsi="Arial" w:cs="Arial"/>
          <w:lang w:val="es-ES"/>
        </w:rPr>
        <w:t>BIBLIOGRAFÍA AMPLIATORIA SUGERIDA:</w:t>
      </w:r>
    </w:p>
    <w:p w14:paraId="59201E52" w14:textId="77777777" w:rsidR="001F0D62" w:rsidRPr="00233CF2" w:rsidRDefault="001F0D62" w:rsidP="005D6961">
      <w:pPr>
        <w:jc w:val="both"/>
        <w:rPr>
          <w:rFonts w:ascii="Arial" w:hAnsi="Arial" w:cs="Arial"/>
          <w:lang w:val="es-ES"/>
        </w:rPr>
      </w:pPr>
    </w:p>
    <w:p w14:paraId="181A7A5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(1893). Algunas consideraciones con miras a un estudio comparativo de las parálisis motrices e histéricas. En </w:t>
      </w:r>
      <w:r w:rsidRPr="00233CF2">
        <w:rPr>
          <w:rFonts w:ascii="Arial" w:hAnsi="Arial" w:cs="Arial"/>
          <w:i/>
          <w:lang w:val="es-ES"/>
        </w:rPr>
        <w:t>Obras Completas</w:t>
      </w:r>
      <w:r w:rsidRPr="00233CF2">
        <w:rPr>
          <w:rFonts w:ascii="Arial" w:hAnsi="Arial" w:cs="Arial"/>
          <w:lang w:val="es-ES"/>
        </w:rPr>
        <w:t>, op. cit., t. I.</w:t>
      </w:r>
    </w:p>
    <w:p w14:paraId="4AD42BC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(1895). Estudios sobre la histeria. En </w:t>
      </w:r>
      <w:r w:rsidRPr="00233CF2">
        <w:rPr>
          <w:rFonts w:ascii="Arial" w:hAnsi="Arial" w:cs="Arial"/>
          <w:i/>
          <w:lang w:val="es-ES"/>
        </w:rPr>
        <w:t>Obras Completas</w:t>
      </w:r>
      <w:r w:rsidRPr="00233CF2">
        <w:rPr>
          <w:rFonts w:ascii="Arial" w:hAnsi="Arial" w:cs="Arial"/>
          <w:lang w:val="es-ES"/>
        </w:rPr>
        <w:t>, op. cit., t. II, cap. 4.</w:t>
      </w:r>
    </w:p>
    <w:p w14:paraId="48A058C5"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(1900). La interpretación de los sueños. En </w:t>
      </w:r>
      <w:r w:rsidRPr="00233CF2">
        <w:rPr>
          <w:rFonts w:ascii="Arial" w:hAnsi="Arial" w:cs="Arial"/>
          <w:i/>
          <w:lang w:val="es-ES"/>
        </w:rPr>
        <w:t>Obras Completas</w:t>
      </w:r>
      <w:r w:rsidRPr="00233CF2">
        <w:rPr>
          <w:rFonts w:ascii="Arial" w:hAnsi="Arial" w:cs="Arial"/>
          <w:lang w:val="es-ES"/>
        </w:rPr>
        <w:t>, op. cit., t. IV, cap. 4 (sueño de la bella carnicera).</w:t>
      </w:r>
    </w:p>
    <w:p w14:paraId="4A7A517C"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(1908). Apreciaciones generales sobre el ataque histérico. En </w:t>
      </w:r>
      <w:r w:rsidRPr="00233CF2">
        <w:rPr>
          <w:rFonts w:ascii="Arial" w:hAnsi="Arial" w:cs="Arial"/>
          <w:i/>
          <w:lang w:val="es-ES"/>
        </w:rPr>
        <w:t>Obras Completas</w:t>
      </w:r>
      <w:r w:rsidRPr="00233CF2">
        <w:rPr>
          <w:rFonts w:ascii="Arial" w:hAnsi="Arial" w:cs="Arial"/>
          <w:lang w:val="es-ES"/>
        </w:rPr>
        <w:t>, op. cit., t. IX.</w:t>
      </w:r>
    </w:p>
    <w:p w14:paraId="5194ECAB"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(1908). Carácter y erotismo anal. En </w:t>
      </w:r>
      <w:r w:rsidRPr="00233CF2">
        <w:rPr>
          <w:rFonts w:ascii="Arial" w:hAnsi="Arial" w:cs="Arial"/>
          <w:i/>
          <w:lang w:val="es-ES"/>
        </w:rPr>
        <w:t>Obras Completas</w:t>
      </w:r>
      <w:r w:rsidRPr="00233CF2">
        <w:rPr>
          <w:rFonts w:ascii="Arial" w:hAnsi="Arial" w:cs="Arial"/>
          <w:lang w:val="es-ES"/>
        </w:rPr>
        <w:t>, op. cit., t. IX.</w:t>
      </w:r>
    </w:p>
    <w:p w14:paraId="5948482B"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(1914). Introducción del narcisismo. En </w:t>
      </w:r>
      <w:r w:rsidRPr="00233CF2">
        <w:rPr>
          <w:rFonts w:ascii="Arial" w:hAnsi="Arial" w:cs="Arial"/>
          <w:i/>
          <w:lang w:val="es-ES"/>
        </w:rPr>
        <w:t>Obras Completas</w:t>
      </w:r>
      <w:r w:rsidRPr="00233CF2">
        <w:rPr>
          <w:rFonts w:ascii="Arial" w:hAnsi="Arial" w:cs="Arial"/>
          <w:lang w:val="es-ES"/>
        </w:rPr>
        <w:t>, op. cit., t. XIV, caps. 1 y 2.</w:t>
      </w:r>
    </w:p>
    <w:p w14:paraId="4505709D"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(1917). 23ª conferencia: Los caminos de la formación de síntomas. En </w:t>
      </w:r>
      <w:r w:rsidRPr="00233CF2">
        <w:rPr>
          <w:rFonts w:ascii="Arial" w:hAnsi="Arial" w:cs="Arial"/>
          <w:i/>
          <w:lang w:val="es-ES"/>
        </w:rPr>
        <w:t>Obras Completas</w:t>
      </w:r>
      <w:r w:rsidRPr="00233CF2">
        <w:rPr>
          <w:rFonts w:ascii="Arial" w:hAnsi="Arial" w:cs="Arial"/>
          <w:lang w:val="es-ES"/>
        </w:rPr>
        <w:t>, op. cit., t. XVI.</w:t>
      </w:r>
    </w:p>
    <w:p w14:paraId="6EE25D73"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(1923). El yo y el ello. En </w:t>
      </w:r>
      <w:r w:rsidRPr="00233CF2">
        <w:rPr>
          <w:rFonts w:ascii="Arial" w:hAnsi="Arial" w:cs="Arial"/>
          <w:i/>
          <w:lang w:val="es-ES"/>
        </w:rPr>
        <w:t>Obras Completas</w:t>
      </w:r>
      <w:r w:rsidRPr="00233CF2">
        <w:rPr>
          <w:rFonts w:ascii="Arial" w:hAnsi="Arial" w:cs="Arial"/>
          <w:lang w:val="es-ES"/>
        </w:rPr>
        <w:t>, op. cit., t. XIX, caps. 3 y 5.</w:t>
      </w:r>
    </w:p>
    <w:p w14:paraId="45CF105F" w14:textId="4EAE4D46"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(1925). Inhibición síntoma y angustia. En </w:t>
      </w:r>
      <w:r w:rsidRPr="00233CF2">
        <w:rPr>
          <w:rFonts w:ascii="Arial" w:hAnsi="Arial" w:cs="Arial"/>
          <w:i/>
          <w:lang w:val="es-ES"/>
        </w:rPr>
        <w:t>Obras Completas</w:t>
      </w:r>
      <w:r w:rsidRPr="00233CF2">
        <w:rPr>
          <w:rFonts w:ascii="Arial" w:hAnsi="Arial" w:cs="Arial"/>
          <w:lang w:val="es-ES"/>
        </w:rPr>
        <w:t>, op. cit., t. XX, resto de los capítulos.</w:t>
      </w:r>
    </w:p>
    <w:p w14:paraId="21F09AAE"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(1937). Análisis terminable e interminable. En </w:t>
      </w:r>
      <w:r w:rsidRPr="00233CF2">
        <w:rPr>
          <w:rFonts w:ascii="Arial" w:hAnsi="Arial" w:cs="Arial"/>
          <w:i/>
          <w:lang w:val="es-ES"/>
        </w:rPr>
        <w:t>Obras Completas</w:t>
      </w:r>
      <w:r w:rsidRPr="00233CF2">
        <w:rPr>
          <w:rFonts w:ascii="Arial" w:hAnsi="Arial" w:cs="Arial"/>
          <w:lang w:val="es-ES"/>
        </w:rPr>
        <w:t>, op. cit., t. XXIII, cap. 6.</w:t>
      </w:r>
    </w:p>
    <w:p w14:paraId="4E0B32FB" w14:textId="4F6AEA9C" w:rsidR="009736BD" w:rsidRPr="00233CF2" w:rsidRDefault="001F0D62" w:rsidP="005D6961">
      <w:pPr>
        <w:numPr>
          <w:ilvl w:val="0"/>
          <w:numId w:val="2"/>
        </w:numPr>
        <w:jc w:val="both"/>
        <w:rPr>
          <w:rFonts w:ascii="Arial" w:hAnsi="Arial" w:cs="Arial"/>
          <w:lang w:val="es-ES"/>
        </w:rPr>
      </w:pPr>
      <w:r w:rsidRPr="00233CF2">
        <w:rPr>
          <w:rFonts w:ascii="Arial" w:hAnsi="Arial" w:cs="Arial"/>
          <w:lang w:val="es-ES"/>
        </w:rPr>
        <w:t>Galiussi, R.</w:t>
      </w:r>
      <w:r w:rsidR="00CF381C" w:rsidRPr="00233CF2">
        <w:rPr>
          <w:rFonts w:ascii="Arial" w:hAnsi="Arial" w:cs="Arial"/>
          <w:lang w:val="es-ES"/>
        </w:rPr>
        <w:t xml:space="preserve"> (2010).</w:t>
      </w:r>
      <w:r w:rsidRPr="00233CF2">
        <w:rPr>
          <w:rFonts w:ascii="Arial" w:hAnsi="Arial" w:cs="Arial"/>
          <w:lang w:val="es-ES"/>
        </w:rPr>
        <w:t xml:space="preserve"> La armadura del amor al padre en la histeria. Vigencia de la transmisión c</w:t>
      </w:r>
      <w:r w:rsidR="00CF381C" w:rsidRPr="00233CF2">
        <w:rPr>
          <w:rFonts w:ascii="Arial" w:hAnsi="Arial" w:cs="Arial"/>
          <w:lang w:val="es-ES"/>
        </w:rPr>
        <w:t>l</w:t>
      </w:r>
      <w:r w:rsidRPr="00233CF2">
        <w:rPr>
          <w:rFonts w:ascii="Arial" w:hAnsi="Arial" w:cs="Arial"/>
          <w:lang w:val="es-ES"/>
        </w:rPr>
        <w:t>ínica freudiana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3, 2010.</w:t>
      </w:r>
    </w:p>
    <w:p w14:paraId="679710DE" w14:textId="3AD47F5E" w:rsidR="009736BD" w:rsidRPr="00233CF2" w:rsidRDefault="009736BD" w:rsidP="005D6961">
      <w:pPr>
        <w:numPr>
          <w:ilvl w:val="0"/>
          <w:numId w:val="2"/>
        </w:numPr>
        <w:jc w:val="both"/>
        <w:rPr>
          <w:rFonts w:ascii="Arial" w:hAnsi="Arial" w:cs="Arial"/>
          <w:lang w:val="es-ES"/>
        </w:rPr>
      </w:pPr>
      <w:r w:rsidRPr="00233CF2">
        <w:rPr>
          <w:rFonts w:ascii="Arial" w:hAnsi="Arial" w:cs="Arial"/>
          <w:lang w:val="es-ES"/>
        </w:rPr>
        <w:t xml:space="preserve">Godoy, C., Mazzuca, R. y Schejtman, F. (2005). El amor al padre y la estabilidad histérica en la primera enseñanza de Lacan. En Schejtman, F. (comp.) et al., </w:t>
      </w:r>
      <w:r w:rsidRPr="00233CF2">
        <w:rPr>
          <w:rFonts w:ascii="Arial" w:hAnsi="Arial" w:cs="Arial"/>
          <w:i/>
          <w:lang w:val="es-ES"/>
        </w:rPr>
        <w:t>Elaboraciones lacanianas sobre la neurosis</w:t>
      </w:r>
      <w:r w:rsidRPr="00233CF2">
        <w:rPr>
          <w:rFonts w:ascii="Arial" w:hAnsi="Arial" w:cs="Arial"/>
          <w:lang w:val="es-ES"/>
        </w:rPr>
        <w:t xml:space="preserve">, op. cit. </w:t>
      </w:r>
    </w:p>
    <w:p w14:paraId="411C88B4" w14:textId="1721ECA2"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Godoy, C. y Schejtman, F.</w:t>
      </w:r>
      <w:r w:rsidR="00CF381C" w:rsidRPr="00233CF2">
        <w:rPr>
          <w:rFonts w:ascii="Arial" w:hAnsi="Arial" w:cs="Arial"/>
          <w:lang w:val="es-ES"/>
        </w:rPr>
        <w:t xml:space="preserve"> (2008).</w:t>
      </w:r>
      <w:r w:rsidRPr="00233CF2">
        <w:rPr>
          <w:rFonts w:ascii="Arial" w:hAnsi="Arial" w:cs="Arial"/>
          <w:lang w:val="es-ES"/>
        </w:rPr>
        <w:t xml:space="preserve"> La histeria en el último período de la enseñanza de Jacques Lacan. En </w:t>
      </w:r>
      <w:r w:rsidRPr="00233CF2">
        <w:rPr>
          <w:rFonts w:ascii="Arial" w:hAnsi="Arial" w:cs="Arial"/>
          <w:i/>
          <w:lang w:val="es-ES"/>
        </w:rPr>
        <w:t>XV Anuario de Investigaciones</w:t>
      </w:r>
      <w:r w:rsidRPr="00233CF2">
        <w:rPr>
          <w:rFonts w:ascii="Arial" w:hAnsi="Arial" w:cs="Arial"/>
          <w:lang w:val="es-ES"/>
        </w:rPr>
        <w:t>, Instituto de Investigaciones de la Facultad de Psicología de la Universidad de Buenos Aires, 2008.</w:t>
      </w:r>
    </w:p>
    <w:p w14:paraId="7EB52A11" w14:textId="2193CE6F"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Godoy, C. y Schejtman, F.</w:t>
      </w:r>
      <w:r w:rsidR="00CF381C" w:rsidRPr="00233CF2">
        <w:rPr>
          <w:rFonts w:ascii="Arial" w:hAnsi="Arial" w:cs="Arial"/>
          <w:lang w:val="es-ES"/>
        </w:rPr>
        <w:t xml:space="preserve"> (2009).</w:t>
      </w:r>
      <w:r w:rsidRPr="00233CF2">
        <w:rPr>
          <w:rFonts w:ascii="Arial" w:hAnsi="Arial" w:cs="Arial"/>
          <w:lang w:val="es-ES"/>
        </w:rPr>
        <w:t xml:space="preserve"> La neurosis obsesiva en el último período de la enseñanza de Jacques Lacan. En </w:t>
      </w:r>
      <w:r w:rsidRPr="00233CF2">
        <w:rPr>
          <w:rFonts w:ascii="Arial" w:hAnsi="Arial" w:cs="Arial"/>
          <w:i/>
          <w:lang w:val="es-ES"/>
        </w:rPr>
        <w:t>XVI Anuario de Investigaciones</w:t>
      </w:r>
      <w:r w:rsidRPr="00233CF2">
        <w:rPr>
          <w:rFonts w:ascii="Arial" w:hAnsi="Arial" w:cs="Arial"/>
          <w:lang w:val="es-ES"/>
        </w:rPr>
        <w:t>, Instituto de Investigaciones de la Facultad de Psicología de la Universidad de Buenos Aires, 2009.</w:t>
      </w:r>
    </w:p>
    <w:p w14:paraId="071BD5BA" w14:textId="52657F3E" w:rsidR="001F0D62" w:rsidRPr="00233CF2" w:rsidRDefault="00397F72" w:rsidP="005D6961">
      <w:pPr>
        <w:numPr>
          <w:ilvl w:val="0"/>
          <w:numId w:val="2"/>
        </w:numPr>
        <w:jc w:val="both"/>
        <w:rPr>
          <w:rFonts w:ascii="Arial" w:hAnsi="Arial" w:cs="Arial"/>
          <w:lang w:val="es-ES"/>
        </w:rPr>
      </w:pPr>
      <w:r w:rsidRPr="00233CF2">
        <w:rPr>
          <w:rFonts w:ascii="Arial" w:hAnsi="Arial" w:cs="Arial"/>
          <w:lang w:val="es-ES"/>
        </w:rPr>
        <w:t xml:space="preserve">Kaplan, H. y Sadock, B. (1989). </w:t>
      </w:r>
      <w:r w:rsidRPr="00233CF2">
        <w:rPr>
          <w:rFonts w:ascii="Arial" w:hAnsi="Arial" w:cs="Arial"/>
          <w:i/>
          <w:lang w:val="es-ES"/>
        </w:rPr>
        <w:t>Compendio de Psiquiatría</w:t>
      </w:r>
      <w:r w:rsidRPr="00233CF2">
        <w:rPr>
          <w:rFonts w:ascii="Arial" w:hAnsi="Arial" w:cs="Arial"/>
          <w:lang w:val="es-ES"/>
        </w:rPr>
        <w:t>, Barcelona: Salvat,</w:t>
      </w:r>
      <w:r w:rsidR="001F0D62" w:rsidRPr="00233CF2">
        <w:rPr>
          <w:rFonts w:ascii="Arial" w:hAnsi="Arial" w:cs="Arial"/>
          <w:lang w:val="es-ES"/>
        </w:rPr>
        <w:t xml:space="preserve"> 1989, cap. 19.</w:t>
      </w:r>
    </w:p>
    <w:p w14:paraId="73DC48B5"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(1957). El psicoanálisis y su enseñanza. En </w:t>
      </w:r>
      <w:r w:rsidRPr="00233CF2">
        <w:rPr>
          <w:rFonts w:ascii="Arial" w:hAnsi="Arial" w:cs="Arial"/>
          <w:i/>
          <w:lang w:val="es-ES"/>
        </w:rPr>
        <w:t>Escritos 1</w:t>
      </w:r>
      <w:r w:rsidRPr="00233CF2">
        <w:rPr>
          <w:rFonts w:ascii="Arial" w:hAnsi="Arial" w:cs="Arial"/>
          <w:lang w:val="es-ES"/>
        </w:rPr>
        <w:t>, op. cit., pp. 432-435.</w:t>
      </w:r>
    </w:p>
    <w:p w14:paraId="64DE482E"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(1958). La dirección de la cura y los principios de su poder. En </w:t>
      </w:r>
      <w:r w:rsidRPr="00233CF2">
        <w:rPr>
          <w:rFonts w:ascii="Arial" w:hAnsi="Arial" w:cs="Arial"/>
          <w:i/>
          <w:lang w:val="es-ES"/>
        </w:rPr>
        <w:t>Escritos 2</w:t>
      </w:r>
      <w:r w:rsidRPr="00233CF2">
        <w:rPr>
          <w:rFonts w:ascii="Arial" w:hAnsi="Arial" w:cs="Arial"/>
          <w:lang w:val="es-ES"/>
        </w:rPr>
        <w:t>, op. cit., pp. 577-578, 600-613, 616-618.</w:t>
      </w:r>
    </w:p>
    <w:p w14:paraId="3E83F370"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 resto del libro.</w:t>
      </w:r>
    </w:p>
    <w:p w14:paraId="671EEAA6"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(1957-58). </w:t>
      </w:r>
      <w:r w:rsidRPr="00233CF2">
        <w:rPr>
          <w:rFonts w:ascii="Arial" w:hAnsi="Arial" w:cs="Arial"/>
          <w:i/>
          <w:lang w:val="es-ES"/>
        </w:rPr>
        <w:t>El seminario. Libro 5: Las formaciones del inconsciente</w:t>
      </w:r>
      <w:r w:rsidRPr="00233CF2">
        <w:rPr>
          <w:rFonts w:ascii="Arial" w:hAnsi="Arial" w:cs="Arial"/>
          <w:lang w:val="es-ES"/>
        </w:rPr>
        <w:t>, op. cit., caps. XXII-XXVIII.</w:t>
      </w:r>
    </w:p>
    <w:p w14:paraId="281CCFC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(1968-69). </w:t>
      </w:r>
      <w:r w:rsidRPr="00233CF2">
        <w:rPr>
          <w:rFonts w:ascii="Arial" w:hAnsi="Arial" w:cs="Arial"/>
          <w:i/>
          <w:lang w:val="es-ES"/>
        </w:rPr>
        <w:t>El seminario. Libro 16: De un Otro al otro,</w:t>
      </w:r>
      <w:r w:rsidRPr="00233CF2">
        <w:rPr>
          <w:rFonts w:ascii="Arial" w:hAnsi="Arial" w:cs="Arial"/>
          <w:lang w:val="es-ES"/>
        </w:rPr>
        <w:t xml:space="preserve"> Buenos Aires: Paidós, 2008, caps. XIX, XX y XXI.</w:t>
      </w:r>
    </w:p>
    <w:p w14:paraId="66DB62B1" w14:textId="0C2C18B3" w:rsidR="00083B3C" w:rsidRPr="00233CF2" w:rsidRDefault="00083B3C" w:rsidP="005D6961">
      <w:pPr>
        <w:numPr>
          <w:ilvl w:val="1"/>
          <w:numId w:val="21"/>
        </w:numPr>
        <w:jc w:val="both"/>
        <w:rPr>
          <w:rFonts w:ascii="Arial" w:hAnsi="Arial" w:cs="Arial"/>
          <w:lang w:val="es-ES"/>
        </w:rPr>
      </w:pPr>
      <w:r w:rsidRPr="00233CF2">
        <w:rPr>
          <w:rFonts w:ascii="Arial" w:hAnsi="Arial" w:cs="Arial"/>
        </w:rPr>
        <w:t>Lacan, J. (1969). Nota sobre el niño. En</w:t>
      </w:r>
      <w:r w:rsidRPr="00233CF2">
        <w:rPr>
          <w:rFonts w:ascii="Arial" w:hAnsi="Arial" w:cs="Arial"/>
          <w:i/>
          <w:iCs/>
        </w:rPr>
        <w:t xml:space="preserve"> Otros escritos</w:t>
      </w:r>
      <w:r w:rsidRPr="00233CF2">
        <w:rPr>
          <w:rFonts w:ascii="Arial" w:hAnsi="Arial" w:cs="Arial"/>
        </w:rPr>
        <w:t>, op. cit.</w:t>
      </w:r>
    </w:p>
    <w:p w14:paraId="2A06692A" w14:textId="52FD272E" w:rsidR="00E978DB" w:rsidRPr="00233CF2" w:rsidRDefault="001F0D62" w:rsidP="001510E7">
      <w:pPr>
        <w:numPr>
          <w:ilvl w:val="0"/>
          <w:numId w:val="2"/>
        </w:numPr>
        <w:jc w:val="both"/>
        <w:rPr>
          <w:rFonts w:ascii="Arial" w:hAnsi="Arial" w:cs="Arial"/>
          <w:lang w:val="es-ES"/>
        </w:rPr>
      </w:pPr>
      <w:r w:rsidRPr="00233CF2">
        <w:rPr>
          <w:rFonts w:ascii="Arial" w:hAnsi="Arial" w:cs="Arial"/>
          <w:lang w:val="es-ES"/>
        </w:rPr>
        <w:t>Leibson, L.</w:t>
      </w:r>
      <w:r w:rsidR="00E40CC8" w:rsidRPr="00233CF2">
        <w:rPr>
          <w:rFonts w:ascii="Arial" w:hAnsi="Arial" w:cs="Arial"/>
          <w:lang w:val="es-ES"/>
        </w:rPr>
        <w:t xml:space="preserve"> (1996).</w:t>
      </w:r>
      <w:r w:rsidRPr="00233CF2">
        <w:rPr>
          <w:rFonts w:ascii="Arial" w:hAnsi="Arial" w:cs="Arial"/>
          <w:lang w:val="es-ES"/>
        </w:rPr>
        <w:t xml:space="preserve"> </w:t>
      </w:r>
      <w:r w:rsidR="00E978DB" w:rsidRPr="00233CF2">
        <w:rPr>
          <w:rFonts w:ascii="Arial" w:hAnsi="Arial" w:cs="Arial"/>
          <w:i/>
          <w:iCs/>
          <w:lang w:val="es-ES"/>
        </w:rPr>
        <w:t>La máquina imperfecta. ensayos sobre el cuerpo en psicoanálisis</w:t>
      </w:r>
      <w:r w:rsidR="00E978DB" w:rsidRPr="00233CF2">
        <w:rPr>
          <w:rFonts w:ascii="Arial" w:hAnsi="Arial" w:cs="Arial"/>
          <w:lang w:val="es-ES"/>
        </w:rPr>
        <w:t>, Buenos Aires: Letra Viva, 2018.</w:t>
      </w:r>
    </w:p>
    <w:p w14:paraId="4FD73B79" w14:textId="339C9AFD" w:rsidR="00E978DB" w:rsidRPr="00233CF2" w:rsidRDefault="00E978DB" w:rsidP="001510E7">
      <w:pPr>
        <w:numPr>
          <w:ilvl w:val="0"/>
          <w:numId w:val="2"/>
        </w:numPr>
        <w:jc w:val="both"/>
        <w:rPr>
          <w:rFonts w:ascii="Arial" w:hAnsi="Arial" w:cs="Arial"/>
          <w:lang w:val="es-ES"/>
        </w:rPr>
      </w:pPr>
      <w:r w:rsidRPr="00233CF2">
        <w:rPr>
          <w:rFonts w:ascii="Arial" w:hAnsi="Arial" w:cs="Arial"/>
          <w:lang w:val="es-ES"/>
        </w:rPr>
        <w:t xml:space="preserve">Leibson, L. (2020). </w:t>
      </w:r>
      <w:r w:rsidRPr="00233CF2">
        <w:rPr>
          <w:rFonts w:ascii="Arial" w:hAnsi="Arial" w:cs="Arial"/>
          <w:i/>
          <w:iCs/>
          <w:lang w:val="es-ES"/>
        </w:rPr>
        <w:t>Los cuerpos freudianos y sus estados gozantes</w:t>
      </w:r>
      <w:r w:rsidRPr="00233CF2">
        <w:rPr>
          <w:rFonts w:ascii="Arial" w:hAnsi="Arial" w:cs="Arial"/>
          <w:lang w:val="es-ES"/>
        </w:rPr>
        <w:t>, Buenos Aires: Escabel, 2020.</w:t>
      </w:r>
    </w:p>
    <w:p w14:paraId="7A02238A" w14:textId="1AEBA17B" w:rsidR="001F0D62" w:rsidRPr="00233CF2" w:rsidRDefault="00397F72" w:rsidP="005D6961">
      <w:pPr>
        <w:numPr>
          <w:ilvl w:val="0"/>
          <w:numId w:val="2"/>
        </w:numPr>
        <w:jc w:val="both"/>
        <w:rPr>
          <w:rFonts w:ascii="Arial" w:hAnsi="Arial" w:cs="Arial"/>
          <w:lang w:val="es-ES"/>
        </w:rPr>
      </w:pPr>
      <w:r w:rsidRPr="00233CF2">
        <w:rPr>
          <w:rFonts w:ascii="Arial" w:hAnsi="Arial" w:cs="Arial"/>
          <w:lang w:val="en-US"/>
        </w:rPr>
        <w:t xml:space="preserve">Lemperière, Th. y Féline, A. (1979). </w:t>
      </w:r>
      <w:r w:rsidRPr="00233CF2">
        <w:rPr>
          <w:rFonts w:ascii="Arial" w:hAnsi="Arial" w:cs="Arial"/>
          <w:i/>
          <w:lang w:val="es-ES"/>
        </w:rPr>
        <w:t>Manual de Psiquiatría</w:t>
      </w:r>
      <w:r w:rsidRPr="00233CF2">
        <w:rPr>
          <w:rFonts w:ascii="Arial" w:hAnsi="Arial" w:cs="Arial"/>
          <w:lang w:val="es-ES"/>
        </w:rPr>
        <w:t>, Barcelona: Toray-Masson,</w:t>
      </w:r>
      <w:r w:rsidR="001F0D62" w:rsidRPr="00233CF2">
        <w:rPr>
          <w:rFonts w:ascii="Arial" w:hAnsi="Arial" w:cs="Arial"/>
          <w:lang w:val="es-ES"/>
        </w:rPr>
        <w:t xml:space="preserve"> 1989, caps. 15, 16 y 25.</w:t>
      </w:r>
    </w:p>
    <w:p w14:paraId="3F1A56CD" w14:textId="28FCEB1D"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Miller, J.-A.</w:t>
      </w:r>
      <w:r w:rsidR="00E40CC8" w:rsidRPr="00233CF2">
        <w:rPr>
          <w:rFonts w:ascii="Arial" w:hAnsi="Arial" w:cs="Arial"/>
          <w:lang w:val="es-ES"/>
        </w:rPr>
        <w:t xml:space="preserve"> (1988).</w:t>
      </w:r>
      <w:r w:rsidRPr="00233CF2">
        <w:rPr>
          <w:rFonts w:ascii="Arial" w:hAnsi="Arial" w:cs="Arial"/>
          <w:lang w:val="es-ES"/>
        </w:rPr>
        <w:t xml:space="preserve"> H</w:t>
      </w:r>
      <w:r w:rsidRPr="00233CF2">
        <w:rPr>
          <w:rFonts w:ascii="Arial" w:hAnsi="Arial" w:cs="Arial"/>
          <w:vertAlign w:val="subscript"/>
          <w:lang w:val="es-ES"/>
        </w:rPr>
        <w:t>2</w:t>
      </w:r>
      <w:r w:rsidRPr="00233CF2">
        <w:rPr>
          <w:rFonts w:ascii="Arial" w:hAnsi="Arial" w:cs="Arial"/>
          <w:lang w:val="es-ES"/>
        </w:rPr>
        <w:t xml:space="preserve">O. En </w:t>
      </w:r>
      <w:r w:rsidRPr="00233CF2">
        <w:rPr>
          <w:rFonts w:ascii="Arial" w:hAnsi="Arial" w:cs="Arial"/>
          <w:i/>
          <w:lang w:val="es-ES"/>
        </w:rPr>
        <w:t>Matemas II</w:t>
      </w:r>
      <w:r w:rsidRPr="00233CF2">
        <w:rPr>
          <w:rFonts w:ascii="Arial" w:hAnsi="Arial" w:cs="Arial"/>
          <w:lang w:val="es-ES"/>
        </w:rPr>
        <w:t xml:space="preserve">, </w:t>
      </w:r>
      <w:r w:rsidR="00E40CC8" w:rsidRPr="00233CF2">
        <w:rPr>
          <w:rFonts w:ascii="Arial" w:hAnsi="Arial" w:cs="Arial"/>
          <w:lang w:val="es-ES"/>
        </w:rPr>
        <w:t xml:space="preserve">Buenos Aires: </w:t>
      </w:r>
      <w:r w:rsidRPr="00233CF2">
        <w:rPr>
          <w:rFonts w:ascii="Arial" w:hAnsi="Arial" w:cs="Arial"/>
          <w:lang w:val="es-ES"/>
        </w:rPr>
        <w:t>Manantial, 1988.</w:t>
      </w:r>
    </w:p>
    <w:p w14:paraId="7080BF13" w14:textId="1DC4DC94"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Miller, J.-A.</w:t>
      </w:r>
      <w:r w:rsidR="00E40CC8" w:rsidRPr="00233CF2">
        <w:rPr>
          <w:rFonts w:ascii="Arial" w:hAnsi="Arial" w:cs="Arial"/>
          <w:lang w:val="es-ES"/>
        </w:rPr>
        <w:t xml:space="preserve"> (1988)</w:t>
      </w:r>
      <w:r w:rsidRPr="00233CF2">
        <w:rPr>
          <w:rFonts w:ascii="Arial" w:hAnsi="Arial" w:cs="Arial"/>
          <w:lang w:val="es-ES"/>
        </w:rPr>
        <w:t xml:space="preserve">, Algunas reflexiones sobre el fenómeno psicosomático. En </w:t>
      </w:r>
      <w:r w:rsidRPr="00233CF2">
        <w:rPr>
          <w:rFonts w:ascii="Arial" w:hAnsi="Arial" w:cs="Arial"/>
          <w:i/>
          <w:lang w:val="es-ES"/>
        </w:rPr>
        <w:t>Matemas II</w:t>
      </w:r>
      <w:r w:rsidRPr="00233CF2">
        <w:rPr>
          <w:rFonts w:ascii="Arial" w:hAnsi="Arial" w:cs="Arial"/>
          <w:lang w:val="es-ES"/>
        </w:rPr>
        <w:t>, op. cit.</w:t>
      </w:r>
    </w:p>
    <w:p w14:paraId="162F3C7B" w14:textId="625DA36D"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E40CC8" w:rsidRPr="00233CF2">
        <w:rPr>
          <w:rFonts w:ascii="Arial" w:hAnsi="Arial" w:cs="Arial"/>
          <w:lang w:val="es-ES"/>
        </w:rPr>
        <w:t xml:space="preserve"> (2002).</w:t>
      </w:r>
      <w:r w:rsidRPr="00233CF2">
        <w:rPr>
          <w:rFonts w:ascii="Arial" w:hAnsi="Arial" w:cs="Arial"/>
          <w:lang w:val="es-ES"/>
        </w:rPr>
        <w:t xml:space="preserve"> La solución de la identificación viril en la histeria,</w:t>
      </w:r>
      <w:r w:rsidRPr="00233CF2">
        <w:rPr>
          <w:rFonts w:ascii="Arial" w:hAnsi="Arial" w:cs="Arial"/>
          <w:i/>
          <w:iCs/>
          <w:lang w:val="es-ES"/>
        </w:rPr>
        <w:t xml:space="preserve"> X Anuario de Investigaciones, Facultad de Psicología, UBA, Secretaría de Investigaciones. Buenos Aires, 2002.</w:t>
      </w:r>
    </w:p>
    <w:p w14:paraId="2D3008D6" w14:textId="5E5A6AE9"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E40CC8" w:rsidRPr="00233CF2">
        <w:rPr>
          <w:rFonts w:ascii="Arial" w:hAnsi="Arial" w:cs="Arial"/>
          <w:lang w:val="es-ES"/>
        </w:rPr>
        <w:t xml:space="preserve"> (2008).</w:t>
      </w:r>
      <w:r w:rsidRPr="00233CF2">
        <w:rPr>
          <w:rFonts w:ascii="Arial" w:hAnsi="Arial" w:cs="Arial"/>
          <w:lang w:val="es-ES"/>
        </w:rPr>
        <w:t xml:space="preserve"> Dos vertientes de la culpa en la neurosis. En </w:t>
      </w:r>
      <w:r w:rsidRPr="00233CF2">
        <w:rPr>
          <w:rFonts w:ascii="Arial" w:hAnsi="Arial" w:cs="Arial"/>
          <w:i/>
          <w:lang w:val="es-ES"/>
        </w:rPr>
        <w:t>Memorias de las XV Jornadas de Investigación de la Facultad de Psicología, UBA. Cuarto encuentro de investigadores en Psicología del Mercosur: Problemáticas actuales. Aportes de la investigación en Psicología</w:t>
      </w:r>
      <w:r w:rsidRPr="00233CF2">
        <w:rPr>
          <w:rFonts w:ascii="Arial" w:hAnsi="Arial" w:cs="Arial"/>
          <w:lang w:val="es-ES"/>
        </w:rPr>
        <w:t xml:space="preserve">, Secretaría de Investigaciones, Facultad de Psicología, Universidad de Buenos Aires, Buenos Aires, </w:t>
      </w:r>
      <w:r w:rsidR="005F28D1" w:rsidRPr="00233CF2">
        <w:rPr>
          <w:rFonts w:ascii="Arial" w:hAnsi="Arial" w:cs="Arial"/>
          <w:lang w:val="es-ES"/>
        </w:rPr>
        <w:t>a</w:t>
      </w:r>
      <w:r w:rsidRPr="00233CF2">
        <w:rPr>
          <w:rFonts w:ascii="Arial" w:hAnsi="Arial" w:cs="Arial"/>
          <w:lang w:val="es-ES"/>
        </w:rPr>
        <w:t>gosto de 2008.</w:t>
      </w:r>
    </w:p>
    <w:p w14:paraId="26CFBE87" w14:textId="72C33E1F"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885E89" w:rsidRPr="00233CF2">
        <w:rPr>
          <w:rFonts w:ascii="Arial" w:hAnsi="Arial" w:cs="Arial"/>
          <w:lang w:val="es-ES"/>
        </w:rPr>
        <w:t xml:space="preserve"> (2008). </w:t>
      </w:r>
      <w:r w:rsidRPr="00233CF2">
        <w:rPr>
          <w:rFonts w:ascii="Arial" w:hAnsi="Arial" w:cs="Arial"/>
          <w:lang w:val="es-ES"/>
        </w:rPr>
        <w:t xml:space="preserve">Síntoma y </w:t>
      </w:r>
      <w:r w:rsidRPr="00233CF2">
        <w:rPr>
          <w:rFonts w:ascii="Arial" w:hAnsi="Arial" w:cs="Arial"/>
          <w:i/>
          <w:iCs/>
          <w:lang w:val="es-ES"/>
        </w:rPr>
        <w:t>sinthome</w:t>
      </w:r>
      <w:r w:rsidR="0069249B" w:rsidRPr="00233CF2">
        <w:rPr>
          <w:rFonts w:ascii="Arial" w:hAnsi="Arial" w:cs="Arial"/>
          <w:lang w:val="es-ES"/>
        </w:rPr>
        <w:t>. En</w:t>
      </w:r>
      <w:r w:rsidRPr="00233CF2">
        <w:rPr>
          <w:rFonts w:ascii="Arial" w:hAnsi="Arial" w:cs="Arial"/>
          <w:lang w:val="es-ES"/>
        </w:rPr>
        <w:t xml:space="preserve"> </w:t>
      </w:r>
      <w:r w:rsidR="005B0B24" w:rsidRPr="00233CF2">
        <w:rPr>
          <w:rFonts w:ascii="Arial" w:hAnsi="Arial" w:cs="Arial"/>
          <w:lang w:val="es-ES"/>
        </w:rPr>
        <w:t>Schejtman, F. (comp.)</w:t>
      </w:r>
      <w:r w:rsidR="00524856" w:rsidRPr="00233CF2">
        <w:rPr>
          <w:rFonts w:ascii="Arial" w:hAnsi="Arial" w:cs="Arial"/>
          <w:lang w:val="es-ES"/>
        </w:rPr>
        <w:t xml:space="preserve"> </w:t>
      </w:r>
      <w:r w:rsidR="00BB0320" w:rsidRPr="00233CF2">
        <w:rPr>
          <w:rFonts w:ascii="Arial" w:hAnsi="Arial" w:cs="Arial"/>
          <w:lang w:val="es-ES"/>
        </w:rPr>
        <w:t>et al.</w:t>
      </w:r>
      <w:r w:rsidR="005B0B24" w:rsidRPr="00233CF2">
        <w:rPr>
          <w:rFonts w:ascii="Arial" w:hAnsi="Arial" w:cs="Arial"/>
          <w:lang w:val="es-ES"/>
        </w:rPr>
        <w:t xml:space="preserve">, </w:t>
      </w:r>
      <w:r w:rsidR="005B0B24" w:rsidRPr="00233CF2">
        <w:rPr>
          <w:rFonts w:ascii="Arial" w:hAnsi="Arial" w:cs="Arial"/>
          <w:i/>
          <w:lang w:val="es-ES"/>
        </w:rPr>
        <w:t>Elaboraciones lacanianas sobre la psicosis</w:t>
      </w:r>
      <w:r w:rsidR="005B0B24" w:rsidRPr="00233CF2">
        <w:rPr>
          <w:rFonts w:ascii="Arial" w:hAnsi="Arial" w:cs="Arial"/>
          <w:lang w:val="es-ES"/>
        </w:rPr>
        <w:t xml:space="preserve">, Grama, Buenos Aires, </w:t>
      </w:r>
      <w:r w:rsidR="003F13EC" w:rsidRPr="00233CF2">
        <w:rPr>
          <w:rFonts w:ascii="Arial" w:hAnsi="Arial" w:cs="Arial"/>
          <w:lang w:val="es-ES"/>
        </w:rPr>
        <w:t>2013</w:t>
      </w:r>
      <w:r w:rsidR="005B0B24" w:rsidRPr="00233CF2">
        <w:rPr>
          <w:rFonts w:ascii="Arial" w:hAnsi="Arial" w:cs="Arial"/>
          <w:lang w:val="es-ES"/>
        </w:rPr>
        <w:t>.</w:t>
      </w:r>
    </w:p>
    <w:p w14:paraId="0ACD1125" w14:textId="71B792F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Soler, C.</w:t>
      </w:r>
      <w:r w:rsidR="00E40CC8" w:rsidRPr="00233CF2">
        <w:rPr>
          <w:rFonts w:ascii="Arial" w:hAnsi="Arial" w:cs="Arial"/>
          <w:lang w:val="es-ES"/>
        </w:rPr>
        <w:t xml:space="preserve"> (1988).</w:t>
      </w:r>
      <w:r w:rsidRPr="00233CF2">
        <w:rPr>
          <w:rFonts w:ascii="Arial" w:hAnsi="Arial" w:cs="Arial"/>
          <w:lang w:val="es-ES"/>
        </w:rPr>
        <w:t xml:space="preserve"> La elección de la neurosis. En </w:t>
      </w:r>
      <w:r w:rsidRPr="00233CF2">
        <w:rPr>
          <w:rFonts w:ascii="Arial" w:hAnsi="Arial" w:cs="Arial"/>
          <w:i/>
          <w:lang w:val="es-ES"/>
        </w:rPr>
        <w:t>Finales de análisis</w:t>
      </w:r>
      <w:r w:rsidRPr="00233CF2">
        <w:rPr>
          <w:rFonts w:ascii="Arial" w:hAnsi="Arial" w:cs="Arial"/>
          <w:lang w:val="es-ES"/>
        </w:rPr>
        <w:t xml:space="preserve">, </w:t>
      </w:r>
      <w:r w:rsidR="00E40CC8" w:rsidRPr="00233CF2">
        <w:rPr>
          <w:rFonts w:ascii="Arial" w:hAnsi="Arial" w:cs="Arial"/>
          <w:lang w:val="es-ES"/>
        </w:rPr>
        <w:t xml:space="preserve">Buenos Aires: </w:t>
      </w:r>
      <w:r w:rsidRPr="00233CF2">
        <w:rPr>
          <w:rFonts w:ascii="Arial" w:hAnsi="Arial" w:cs="Arial"/>
          <w:lang w:val="es-ES"/>
        </w:rPr>
        <w:t>Manantial, 1988.</w:t>
      </w:r>
    </w:p>
    <w:p w14:paraId="78177295" w14:textId="77777777" w:rsidR="00A811C4" w:rsidRPr="00233CF2" w:rsidRDefault="00A811C4" w:rsidP="005D6961">
      <w:pPr>
        <w:jc w:val="both"/>
        <w:rPr>
          <w:rFonts w:ascii="Arial" w:hAnsi="Arial" w:cs="Arial"/>
          <w:lang w:val="es-ES"/>
        </w:rPr>
      </w:pPr>
    </w:p>
    <w:p w14:paraId="3693BC89" w14:textId="77777777" w:rsidR="00A811C4" w:rsidRPr="00233CF2" w:rsidRDefault="00A811C4" w:rsidP="005D6961">
      <w:pPr>
        <w:jc w:val="both"/>
        <w:rPr>
          <w:rFonts w:ascii="Arial" w:hAnsi="Arial" w:cs="Arial"/>
          <w:lang w:val="es-ES"/>
        </w:rPr>
      </w:pPr>
    </w:p>
    <w:p w14:paraId="5CB497BA" w14:textId="77777777" w:rsidR="008547EF" w:rsidRPr="00233CF2" w:rsidRDefault="00E66CE1" w:rsidP="005D6961">
      <w:pPr>
        <w:jc w:val="both"/>
        <w:rPr>
          <w:rFonts w:ascii="Arial" w:hAnsi="Arial" w:cs="Arial"/>
          <w:b/>
          <w:lang w:val="es-ES"/>
        </w:rPr>
      </w:pPr>
      <w:bookmarkStart w:id="21" w:name="_Hlk22488849"/>
      <w:r w:rsidRPr="00233CF2">
        <w:rPr>
          <w:rFonts w:ascii="Arial" w:hAnsi="Arial" w:cs="Arial"/>
          <w:b/>
          <w:lang w:val="es-ES"/>
        </w:rPr>
        <w:t>CUARTO CONJUNTO TEMÁTICO</w:t>
      </w:r>
    </w:p>
    <w:p w14:paraId="172DB11C" w14:textId="77777777" w:rsidR="008547EF" w:rsidRPr="00233CF2" w:rsidRDefault="00E66CE1" w:rsidP="005D6961">
      <w:pPr>
        <w:jc w:val="both"/>
        <w:rPr>
          <w:rFonts w:ascii="Arial" w:hAnsi="Arial" w:cs="Arial"/>
          <w:lang w:val="es-ES"/>
        </w:rPr>
      </w:pPr>
      <w:r w:rsidRPr="00233CF2">
        <w:rPr>
          <w:rFonts w:ascii="Arial" w:hAnsi="Arial" w:cs="Arial"/>
          <w:lang w:val="es-ES"/>
        </w:rPr>
        <w:br/>
        <w:t>DURACIÓN: 5 semanas.</w:t>
      </w:r>
    </w:p>
    <w:p w14:paraId="4EF04049" w14:textId="77777777" w:rsidR="008547EF" w:rsidRPr="00233CF2" w:rsidRDefault="00E66CE1" w:rsidP="005D6961">
      <w:pPr>
        <w:jc w:val="both"/>
        <w:rPr>
          <w:rFonts w:ascii="Arial" w:hAnsi="Arial" w:cs="Arial"/>
          <w:lang w:val="es-ES"/>
        </w:rPr>
      </w:pPr>
      <w:r w:rsidRPr="00233CF2">
        <w:rPr>
          <w:rFonts w:ascii="Arial" w:hAnsi="Arial" w:cs="Arial"/>
          <w:lang w:val="es-ES"/>
        </w:rPr>
        <w:br/>
        <w:t>TEMAS:</w:t>
      </w:r>
    </w:p>
    <w:p w14:paraId="6437C183" w14:textId="77777777" w:rsidR="006E3D3F" w:rsidRPr="00233CF2" w:rsidRDefault="005F1677" w:rsidP="006E3D3F">
      <w:pPr>
        <w:jc w:val="both"/>
        <w:rPr>
          <w:rFonts w:ascii="Arial" w:hAnsi="Arial" w:cs="Arial"/>
          <w:lang w:val="es-ES"/>
        </w:rPr>
      </w:pPr>
      <w:r w:rsidRPr="00233CF2">
        <w:rPr>
          <w:rFonts w:ascii="Arial" w:hAnsi="Arial" w:cs="Arial"/>
          <w:lang w:val="es-ES"/>
        </w:rPr>
        <w:t xml:space="preserve">1. </w:t>
      </w:r>
      <w:r w:rsidR="006E3D3F" w:rsidRPr="00233CF2">
        <w:rPr>
          <w:rFonts w:ascii="Arial" w:hAnsi="Arial" w:cs="Arial"/>
          <w:lang w:val="es-ES"/>
        </w:rPr>
        <w:t>Síntomas actuales. Mutaciones subjetivas contemporáneas.</w:t>
      </w:r>
    </w:p>
    <w:p w14:paraId="4A07B580" w14:textId="1EF88D9F" w:rsidR="006E3D3F" w:rsidRPr="00233CF2" w:rsidRDefault="006E3D3F" w:rsidP="006E3D3F">
      <w:pPr>
        <w:jc w:val="both"/>
        <w:rPr>
          <w:rFonts w:ascii="Arial" w:hAnsi="Arial" w:cs="Arial"/>
          <w:lang w:val="es-ES"/>
        </w:rPr>
      </w:pPr>
      <w:r w:rsidRPr="00233CF2">
        <w:rPr>
          <w:rFonts w:ascii="Arial" w:hAnsi="Arial" w:cs="Arial"/>
          <w:lang w:val="es-ES"/>
        </w:rPr>
        <w:t>2. Discursos, fórmulas de la sexuación y nudos</w:t>
      </w:r>
      <w:r w:rsidR="002E3691" w:rsidRPr="00233CF2">
        <w:rPr>
          <w:rFonts w:ascii="Arial" w:hAnsi="Arial" w:cs="Arial"/>
          <w:lang w:val="es-ES"/>
        </w:rPr>
        <w:t>.</w:t>
      </w:r>
    </w:p>
    <w:p w14:paraId="24CAD375" w14:textId="77777777" w:rsidR="006E3D3F" w:rsidRPr="00233CF2" w:rsidRDefault="006E3D3F" w:rsidP="006E3D3F">
      <w:pPr>
        <w:jc w:val="both"/>
        <w:rPr>
          <w:rFonts w:ascii="Arial" w:hAnsi="Arial" w:cs="Arial"/>
          <w:lang w:val="es-ES"/>
        </w:rPr>
      </w:pPr>
      <w:r w:rsidRPr="00233CF2">
        <w:rPr>
          <w:rFonts w:ascii="Arial" w:hAnsi="Arial" w:cs="Arial"/>
          <w:lang w:val="es-ES"/>
        </w:rPr>
        <w:t>3. Declinaciones del padre: efectos subjetivos y en el lazo social.</w:t>
      </w:r>
    </w:p>
    <w:p w14:paraId="7B8DDBB9" w14:textId="77777777" w:rsidR="006E3D3F" w:rsidRPr="00233CF2" w:rsidRDefault="006E3D3F" w:rsidP="006E3D3F">
      <w:pPr>
        <w:jc w:val="both"/>
        <w:rPr>
          <w:rFonts w:ascii="Arial" w:hAnsi="Arial" w:cs="Arial"/>
          <w:lang w:val="es-ES"/>
        </w:rPr>
      </w:pPr>
    </w:p>
    <w:p w14:paraId="400B5666" w14:textId="44BE71EA" w:rsidR="007963A3" w:rsidRPr="00233CF2" w:rsidRDefault="00E66CE1" w:rsidP="006E3D3F">
      <w:pPr>
        <w:jc w:val="both"/>
        <w:rPr>
          <w:rFonts w:ascii="Arial" w:hAnsi="Arial" w:cs="Arial"/>
          <w:spacing w:val="-3"/>
          <w:lang w:val="es-ES"/>
        </w:rPr>
      </w:pPr>
      <w:r w:rsidRPr="00233CF2">
        <w:rPr>
          <w:rFonts w:ascii="Arial" w:hAnsi="Arial" w:cs="Arial"/>
          <w:lang w:val="es-ES"/>
        </w:rPr>
        <w:t xml:space="preserve">EJE FUNDAMENTAL: </w:t>
      </w:r>
      <w:r w:rsidR="006E3D3F" w:rsidRPr="00233CF2">
        <w:rPr>
          <w:rFonts w:ascii="Arial" w:hAnsi="Arial" w:cs="Arial"/>
          <w:lang w:val="es-ES"/>
        </w:rPr>
        <w:t>Síntomas actuales:</w:t>
      </w:r>
      <w:r w:rsidR="00E6751D" w:rsidRPr="00233CF2">
        <w:rPr>
          <w:rFonts w:ascii="Arial" w:hAnsi="Arial" w:cs="Arial"/>
          <w:spacing w:val="-3"/>
          <w:lang w:val="es-ES"/>
        </w:rPr>
        <w:t xml:space="preserve"> nuestra época</w:t>
      </w:r>
    </w:p>
    <w:p w14:paraId="0DFE50F0" w14:textId="77777777" w:rsidR="008547EF" w:rsidRPr="00233CF2" w:rsidRDefault="00E66CE1" w:rsidP="005D6961">
      <w:pPr>
        <w:jc w:val="both"/>
        <w:rPr>
          <w:rFonts w:ascii="Arial" w:hAnsi="Arial" w:cs="Arial"/>
          <w:lang w:val="es-ES"/>
        </w:rPr>
      </w:pPr>
      <w:r w:rsidRPr="00233CF2">
        <w:rPr>
          <w:rFonts w:ascii="Arial" w:hAnsi="Arial" w:cs="Arial"/>
          <w:lang w:val="es-ES"/>
        </w:rPr>
        <w:br/>
      </w:r>
      <w:r w:rsidR="008547EF" w:rsidRPr="00233CF2">
        <w:rPr>
          <w:rFonts w:ascii="Arial" w:hAnsi="Arial" w:cs="Arial"/>
          <w:lang w:val="es-ES"/>
        </w:rPr>
        <w:t>OBJETIVOS ESPECÍFICOS:</w:t>
      </w:r>
    </w:p>
    <w:p w14:paraId="7401A333" w14:textId="4DDF367D" w:rsidR="00CC2830" w:rsidRPr="00233CF2" w:rsidRDefault="00E66CE1" w:rsidP="005D6961">
      <w:pPr>
        <w:jc w:val="both"/>
        <w:rPr>
          <w:rFonts w:ascii="Arial" w:hAnsi="Arial" w:cs="Arial"/>
          <w:lang w:val="es-ES"/>
        </w:rPr>
      </w:pPr>
      <w:r w:rsidRPr="00233CF2">
        <w:rPr>
          <w:rFonts w:ascii="Arial" w:hAnsi="Arial" w:cs="Arial"/>
          <w:lang w:val="es-ES"/>
        </w:rPr>
        <w:br/>
      </w:r>
      <w:r w:rsidR="00CC2830" w:rsidRPr="00233CF2">
        <w:rPr>
          <w:rFonts w:ascii="Arial" w:hAnsi="Arial" w:cs="Arial"/>
          <w:lang w:val="es-ES"/>
        </w:rPr>
        <w:t xml:space="preserve">1. Examinar los efectos del discurso capitalista </w:t>
      </w:r>
      <w:r w:rsidR="006E3D3F" w:rsidRPr="00233CF2">
        <w:rPr>
          <w:rFonts w:ascii="Arial" w:hAnsi="Arial" w:cs="Arial"/>
          <w:lang w:val="es-ES"/>
        </w:rPr>
        <w:t xml:space="preserve">y la declinación del padre </w:t>
      </w:r>
      <w:r w:rsidR="00CC2830" w:rsidRPr="00233CF2">
        <w:rPr>
          <w:rFonts w:ascii="Arial" w:hAnsi="Arial" w:cs="Arial"/>
          <w:lang w:val="es-ES"/>
        </w:rPr>
        <w:t>en la constitución de los síntomas</w:t>
      </w:r>
      <w:r w:rsidR="006E3D3F" w:rsidRPr="00233CF2">
        <w:rPr>
          <w:rFonts w:ascii="Arial" w:hAnsi="Arial" w:cs="Arial"/>
          <w:lang w:val="es-ES"/>
        </w:rPr>
        <w:t xml:space="preserve"> actuales: anorexias y bulimias, toxicomanías, ataques de pánico, depresiones, etc.</w:t>
      </w:r>
    </w:p>
    <w:p w14:paraId="4740D449" w14:textId="4F872A37" w:rsidR="006E3D3F" w:rsidRPr="00233CF2" w:rsidRDefault="006E3D3F" w:rsidP="005D6961">
      <w:pPr>
        <w:jc w:val="both"/>
        <w:rPr>
          <w:rFonts w:ascii="Arial" w:hAnsi="Arial" w:cs="Arial"/>
          <w:lang w:val="es-ES"/>
        </w:rPr>
      </w:pPr>
      <w:r w:rsidRPr="00233CF2">
        <w:rPr>
          <w:rFonts w:ascii="Arial" w:hAnsi="Arial" w:cs="Arial"/>
          <w:lang w:val="es-ES"/>
        </w:rPr>
        <w:t xml:space="preserve">2. Abordar los síntomas actuales a partir de los discursos, las fórmulas de la sexuación y los nudos. </w:t>
      </w:r>
    </w:p>
    <w:p w14:paraId="7DDEE132" w14:textId="5CD5CA33" w:rsidR="00CC2830" w:rsidRPr="00233CF2" w:rsidRDefault="006E3D3F" w:rsidP="005D6961">
      <w:pPr>
        <w:jc w:val="both"/>
        <w:rPr>
          <w:rFonts w:ascii="Arial" w:hAnsi="Arial" w:cs="Arial"/>
          <w:lang w:val="es-ES"/>
        </w:rPr>
      </w:pPr>
      <w:r w:rsidRPr="00233CF2">
        <w:rPr>
          <w:rFonts w:ascii="Arial" w:hAnsi="Arial" w:cs="Arial"/>
          <w:lang w:val="es-ES"/>
        </w:rPr>
        <w:t>3</w:t>
      </w:r>
      <w:r w:rsidR="00CC2830" w:rsidRPr="00233CF2">
        <w:rPr>
          <w:rFonts w:ascii="Arial" w:hAnsi="Arial" w:cs="Arial"/>
          <w:lang w:val="es-ES"/>
        </w:rPr>
        <w:t>. Discernir la posición ética del psicoanalista en el abordaje de los síntomas actuales.</w:t>
      </w:r>
    </w:p>
    <w:p w14:paraId="2B29EA92" w14:textId="15BAD510" w:rsidR="00E0117D" w:rsidRPr="00233CF2" w:rsidRDefault="00E66CE1" w:rsidP="005D6961">
      <w:pPr>
        <w:jc w:val="both"/>
        <w:rPr>
          <w:rFonts w:ascii="Arial" w:hAnsi="Arial" w:cs="Arial"/>
          <w:lang w:val="es-ES"/>
        </w:rPr>
      </w:pPr>
      <w:r w:rsidRPr="00233CF2">
        <w:rPr>
          <w:rFonts w:ascii="Arial" w:hAnsi="Arial" w:cs="Arial"/>
          <w:lang w:val="es-ES"/>
        </w:rPr>
        <w:br/>
        <w:t>COMISIONES</w:t>
      </w:r>
    </w:p>
    <w:p w14:paraId="421A1ECF" w14:textId="77777777" w:rsidR="00F03B77" w:rsidRPr="00233CF2" w:rsidRDefault="00E66CE1" w:rsidP="005D6961">
      <w:pPr>
        <w:jc w:val="both"/>
        <w:rPr>
          <w:rFonts w:ascii="Arial" w:hAnsi="Arial" w:cs="Arial"/>
          <w:lang w:val="es-ES"/>
        </w:rPr>
      </w:pPr>
      <w:r w:rsidRPr="00233CF2">
        <w:rPr>
          <w:rFonts w:ascii="Arial" w:hAnsi="Arial" w:cs="Arial"/>
          <w:lang w:val="es-ES"/>
        </w:rPr>
        <w:br/>
      </w:r>
      <w:r w:rsidR="00F03B77" w:rsidRPr="00233CF2">
        <w:rPr>
          <w:rFonts w:ascii="Arial" w:hAnsi="Arial" w:cs="Arial"/>
          <w:lang w:val="es-ES"/>
        </w:rPr>
        <w:t>Temas:</w:t>
      </w:r>
    </w:p>
    <w:p w14:paraId="0F77AE85" w14:textId="77777777" w:rsidR="00F03B77" w:rsidRPr="00233CF2" w:rsidRDefault="00F03B77" w:rsidP="005D6961">
      <w:pPr>
        <w:jc w:val="both"/>
        <w:rPr>
          <w:rFonts w:ascii="Arial" w:hAnsi="Arial" w:cs="Arial"/>
          <w:lang w:val="es-ES"/>
        </w:rPr>
      </w:pPr>
    </w:p>
    <w:p w14:paraId="5A090F58" w14:textId="443F8E2B" w:rsidR="00E97225" w:rsidRPr="00233CF2" w:rsidRDefault="00E97225" w:rsidP="00E97225">
      <w:pPr>
        <w:jc w:val="both"/>
        <w:rPr>
          <w:rFonts w:ascii="Arial" w:hAnsi="Arial" w:cs="Arial"/>
          <w:lang w:val="es-ES"/>
        </w:rPr>
      </w:pPr>
      <w:r w:rsidRPr="00233CF2">
        <w:rPr>
          <w:rFonts w:ascii="Arial" w:hAnsi="Arial" w:cs="Arial"/>
          <w:lang w:val="es-ES"/>
        </w:rPr>
        <w:t>El malestar en la cultura... contemporánea. Elaboración de los síntomas actuales a partir del abordaje de casos clínicos contemporáneos.</w:t>
      </w:r>
    </w:p>
    <w:p w14:paraId="20D4107E" w14:textId="36506B23" w:rsidR="00CC2830" w:rsidRPr="00233CF2" w:rsidRDefault="00CC2830" w:rsidP="005D6961">
      <w:pPr>
        <w:jc w:val="both"/>
        <w:rPr>
          <w:rFonts w:ascii="Arial" w:hAnsi="Arial" w:cs="Arial"/>
          <w:lang w:val="es-ES"/>
        </w:rPr>
      </w:pPr>
      <w:r w:rsidRPr="00233CF2">
        <w:rPr>
          <w:rFonts w:ascii="Arial" w:hAnsi="Arial" w:cs="Arial"/>
          <w:lang w:val="es-ES"/>
        </w:rPr>
        <w:br/>
        <w:t>Textos a discutir:</w:t>
      </w:r>
    </w:p>
    <w:p w14:paraId="462ADC5B" w14:textId="77777777" w:rsidR="00F03B77" w:rsidRPr="00233CF2" w:rsidRDefault="00F03B77" w:rsidP="005D6961">
      <w:pPr>
        <w:jc w:val="both"/>
        <w:rPr>
          <w:rFonts w:ascii="Arial" w:hAnsi="Arial" w:cs="Arial"/>
          <w:lang w:val="es-ES"/>
        </w:rPr>
      </w:pPr>
    </w:p>
    <w:p w14:paraId="67EE8A93" w14:textId="6553E971" w:rsidR="00A47F1B" w:rsidRPr="00233CF2" w:rsidRDefault="00A47F1B" w:rsidP="00A47F1B">
      <w:pPr>
        <w:numPr>
          <w:ilvl w:val="0"/>
          <w:numId w:val="1"/>
        </w:numPr>
        <w:jc w:val="both"/>
        <w:rPr>
          <w:rFonts w:ascii="Arial" w:hAnsi="Arial" w:cs="Arial"/>
        </w:rPr>
      </w:pPr>
      <w:r w:rsidRPr="00233CF2">
        <w:rPr>
          <w:rFonts w:ascii="Arial" w:hAnsi="Arial" w:cs="Arial"/>
        </w:rPr>
        <w:t xml:space="preserve">Argaña, </w:t>
      </w:r>
      <w:r w:rsidR="001510E7" w:rsidRPr="00233CF2">
        <w:rPr>
          <w:rFonts w:ascii="Arial" w:hAnsi="Arial" w:cs="Arial"/>
        </w:rPr>
        <w:t>Fernández</w:t>
      </w:r>
      <w:r w:rsidRPr="00233CF2">
        <w:rPr>
          <w:rFonts w:ascii="Arial" w:hAnsi="Arial" w:cs="Arial"/>
        </w:rPr>
        <w:t xml:space="preserve"> y </w:t>
      </w:r>
      <w:r w:rsidR="001510E7" w:rsidRPr="00233CF2">
        <w:rPr>
          <w:rFonts w:ascii="Arial" w:hAnsi="Arial" w:cs="Arial"/>
        </w:rPr>
        <w:t>Rodríguez</w:t>
      </w:r>
      <w:r w:rsidRPr="00233CF2">
        <w:rPr>
          <w:rFonts w:ascii="Arial" w:hAnsi="Arial" w:cs="Arial"/>
        </w:rPr>
        <w:t>: “Amor y Psicopatología: un caso de amorexia”</w:t>
      </w:r>
      <w:r w:rsidR="00CB2AA2" w:rsidRPr="00233CF2">
        <w:rPr>
          <w:rFonts w:ascii="Arial" w:hAnsi="Arial" w:cs="Arial"/>
        </w:rPr>
        <w:t>, ficha de la cátedra.</w:t>
      </w:r>
    </w:p>
    <w:p w14:paraId="45471227" w14:textId="43B6F59E" w:rsidR="00A47F1B" w:rsidRPr="00233CF2" w:rsidRDefault="00A47F1B" w:rsidP="00A47F1B">
      <w:pPr>
        <w:numPr>
          <w:ilvl w:val="0"/>
          <w:numId w:val="1"/>
        </w:numPr>
        <w:jc w:val="both"/>
        <w:rPr>
          <w:rFonts w:ascii="Arial" w:hAnsi="Arial" w:cs="Arial"/>
        </w:rPr>
      </w:pPr>
      <w:r w:rsidRPr="00233CF2">
        <w:rPr>
          <w:rFonts w:ascii="Arial" w:hAnsi="Arial" w:cs="Arial"/>
        </w:rPr>
        <w:t>Dartiguelongue, J.</w:t>
      </w:r>
      <w:r w:rsidR="00CB2AA2" w:rsidRPr="00233CF2">
        <w:rPr>
          <w:rFonts w:ascii="Arial" w:hAnsi="Arial" w:cs="Arial"/>
        </w:rPr>
        <w:t xml:space="preserve"> (2012).</w:t>
      </w:r>
      <w:r w:rsidRPr="00233CF2">
        <w:rPr>
          <w:rFonts w:ascii="Arial" w:hAnsi="Arial" w:cs="Arial"/>
        </w:rPr>
        <w:t xml:space="preserve"> “Cortes en el cuerpo</w:t>
      </w:r>
      <w:r w:rsidR="00CB2AA2" w:rsidRPr="00233CF2">
        <w:rPr>
          <w:rFonts w:ascii="Arial" w:hAnsi="Arial" w:cs="Arial"/>
        </w:rPr>
        <w:t>”</w:t>
      </w:r>
      <w:r w:rsidRPr="00233CF2">
        <w:rPr>
          <w:rFonts w:ascii="Arial" w:hAnsi="Arial" w:cs="Arial"/>
        </w:rPr>
        <w:t xml:space="preserve">. En </w:t>
      </w:r>
      <w:r w:rsidRPr="00233CF2">
        <w:rPr>
          <w:rFonts w:ascii="Arial" w:hAnsi="Arial" w:cs="Arial"/>
          <w:i/>
          <w:iCs/>
        </w:rPr>
        <w:t>El sujeto y los cortes en el cuerpo</w:t>
      </w:r>
      <w:r w:rsidR="00CB2AA2" w:rsidRPr="00233CF2">
        <w:rPr>
          <w:rFonts w:ascii="Arial" w:hAnsi="Arial" w:cs="Arial"/>
        </w:rPr>
        <w:t>.</w:t>
      </w:r>
      <w:r w:rsidRPr="00233CF2">
        <w:rPr>
          <w:rFonts w:ascii="Arial" w:hAnsi="Arial" w:cs="Arial"/>
        </w:rPr>
        <w:t xml:space="preserve"> Buenos Aires</w:t>
      </w:r>
      <w:r w:rsidR="00CB2AA2" w:rsidRPr="00233CF2">
        <w:rPr>
          <w:rFonts w:ascii="Arial" w:hAnsi="Arial" w:cs="Arial"/>
        </w:rPr>
        <w:t>:</w:t>
      </w:r>
      <w:r w:rsidRPr="00233CF2">
        <w:rPr>
          <w:rFonts w:ascii="Arial" w:hAnsi="Arial" w:cs="Arial"/>
        </w:rPr>
        <w:t xml:space="preserve"> Letra viva, 2012.</w:t>
      </w:r>
    </w:p>
    <w:p w14:paraId="529044EC" w14:textId="249DC274" w:rsidR="00A47F1B" w:rsidRPr="00233CF2" w:rsidRDefault="00A47F1B" w:rsidP="00A47F1B">
      <w:pPr>
        <w:numPr>
          <w:ilvl w:val="0"/>
          <w:numId w:val="1"/>
        </w:numPr>
        <w:jc w:val="both"/>
        <w:rPr>
          <w:rFonts w:ascii="Arial" w:hAnsi="Arial" w:cs="Arial"/>
        </w:rPr>
      </w:pPr>
      <w:r w:rsidRPr="00233CF2">
        <w:rPr>
          <w:rFonts w:ascii="Arial" w:hAnsi="Arial" w:cs="Arial"/>
        </w:rPr>
        <w:t>Folgar, S.</w:t>
      </w:r>
      <w:r w:rsidR="00CB2AA2" w:rsidRPr="00233CF2">
        <w:rPr>
          <w:rFonts w:ascii="Arial" w:hAnsi="Arial" w:cs="Arial"/>
        </w:rPr>
        <w:t xml:space="preserve"> (2012).</w:t>
      </w:r>
      <w:r w:rsidRPr="00233CF2">
        <w:rPr>
          <w:rFonts w:ascii="Arial" w:hAnsi="Arial" w:cs="Arial"/>
        </w:rPr>
        <w:t xml:space="preserve"> “¿Cuánto puede pegar una mujer?”. En </w:t>
      </w:r>
      <w:r w:rsidRPr="00233CF2">
        <w:rPr>
          <w:rFonts w:ascii="Arial" w:hAnsi="Arial" w:cs="Arial"/>
          <w:i/>
          <w:iCs/>
        </w:rPr>
        <w:t>Ancla. Psicoanálisis y Psicopatología,</w:t>
      </w:r>
      <w:r w:rsidRPr="00233CF2">
        <w:rPr>
          <w:rFonts w:ascii="Arial" w:hAnsi="Arial" w:cs="Arial"/>
        </w:rPr>
        <w:t xml:space="preserve"> nº 4/5, </w:t>
      </w:r>
      <w:r w:rsidR="00164065" w:rsidRPr="00233CF2">
        <w:rPr>
          <w:rFonts w:ascii="Arial" w:hAnsi="Arial" w:cs="Arial"/>
          <w:lang w:val="es-ES"/>
        </w:rPr>
        <w:t>Buenos Aires, 2012.</w:t>
      </w:r>
    </w:p>
    <w:p w14:paraId="03B0FB03" w14:textId="5A33D528" w:rsidR="00A47F1B" w:rsidRPr="00233CF2" w:rsidRDefault="00A47F1B" w:rsidP="00A47F1B">
      <w:pPr>
        <w:numPr>
          <w:ilvl w:val="0"/>
          <w:numId w:val="1"/>
        </w:numPr>
        <w:jc w:val="both"/>
        <w:rPr>
          <w:rFonts w:ascii="Arial" w:hAnsi="Arial" w:cs="Arial"/>
        </w:rPr>
      </w:pPr>
      <w:r w:rsidRPr="00233CF2">
        <w:rPr>
          <w:rFonts w:ascii="Arial" w:hAnsi="Arial" w:cs="Arial"/>
        </w:rPr>
        <w:t>Freud, S.</w:t>
      </w:r>
      <w:r w:rsidR="00CB2AA2" w:rsidRPr="00233CF2">
        <w:rPr>
          <w:rFonts w:ascii="Arial" w:hAnsi="Arial" w:cs="Arial"/>
        </w:rPr>
        <w:t xml:space="preserve"> (1930)</w:t>
      </w:r>
      <w:r w:rsidR="002F03C6" w:rsidRPr="00233CF2">
        <w:rPr>
          <w:rFonts w:ascii="Arial" w:hAnsi="Arial" w:cs="Arial"/>
        </w:rPr>
        <w:t>.</w:t>
      </w:r>
      <w:r w:rsidRPr="00233CF2">
        <w:rPr>
          <w:rFonts w:ascii="Arial" w:hAnsi="Arial" w:cs="Arial"/>
        </w:rPr>
        <w:t xml:space="preserve"> “El malestar en la cultura”. En </w:t>
      </w:r>
      <w:r w:rsidRPr="00233CF2">
        <w:rPr>
          <w:rFonts w:ascii="Arial" w:hAnsi="Arial" w:cs="Arial"/>
          <w:i/>
          <w:iCs/>
        </w:rPr>
        <w:t>Obras Completas</w:t>
      </w:r>
      <w:r w:rsidRPr="00233CF2">
        <w:rPr>
          <w:rFonts w:ascii="Arial" w:hAnsi="Arial" w:cs="Arial"/>
        </w:rPr>
        <w:t xml:space="preserve">, </w:t>
      </w:r>
      <w:r w:rsidR="00CB2AA2" w:rsidRPr="00233CF2">
        <w:rPr>
          <w:rFonts w:ascii="Arial" w:hAnsi="Arial" w:cs="Arial"/>
        </w:rPr>
        <w:t>op. cit.</w:t>
      </w:r>
      <w:r w:rsidRPr="00233CF2">
        <w:rPr>
          <w:rFonts w:ascii="Arial" w:hAnsi="Arial" w:cs="Arial"/>
        </w:rPr>
        <w:t>, t. XXII, cap. I y II.</w:t>
      </w:r>
    </w:p>
    <w:p w14:paraId="005A3386" w14:textId="77777777" w:rsidR="00B54F66" w:rsidRDefault="00A47F1B" w:rsidP="00A47F1B">
      <w:pPr>
        <w:numPr>
          <w:ilvl w:val="0"/>
          <w:numId w:val="1"/>
        </w:numPr>
        <w:jc w:val="both"/>
        <w:rPr>
          <w:rFonts w:ascii="Arial" w:hAnsi="Arial" w:cs="Arial"/>
        </w:rPr>
      </w:pPr>
      <w:r w:rsidRPr="00233CF2">
        <w:rPr>
          <w:rFonts w:ascii="Arial" w:hAnsi="Arial" w:cs="Arial"/>
        </w:rPr>
        <w:t>Mazzuca, M. y Zaffore, C.</w:t>
      </w:r>
      <w:r w:rsidR="002F03C6" w:rsidRPr="00233CF2">
        <w:rPr>
          <w:rFonts w:ascii="Arial" w:hAnsi="Arial" w:cs="Arial"/>
        </w:rPr>
        <w:t xml:space="preserve"> (2007).</w:t>
      </w:r>
      <w:r w:rsidRPr="00233CF2">
        <w:rPr>
          <w:rFonts w:ascii="Arial" w:hAnsi="Arial" w:cs="Arial"/>
        </w:rPr>
        <w:t xml:space="preserve"> “Del estrago al síntoma”. En </w:t>
      </w:r>
      <w:r w:rsidRPr="00233CF2">
        <w:rPr>
          <w:rFonts w:ascii="Arial" w:hAnsi="Arial" w:cs="Arial"/>
          <w:i/>
          <w:iCs/>
        </w:rPr>
        <w:t>Ancla. Psicoanálisis y Psicopatología</w:t>
      </w:r>
      <w:r w:rsidRPr="00233CF2">
        <w:rPr>
          <w:rFonts w:ascii="Arial" w:hAnsi="Arial" w:cs="Arial"/>
        </w:rPr>
        <w:t>, nº 1, op. cit.</w:t>
      </w:r>
    </w:p>
    <w:p w14:paraId="43A33712" w14:textId="6E52FA53" w:rsidR="00CC2830" w:rsidRPr="00B54F66" w:rsidRDefault="00B54F66" w:rsidP="00A47F1B">
      <w:pPr>
        <w:numPr>
          <w:ilvl w:val="0"/>
          <w:numId w:val="1"/>
        </w:numPr>
        <w:jc w:val="both"/>
        <w:rPr>
          <w:rFonts w:ascii="Arial" w:hAnsi="Arial" w:cs="Arial"/>
        </w:rPr>
      </w:pPr>
      <w:r w:rsidRPr="00B54F66">
        <w:rPr>
          <w:rFonts w:ascii="Arial" w:hAnsi="Arial" w:cs="Arial"/>
        </w:rPr>
        <w:t>Schejtman, F. (2021): “El sexo (y el silencio) de las sirenas”. Ficha de la cátedra.</w:t>
      </w:r>
    </w:p>
    <w:p w14:paraId="678475B1" w14:textId="1F77486A" w:rsidR="00CC2830" w:rsidRDefault="00CC2830" w:rsidP="005D6961">
      <w:pPr>
        <w:jc w:val="both"/>
        <w:rPr>
          <w:rFonts w:ascii="Arial" w:hAnsi="Arial" w:cs="Arial"/>
        </w:rPr>
      </w:pPr>
    </w:p>
    <w:p w14:paraId="3E21CED8" w14:textId="77777777" w:rsidR="00B54F66" w:rsidRPr="00233CF2" w:rsidRDefault="00B54F66" w:rsidP="005D6961">
      <w:pPr>
        <w:jc w:val="both"/>
        <w:rPr>
          <w:rFonts w:ascii="Arial" w:hAnsi="Arial" w:cs="Arial"/>
        </w:rPr>
      </w:pPr>
    </w:p>
    <w:p w14:paraId="213B3312" w14:textId="77777777" w:rsidR="00E0117D" w:rsidRPr="00233CF2" w:rsidRDefault="00E66CE1" w:rsidP="005D6961">
      <w:pPr>
        <w:jc w:val="both"/>
        <w:rPr>
          <w:rFonts w:ascii="Arial" w:hAnsi="Arial" w:cs="Arial"/>
          <w:lang w:val="es-ES"/>
        </w:rPr>
      </w:pPr>
      <w:r w:rsidRPr="00233CF2">
        <w:rPr>
          <w:rFonts w:ascii="Arial" w:hAnsi="Arial" w:cs="Arial"/>
          <w:lang w:val="es-ES"/>
        </w:rPr>
        <w:t>SEMINARIOS</w:t>
      </w:r>
    </w:p>
    <w:p w14:paraId="2389B3B1" w14:textId="77777777" w:rsidR="00F03B77" w:rsidRPr="00233CF2" w:rsidRDefault="00E66CE1" w:rsidP="005D6961">
      <w:pPr>
        <w:jc w:val="both"/>
        <w:rPr>
          <w:rFonts w:ascii="Arial" w:hAnsi="Arial" w:cs="Arial"/>
          <w:lang w:val="es-ES"/>
        </w:rPr>
      </w:pPr>
      <w:r w:rsidRPr="00233CF2">
        <w:rPr>
          <w:rFonts w:ascii="Arial" w:hAnsi="Arial" w:cs="Arial"/>
          <w:lang w:val="es-ES"/>
        </w:rPr>
        <w:br/>
      </w:r>
      <w:r w:rsidR="00683801" w:rsidRPr="00233CF2">
        <w:rPr>
          <w:rFonts w:ascii="Arial" w:hAnsi="Arial" w:cs="Arial"/>
          <w:lang w:val="es-ES"/>
        </w:rPr>
        <w:t xml:space="preserve">Temas: </w:t>
      </w:r>
    </w:p>
    <w:p w14:paraId="6AEDC3E4" w14:textId="08295812" w:rsidR="00F03B77" w:rsidRPr="00233CF2" w:rsidRDefault="00E97225" w:rsidP="005D6961">
      <w:pPr>
        <w:jc w:val="both"/>
        <w:rPr>
          <w:rFonts w:ascii="Arial" w:hAnsi="Arial" w:cs="Arial"/>
          <w:lang w:val="es-ES"/>
        </w:rPr>
      </w:pPr>
      <w:r w:rsidRPr="00233CF2">
        <w:rPr>
          <w:rFonts w:ascii="Arial" w:hAnsi="Arial" w:cs="Arial"/>
          <w:lang w:val="es-ES"/>
        </w:rPr>
        <w:t xml:space="preserve">Síntomas actuales y lazo social. Síntomas actuales leídos a partir de la teoría lacaniana de los discursos. Discurso capitalista, declinaciones del padre y síntomas actuales.   </w:t>
      </w:r>
    </w:p>
    <w:p w14:paraId="3691431C" w14:textId="75546333" w:rsidR="00683801" w:rsidRPr="00233CF2" w:rsidRDefault="00683801" w:rsidP="005D6961">
      <w:pPr>
        <w:jc w:val="both"/>
        <w:rPr>
          <w:rFonts w:ascii="Arial" w:hAnsi="Arial" w:cs="Arial"/>
          <w:lang w:val="es-ES"/>
        </w:rPr>
      </w:pPr>
      <w:r w:rsidRPr="00233CF2">
        <w:rPr>
          <w:rFonts w:ascii="Arial" w:hAnsi="Arial" w:cs="Arial"/>
          <w:lang w:val="es-ES"/>
        </w:rPr>
        <w:br/>
        <w:t>Textos a discutir:</w:t>
      </w:r>
    </w:p>
    <w:p w14:paraId="416E9B0E" w14:textId="77777777" w:rsidR="00F03B77" w:rsidRPr="00233CF2" w:rsidRDefault="00F03B77" w:rsidP="005D6961">
      <w:pPr>
        <w:jc w:val="both"/>
        <w:rPr>
          <w:rFonts w:ascii="Arial" w:hAnsi="Arial" w:cs="Arial"/>
          <w:lang w:val="es-ES"/>
        </w:rPr>
      </w:pPr>
    </w:p>
    <w:p w14:paraId="664F0F4D" w14:textId="379B33DB"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Freud, S.</w:t>
      </w:r>
      <w:r w:rsidR="002F03C6" w:rsidRPr="00233CF2">
        <w:rPr>
          <w:rFonts w:ascii="Arial" w:hAnsi="Arial" w:cs="Arial"/>
          <w:lang w:val="es-ES"/>
        </w:rPr>
        <w:t xml:space="preserve"> (1921). “</w:t>
      </w:r>
      <w:r w:rsidRPr="00233CF2">
        <w:rPr>
          <w:rFonts w:ascii="Arial" w:hAnsi="Arial" w:cs="Arial"/>
          <w:lang w:val="es-ES"/>
        </w:rPr>
        <w:t>Psicología de las masas y análisis del yo</w:t>
      </w:r>
      <w:r w:rsidR="002F03C6" w:rsidRPr="00233CF2">
        <w:rPr>
          <w:rFonts w:ascii="Arial" w:hAnsi="Arial" w:cs="Arial"/>
          <w:lang w:val="es-ES"/>
        </w:rPr>
        <w:t>”</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XVIII, cap. VII y VIII.</w:t>
      </w:r>
    </w:p>
    <w:p w14:paraId="12F43859" w14:textId="77777777" w:rsidR="002F03C6" w:rsidRPr="00233CF2" w:rsidRDefault="002F03C6" w:rsidP="002F03C6">
      <w:pPr>
        <w:numPr>
          <w:ilvl w:val="0"/>
          <w:numId w:val="24"/>
        </w:numPr>
        <w:jc w:val="both"/>
        <w:rPr>
          <w:rFonts w:ascii="Arial" w:hAnsi="Arial" w:cs="Arial"/>
          <w:lang w:val="es-ES"/>
        </w:rPr>
      </w:pPr>
      <w:r w:rsidRPr="00233CF2">
        <w:rPr>
          <w:rFonts w:ascii="Arial" w:hAnsi="Arial" w:cs="Arial"/>
          <w:lang w:val="es-ES"/>
        </w:rPr>
        <w:t xml:space="preserve">Lacan, J. (1968). “Nota sobre el padre”. En </w:t>
      </w:r>
      <w:r w:rsidRPr="00233CF2">
        <w:rPr>
          <w:rFonts w:ascii="Arial" w:hAnsi="Arial" w:cs="Arial"/>
          <w:i/>
          <w:lang w:val="es-ES"/>
        </w:rPr>
        <w:t xml:space="preserve">Lacaniana, </w:t>
      </w:r>
      <w:r w:rsidRPr="00233CF2">
        <w:rPr>
          <w:rFonts w:ascii="Arial" w:hAnsi="Arial" w:cs="Arial"/>
          <w:lang w:val="es-ES"/>
        </w:rPr>
        <w:t xml:space="preserve">20, Buenos Aires: EOL, 2016. </w:t>
      </w:r>
    </w:p>
    <w:p w14:paraId="020AF34A" w14:textId="37D5826E"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w:t>
      </w:r>
      <w:r w:rsidR="002F03C6" w:rsidRPr="00233CF2">
        <w:rPr>
          <w:rFonts w:ascii="Arial" w:hAnsi="Arial" w:cs="Arial"/>
          <w:lang w:val="es-ES"/>
        </w:rPr>
        <w:t>op. cit.</w:t>
      </w:r>
      <w:r w:rsidRPr="00233CF2">
        <w:rPr>
          <w:rFonts w:ascii="Arial" w:hAnsi="Arial" w:cs="Arial"/>
          <w:lang w:val="es-ES"/>
        </w:rPr>
        <w:t>, caps. II y VII.</w:t>
      </w:r>
    </w:p>
    <w:p w14:paraId="79240A16" w14:textId="075BA13D"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(1972). “</w:t>
      </w:r>
      <w:r w:rsidRPr="00233CF2">
        <w:rPr>
          <w:rFonts w:ascii="Arial" w:hAnsi="Arial" w:cs="Arial"/>
          <w:lang w:val="es-ES"/>
        </w:rPr>
        <w:t>Del discurso psicoanalítico</w:t>
      </w:r>
      <w:r w:rsidR="002F03C6" w:rsidRPr="00233CF2">
        <w:rPr>
          <w:rFonts w:ascii="Arial" w:hAnsi="Arial" w:cs="Arial"/>
          <w:lang w:val="es-ES"/>
        </w:rPr>
        <w:t>”</w:t>
      </w:r>
      <w:r w:rsidRPr="00233CF2">
        <w:rPr>
          <w:rFonts w:ascii="Arial" w:hAnsi="Arial" w:cs="Arial"/>
          <w:lang w:val="es-ES"/>
        </w:rPr>
        <w:t>. Conferencia en Milán</w:t>
      </w:r>
      <w:r w:rsidR="00164065" w:rsidRPr="00233CF2">
        <w:rPr>
          <w:rFonts w:ascii="Arial" w:hAnsi="Arial" w:cs="Arial"/>
          <w:lang w:val="es-ES"/>
        </w:rPr>
        <w:t>. I</w:t>
      </w:r>
      <w:r w:rsidR="002F03C6" w:rsidRPr="00233CF2">
        <w:rPr>
          <w:rFonts w:ascii="Arial" w:hAnsi="Arial" w:cs="Arial"/>
          <w:lang w:val="es-ES"/>
        </w:rPr>
        <w:t>nédito.</w:t>
      </w:r>
    </w:p>
    <w:p w14:paraId="0AED11B8" w14:textId="77777777" w:rsidR="00A47F1B" w:rsidRPr="00233CF2" w:rsidRDefault="00A47F1B" w:rsidP="00A47F1B">
      <w:pPr>
        <w:jc w:val="both"/>
        <w:rPr>
          <w:rFonts w:ascii="Arial" w:hAnsi="Arial" w:cs="Arial"/>
          <w:lang w:val="es-ES"/>
        </w:rPr>
      </w:pPr>
    </w:p>
    <w:p w14:paraId="503342F3" w14:textId="0E9E9A13" w:rsidR="00E0117D" w:rsidRPr="00233CF2" w:rsidRDefault="00E0117D" w:rsidP="005D6961">
      <w:pPr>
        <w:jc w:val="both"/>
        <w:rPr>
          <w:rFonts w:ascii="Arial" w:hAnsi="Arial" w:cs="Arial"/>
        </w:rPr>
      </w:pPr>
    </w:p>
    <w:p w14:paraId="599C3AEE" w14:textId="77777777" w:rsidR="00E0117D" w:rsidRPr="00233CF2" w:rsidRDefault="00E66CE1" w:rsidP="005D6961">
      <w:pPr>
        <w:jc w:val="both"/>
        <w:rPr>
          <w:rFonts w:ascii="Arial" w:hAnsi="Arial" w:cs="Arial"/>
          <w:lang w:val="es-ES"/>
        </w:rPr>
      </w:pPr>
      <w:r w:rsidRPr="00233CF2">
        <w:rPr>
          <w:rFonts w:ascii="Arial" w:hAnsi="Arial" w:cs="Arial"/>
          <w:lang w:val="es-ES"/>
        </w:rPr>
        <w:t>BIBLIOGRAFÍA OBLIGATORIA:</w:t>
      </w:r>
    </w:p>
    <w:p w14:paraId="598DAC1A" w14:textId="77777777" w:rsidR="004045A1" w:rsidRPr="00233CF2" w:rsidRDefault="004045A1" w:rsidP="005D6961">
      <w:pPr>
        <w:jc w:val="both"/>
        <w:rPr>
          <w:rFonts w:ascii="Arial" w:hAnsi="Arial" w:cs="Arial"/>
          <w:lang w:val="es-ES"/>
        </w:rPr>
      </w:pPr>
    </w:p>
    <w:p w14:paraId="2B105403" w14:textId="5C0E0FAF" w:rsidR="00E0117D" w:rsidRPr="00233CF2" w:rsidRDefault="00E66CE1" w:rsidP="005D6961">
      <w:pPr>
        <w:jc w:val="both"/>
        <w:rPr>
          <w:rFonts w:ascii="Arial" w:hAnsi="Arial" w:cs="Arial"/>
          <w:lang w:val="es-ES"/>
        </w:rPr>
      </w:pPr>
      <w:r w:rsidRPr="00233CF2">
        <w:rPr>
          <w:rFonts w:ascii="Arial" w:hAnsi="Arial" w:cs="Arial"/>
          <w:lang w:val="es-ES"/>
        </w:rPr>
        <w:t>Comprende los textos antes citados para comisiones y seminarios, más:</w:t>
      </w:r>
    </w:p>
    <w:p w14:paraId="227C8537" w14:textId="77777777" w:rsidR="00FE341A" w:rsidRPr="00233CF2" w:rsidRDefault="00FE341A" w:rsidP="005D6961">
      <w:pPr>
        <w:jc w:val="both"/>
        <w:rPr>
          <w:rFonts w:ascii="Arial" w:hAnsi="Arial" w:cs="Arial"/>
          <w:lang w:val="es-ES"/>
        </w:rPr>
      </w:pPr>
    </w:p>
    <w:p w14:paraId="6250FE0B" w14:textId="0D17A9E0"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Godoy, C., Schejtman, F. y Soria, N.</w:t>
      </w:r>
      <w:r w:rsidR="002F03C6" w:rsidRPr="00233CF2">
        <w:rPr>
          <w:rFonts w:ascii="Arial" w:hAnsi="Arial" w:cs="Arial"/>
          <w:lang w:val="es-ES"/>
        </w:rPr>
        <w:t xml:space="preserve"> (2009).</w:t>
      </w:r>
      <w:r w:rsidRPr="00233CF2">
        <w:rPr>
          <w:rFonts w:ascii="Arial" w:hAnsi="Arial" w:cs="Arial"/>
          <w:lang w:val="es-ES"/>
        </w:rPr>
        <w:t xml:space="preserve"> “Un banquete hipermoderno”. En Eidelberg, A., Godoy, C., Schejtman, F. y Soria, N., </w:t>
      </w:r>
      <w:r w:rsidRPr="00233CF2">
        <w:rPr>
          <w:rFonts w:ascii="Arial" w:hAnsi="Arial" w:cs="Arial"/>
          <w:i/>
          <w:lang w:val="es-ES"/>
        </w:rPr>
        <w:t>Porciones de nada. La anorexia y la época</w:t>
      </w:r>
      <w:r w:rsidR="002F03C6" w:rsidRPr="00233CF2">
        <w:rPr>
          <w:rFonts w:ascii="Arial" w:hAnsi="Arial" w:cs="Arial"/>
          <w:i/>
          <w:lang w:val="es-ES"/>
        </w:rPr>
        <w:t>.</w:t>
      </w:r>
      <w:r w:rsidRPr="00233CF2">
        <w:rPr>
          <w:rFonts w:ascii="Arial" w:hAnsi="Arial" w:cs="Arial"/>
          <w:lang w:val="es-ES"/>
        </w:rPr>
        <w:t xml:space="preserve"> Buenos Aires</w:t>
      </w:r>
      <w:r w:rsidR="002F03C6" w:rsidRPr="00233CF2">
        <w:rPr>
          <w:rFonts w:ascii="Arial" w:hAnsi="Arial" w:cs="Arial"/>
          <w:lang w:val="es-ES"/>
        </w:rPr>
        <w:t>: Serie del Bucle</w:t>
      </w:r>
      <w:r w:rsidRPr="00233CF2">
        <w:rPr>
          <w:rFonts w:ascii="Arial" w:hAnsi="Arial" w:cs="Arial"/>
          <w:lang w:val="es-ES"/>
        </w:rPr>
        <w:t>, 2009.</w:t>
      </w:r>
    </w:p>
    <w:p w14:paraId="582ED86B" w14:textId="726A5C5F"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 xml:space="preserve">El Seminario. Libro 20: “Aun”, </w:t>
      </w:r>
      <w:r w:rsidR="002F03C6" w:rsidRPr="00233CF2">
        <w:rPr>
          <w:rFonts w:ascii="Arial" w:hAnsi="Arial" w:cs="Arial"/>
          <w:lang w:val="es-ES"/>
        </w:rPr>
        <w:t>op. cit.</w:t>
      </w:r>
      <w:r w:rsidRPr="00233CF2">
        <w:rPr>
          <w:rFonts w:ascii="Arial" w:hAnsi="Arial" w:cs="Arial"/>
          <w:lang w:val="es-ES"/>
        </w:rPr>
        <w:t>, caps. VI y VII.</w:t>
      </w:r>
    </w:p>
    <w:p w14:paraId="18315458" w14:textId="5F2F8770"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Schejtman, F.</w:t>
      </w:r>
      <w:r w:rsidR="002F03C6" w:rsidRPr="00233CF2">
        <w:rPr>
          <w:rFonts w:ascii="Arial" w:hAnsi="Arial" w:cs="Arial"/>
          <w:lang w:val="es-ES"/>
        </w:rPr>
        <w:t xml:space="preserve"> (2013).</w:t>
      </w:r>
      <w:r w:rsidRPr="00233CF2">
        <w:rPr>
          <w:rFonts w:ascii="Arial" w:hAnsi="Arial" w:cs="Arial"/>
          <w:lang w:val="es-ES"/>
        </w:rPr>
        <w:t xml:space="preserve"> “Capitalismo y anorexia: discursos y fórmulas”. En Schejtman, F. (comp.), </w:t>
      </w:r>
      <w:r w:rsidRPr="00233CF2">
        <w:rPr>
          <w:rFonts w:ascii="Arial" w:hAnsi="Arial" w:cs="Arial"/>
          <w:i/>
          <w:lang w:val="es-ES"/>
        </w:rPr>
        <w:t>Elaboraciones lacanianas sobre la neurosis</w:t>
      </w:r>
      <w:r w:rsidRPr="00233CF2">
        <w:rPr>
          <w:rFonts w:ascii="Arial" w:hAnsi="Arial" w:cs="Arial"/>
          <w:lang w:val="es-ES"/>
        </w:rPr>
        <w:t>, op.</w:t>
      </w:r>
      <w:r w:rsidR="001510E7">
        <w:rPr>
          <w:rFonts w:ascii="Arial" w:hAnsi="Arial" w:cs="Arial"/>
          <w:lang w:val="es-ES"/>
        </w:rPr>
        <w:t xml:space="preserve"> </w:t>
      </w:r>
      <w:r w:rsidRPr="00233CF2">
        <w:rPr>
          <w:rFonts w:ascii="Arial" w:hAnsi="Arial" w:cs="Arial"/>
          <w:lang w:val="es-ES"/>
        </w:rPr>
        <w:t>cit.</w:t>
      </w:r>
    </w:p>
    <w:p w14:paraId="377D74C8" w14:textId="6E2EC1C1"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Schejtman, F.</w:t>
      </w:r>
      <w:r w:rsidR="002F03C6" w:rsidRPr="00233CF2">
        <w:rPr>
          <w:rFonts w:ascii="Arial" w:hAnsi="Arial" w:cs="Arial"/>
          <w:lang w:val="es-ES"/>
        </w:rPr>
        <w:t xml:space="preserve"> (2009).</w:t>
      </w:r>
      <w:r w:rsidRPr="00233CF2">
        <w:rPr>
          <w:rFonts w:ascii="Arial" w:hAnsi="Arial" w:cs="Arial"/>
          <w:lang w:val="es-ES"/>
        </w:rPr>
        <w:t xml:space="preserve"> “Identificación de la epidemia”. En </w:t>
      </w:r>
      <w:r w:rsidRPr="00233CF2">
        <w:rPr>
          <w:rFonts w:ascii="Arial" w:hAnsi="Arial" w:cs="Arial"/>
          <w:i/>
          <w:lang w:val="es-ES"/>
        </w:rPr>
        <w:t>Porciones de nada</w:t>
      </w:r>
      <w:r w:rsidRPr="00233CF2">
        <w:rPr>
          <w:rFonts w:ascii="Arial" w:hAnsi="Arial" w:cs="Arial"/>
          <w:lang w:val="es-ES"/>
        </w:rPr>
        <w:t>, op. cit.</w:t>
      </w:r>
    </w:p>
    <w:p w14:paraId="62F5FB10" w14:textId="1B6D2DF3" w:rsidR="00A47F1B" w:rsidRPr="00B54F66" w:rsidRDefault="00A47F1B" w:rsidP="00A47F1B">
      <w:pPr>
        <w:numPr>
          <w:ilvl w:val="0"/>
          <w:numId w:val="23"/>
        </w:numPr>
        <w:jc w:val="both"/>
        <w:rPr>
          <w:rFonts w:ascii="Arial" w:hAnsi="Arial" w:cs="Arial"/>
          <w:lang w:val="es-ES"/>
        </w:rPr>
      </w:pPr>
      <w:r w:rsidRPr="00233CF2">
        <w:rPr>
          <w:rFonts w:ascii="Arial" w:hAnsi="Arial" w:cs="Arial"/>
          <w:lang w:val="es-ES"/>
        </w:rPr>
        <w:t>Soria, N.</w:t>
      </w:r>
      <w:r w:rsidR="002F03C6" w:rsidRPr="00233CF2">
        <w:rPr>
          <w:rFonts w:ascii="Arial" w:hAnsi="Arial" w:cs="Arial"/>
          <w:lang w:val="es-ES"/>
        </w:rPr>
        <w:t xml:space="preserve"> (2018).</w:t>
      </w:r>
      <w:r w:rsidRPr="00233CF2">
        <w:rPr>
          <w:rFonts w:ascii="Arial" w:hAnsi="Arial" w:cs="Arial"/>
          <w:lang w:val="es-ES"/>
        </w:rPr>
        <w:t xml:space="preserve"> “Síntomas de discurso capitalista”. En </w:t>
      </w:r>
      <w:r w:rsidRPr="00233CF2">
        <w:rPr>
          <w:rFonts w:ascii="Arial" w:hAnsi="Arial" w:cs="Arial"/>
          <w:i/>
          <w:lang w:val="es-ES"/>
        </w:rPr>
        <w:t xml:space="preserve">Memorias del XI Congreso </w:t>
      </w:r>
      <w:r w:rsidRPr="00B54F66">
        <w:rPr>
          <w:rFonts w:ascii="Arial" w:hAnsi="Arial" w:cs="Arial"/>
          <w:i/>
          <w:lang w:val="es-ES"/>
        </w:rPr>
        <w:t>Internacional de Investigación y Práctica Profesional en Psicología. XXVI Jornadas de Investigación.</w:t>
      </w:r>
      <w:r w:rsidRPr="00B54F66">
        <w:rPr>
          <w:rFonts w:ascii="Arial" w:hAnsi="Arial" w:cs="Arial"/>
          <w:lang w:val="es-ES"/>
        </w:rPr>
        <w:t xml:space="preserve"> Facultad de Psicología</w:t>
      </w:r>
      <w:r w:rsidR="002F03C6" w:rsidRPr="00B54F66">
        <w:rPr>
          <w:rFonts w:ascii="Arial" w:hAnsi="Arial" w:cs="Arial"/>
          <w:lang w:val="es-ES"/>
        </w:rPr>
        <w:t>, UBA</w:t>
      </w:r>
      <w:r w:rsidR="00164065" w:rsidRPr="00B54F66">
        <w:rPr>
          <w:rFonts w:ascii="Arial" w:hAnsi="Arial" w:cs="Arial"/>
          <w:lang w:val="es-ES"/>
        </w:rPr>
        <w:t>.</w:t>
      </w:r>
      <w:r w:rsidRPr="00B54F66">
        <w:rPr>
          <w:rFonts w:ascii="Arial" w:hAnsi="Arial" w:cs="Arial"/>
          <w:lang w:val="es-ES"/>
        </w:rPr>
        <w:t xml:space="preserve"> Buenos Aires, 2018. </w:t>
      </w:r>
    </w:p>
    <w:p w14:paraId="33BD1DF6" w14:textId="77777777" w:rsidR="008470B8" w:rsidRPr="00B54F66" w:rsidRDefault="008470B8" w:rsidP="005D6961">
      <w:pPr>
        <w:jc w:val="both"/>
        <w:rPr>
          <w:rFonts w:ascii="Arial" w:hAnsi="Arial" w:cs="Arial"/>
          <w:lang w:val="es-ES"/>
        </w:rPr>
      </w:pPr>
    </w:p>
    <w:p w14:paraId="626FB37F" w14:textId="77777777" w:rsidR="00FE341A" w:rsidRPr="00B54F66" w:rsidRDefault="00FE341A" w:rsidP="005D6961">
      <w:pPr>
        <w:jc w:val="both"/>
        <w:rPr>
          <w:rFonts w:ascii="Arial" w:hAnsi="Arial" w:cs="Arial"/>
          <w:lang w:val="es-ES"/>
        </w:rPr>
      </w:pPr>
      <w:r w:rsidRPr="00B54F66">
        <w:rPr>
          <w:rFonts w:ascii="Arial" w:hAnsi="Arial" w:cs="Arial"/>
          <w:lang w:val="es-ES"/>
        </w:rPr>
        <w:t>BIBLIOGRAFÍA AMPLIATORIA SUGERIDA:</w:t>
      </w:r>
    </w:p>
    <w:p w14:paraId="0345F736" w14:textId="77777777" w:rsidR="00CB2AA2" w:rsidRPr="00B54F66" w:rsidRDefault="00CB2AA2" w:rsidP="00CB2AA2">
      <w:pPr>
        <w:jc w:val="both"/>
        <w:rPr>
          <w:rFonts w:ascii="Arial" w:hAnsi="Arial" w:cs="Arial"/>
        </w:rPr>
      </w:pPr>
    </w:p>
    <w:p w14:paraId="517705B9" w14:textId="77777777" w:rsidR="00B54F66" w:rsidRPr="00B54F66" w:rsidRDefault="00CB2AA2" w:rsidP="00B54F66">
      <w:pPr>
        <w:numPr>
          <w:ilvl w:val="0"/>
          <w:numId w:val="24"/>
        </w:numPr>
        <w:jc w:val="both"/>
        <w:rPr>
          <w:rFonts w:ascii="Arial" w:hAnsi="Arial" w:cs="Arial"/>
        </w:rPr>
      </w:pPr>
      <w:bookmarkStart w:id="22" w:name="_Hlk54731645"/>
      <w:r w:rsidRPr="00B54F66">
        <w:rPr>
          <w:rFonts w:ascii="Arial" w:hAnsi="Arial" w:cs="Arial"/>
          <w:lang w:val="es-ES"/>
        </w:rPr>
        <w:t>American Psychiatric Association (2014)</w:t>
      </w:r>
      <w:r w:rsidR="002F03C6" w:rsidRPr="00B54F66">
        <w:rPr>
          <w:rFonts w:ascii="Arial" w:hAnsi="Arial" w:cs="Arial"/>
          <w:lang w:val="es-ES"/>
        </w:rPr>
        <w:t>.</w:t>
      </w:r>
      <w:r w:rsidRPr="00B54F66">
        <w:rPr>
          <w:rFonts w:ascii="Arial" w:hAnsi="Arial" w:cs="Arial"/>
        </w:rPr>
        <w:t xml:space="preserve"> </w:t>
      </w:r>
      <w:r w:rsidRPr="00B54F66">
        <w:rPr>
          <w:rFonts w:ascii="Arial" w:hAnsi="Arial" w:cs="Arial"/>
          <w:i/>
          <w:iCs/>
        </w:rPr>
        <w:t>Manual diagnóstico y estadístico de los trastornos mentales</w:t>
      </w:r>
      <w:r w:rsidR="002F03C6" w:rsidRPr="00B54F66">
        <w:rPr>
          <w:rFonts w:ascii="Arial" w:hAnsi="Arial" w:cs="Arial"/>
        </w:rPr>
        <w:t>,</w:t>
      </w:r>
      <w:r w:rsidRPr="00B54F66">
        <w:rPr>
          <w:rFonts w:ascii="Arial" w:hAnsi="Arial" w:cs="Arial"/>
        </w:rPr>
        <w:t xml:space="preserve"> 5ta Edición.  </w:t>
      </w:r>
      <w:r w:rsidRPr="00B54F66">
        <w:rPr>
          <w:rFonts w:ascii="Arial" w:hAnsi="Arial" w:cs="Arial"/>
          <w:i/>
          <w:iCs/>
        </w:rPr>
        <w:t xml:space="preserve">Sección II </w:t>
      </w:r>
      <w:r w:rsidRPr="00B54F66">
        <w:rPr>
          <w:rFonts w:ascii="Arial" w:hAnsi="Arial" w:cs="Arial"/>
        </w:rPr>
        <w:t xml:space="preserve">(Trastornos depresivos, Trastornos de ansiedad, Trastornos de la conducta alimentaria y de la ingesta de alimentos, Trastornos relacionados con sustancias y Trastornos adictivos); </w:t>
      </w:r>
      <w:r w:rsidRPr="00B54F66">
        <w:rPr>
          <w:rFonts w:ascii="Arial" w:hAnsi="Arial" w:cs="Arial"/>
          <w:i/>
          <w:iCs/>
        </w:rPr>
        <w:t>Sección III</w:t>
      </w:r>
      <w:r w:rsidRPr="00B54F66">
        <w:rPr>
          <w:rFonts w:ascii="Arial" w:hAnsi="Arial" w:cs="Arial"/>
        </w:rPr>
        <w:t xml:space="preserve"> (Autolesiones no suicidas)</w:t>
      </w:r>
      <w:r w:rsidR="002F03C6" w:rsidRPr="00B54F66">
        <w:rPr>
          <w:rFonts w:ascii="Arial" w:hAnsi="Arial" w:cs="Arial"/>
        </w:rPr>
        <w:t>.</w:t>
      </w:r>
      <w:r w:rsidRPr="00B54F66">
        <w:rPr>
          <w:rFonts w:ascii="Arial" w:hAnsi="Arial" w:cs="Arial"/>
        </w:rPr>
        <w:t xml:space="preserve"> </w:t>
      </w:r>
      <w:r w:rsidR="002F03C6" w:rsidRPr="00B54F66">
        <w:rPr>
          <w:rFonts w:ascii="Arial" w:hAnsi="Arial" w:cs="Arial"/>
        </w:rPr>
        <w:t xml:space="preserve">Buenos Aires: </w:t>
      </w:r>
      <w:r w:rsidRPr="00B54F66">
        <w:rPr>
          <w:rFonts w:ascii="Arial" w:hAnsi="Arial" w:cs="Arial"/>
        </w:rPr>
        <w:t>Médica Panamericana, 2014.</w:t>
      </w:r>
    </w:p>
    <w:p w14:paraId="54EBE5C8" w14:textId="3C37EBF5" w:rsidR="00B54F66" w:rsidRPr="00B54F66" w:rsidRDefault="00B54F66" w:rsidP="00B54F66">
      <w:pPr>
        <w:numPr>
          <w:ilvl w:val="0"/>
          <w:numId w:val="24"/>
        </w:numPr>
        <w:jc w:val="both"/>
        <w:rPr>
          <w:rFonts w:ascii="Arial" w:hAnsi="Arial" w:cs="Arial"/>
        </w:rPr>
      </w:pPr>
      <w:r w:rsidRPr="00B54F66">
        <w:rPr>
          <w:rFonts w:ascii="Arial" w:hAnsi="Arial" w:cs="Arial"/>
        </w:rPr>
        <w:t>Aksman, G. (2012)</w:t>
      </w:r>
      <w:r w:rsidR="0000153E">
        <w:rPr>
          <w:rFonts w:ascii="Arial" w:hAnsi="Arial" w:cs="Arial"/>
        </w:rPr>
        <w:t>.</w:t>
      </w:r>
      <w:r w:rsidRPr="00B54F66">
        <w:rPr>
          <w:rFonts w:ascii="Arial" w:hAnsi="Arial" w:cs="Arial"/>
        </w:rPr>
        <w:t xml:space="preserve"> “Depresión: un nombre de la inhibición”. En Schejtman, F. (comp.), </w:t>
      </w:r>
      <w:r w:rsidRPr="00B54F66">
        <w:rPr>
          <w:rFonts w:ascii="Arial" w:hAnsi="Arial" w:cs="Arial"/>
          <w:i/>
          <w:iCs/>
        </w:rPr>
        <w:t>Elaboraciones lacanianas sobre la neurosis</w:t>
      </w:r>
      <w:r w:rsidRPr="00B54F66">
        <w:rPr>
          <w:rFonts w:ascii="Arial" w:hAnsi="Arial" w:cs="Arial"/>
        </w:rPr>
        <w:t>, op. cit.</w:t>
      </w:r>
    </w:p>
    <w:p w14:paraId="0BC80DD0" w14:textId="77777777" w:rsidR="00B54F66" w:rsidRPr="00B54F66" w:rsidRDefault="00B54F66" w:rsidP="00B54F66">
      <w:pPr>
        <w:numPr>
          <w:ilvl w:val="0"/>
          <w:numId w:val="24"/>
        </w:numPr>
        <w:jc w:val="both"/>
        <w:rPr>
          <w:rFonts w:ascii="Arial" w:hAnsi="Arial" w:cs="Arial"/>
          <w:lang w:val="es-ES"/>
        </w:rPr>
      </w:pPr>
      <w:r w:rsidRPr="00B54F66">
        <w:rPr>
          <w:rFonts w:ascii="Arial" w:hAnsi="Arial" w:cs="Arial"/>
          <w:lang w:val="es-ES"/>
        </w:rPr>
        <w:t xml:space="preserve">Barros, M. (2016). “Nuestro racismo ilustrado”. En </w:t>
      </w:r>
      <w:r w:rsidRPr="00B54F66">
        <w:rPr>
          <w:rFonts w:ascii="Arial" w:hAnsi="Arial" w:cs="Arial"/>
          <w:i/>
          <w:lang w:val="es-ES"/>
        </w:rPr>
        <w:t>Lacaniana, 21.</w:t>
      </w:r>
      <w:r w:rsidRPr="00B54F66">
        <w:rPr>
          <w:rFonts w:ascii="Arial" w:hAnsi="Arial" w:cs="Arial"/>
          <w:lang w:val="es-ES"/>
        </w:rPr>
        <w:t xml:space="preserve"> Buenos Aires: EOL, 2016.</w:t>
      </w:r>
    </w:p>
    <w:p w14:paraId="6BD9618E" w14:textId="396E6BC0" w:rsidR="00B54F66" w:rsidRPr="00B54F66" w:rsidRDefault="00B54F66" w:rsidP="00B54F66">
      <w:pPr>
        <w:numPr>
          <w:ilvl w:val="0"/>
          <w:numId w:val="24"/>
        </w:numPr>
        <w:jc w:val="both"/>
        <w:rPr>
          <w:rFonts w:ascii="Arial" w:hAnsi="Arial" w:cs="Arial"/>
        </w:rPr>
      </w:pPr>
      <w:r w:rsidRPr="00B54F66">
        <w:rPr>
          <w:rFonts w:ascii="Arial" w:hAnsi="Arial" w:cs="Arial"/>
        </w:rPr>
        <w:t>Buchanan, V. (2010)</w:t>
      </w:r>
      <w:r w:rsidR="0000153E">
        <w:rPr>
          <w:rFonts w:ascii="Arial" w:hAnsi="Arial" w:cs="Arial"/>
        </w:rPr>
        <w:t>.</w:t>
      </w:r>
      <w:r w:rsidRPr="00B54F66">
        <w:rPr>
          <w:rFonts w:ascii="Arial" w:hAnsi="Arial" w:cs="Arial"/>
        </w:rPr>
        <w:t xml:space="preserve"> “Bordeando la histeria”. En </w:t>
      </w:r>
      <w:r w:rsidRPr="00B54F66">
        <w:rPr>
          <w:rFonts w:ascii="Arial" w:hAnsi="Arial" w:cs="Arial"/>
          <w:i/>
        </w:rPr>
        <w:t>Ancla. Psicoanálisis y Psicopatología</w:t>
      </w:r>
      <w:r w:rsidRPr="00B54F66">
        <w:rPr>
          <w:rFonts w:ascii="Arial" w:hAnsi="Arial" w:cs="Arial"/>
        </w:rPr>
        <w:t>, Revista de la Cátedra II de Psicopatología de la UBA, nº 3, 2010.</w:t>
      </w:r>
      <w:r w:rsidRPr="00B54F66">
        <w:rPr>
          <w:rFonts w:ascii="Arial" w:eastAsia="Arial" w:hAnsi="Arial" w:cs="Arial"/>
        </w:rPr>
        <w:t xml:space="preserve"> </w:t>
      </w:r>
    </w:p>
    <w:p w14:paraId="0D80834B" w14:textId="5C2873CC" w:rsidR="00B54F66" w:rsidRPr="00B54F66" w:rsidRDefault="00B54F66" w:rsidP="00B54F66">
      <w:pPr>
        <w:numPr>
          <w:ilvl w:val="0"/>
          <w:numId w:val="2"/>
        </w:numPr>
        <w:jc w:val="both"/>
        <w:rPr>
          <w:rFonts w:ascii="Arial" w:hAnsi="Arial" w:cs="Arial"/>
        </w:rPr>
      </w:pPr>
      <w:r w:rsidRPr="00B54F66">
        <w:rPr>
          <w:rFonts w:ascii="Arial" w:eastAsia="Arial" w:hAnsi="Arial" w:cs="Arial"/>
        </w:rPr>
        <w:t>Cottet, S., et al. (1984)</w:t>
      </w:r>
      <w:r w:rsidR="0000153E">
        <w:rPr>
          <w:rFonts w:ascii="Arial" w:eastAsia="Arial" w:hAnsi="Arial" w:cs="Arial"/>
        </w:rPr>
        <w:t>.</w:t>
      </w:r>
      <w:r w:rsidRPr="00B54F66">
        <w:rPr>
          <w:rFonts w:ascii="Arial" w:eastAsia="Arial" w:hAnsi="Arial" w:cs="Arial"/>
        </w:rPr>
        <w:t xml:space="preserve"> “La depresión”. En </w:t>
      </w:r>
      <w:r w:rsidRPr="00B54F66">
        <w:rPr>
          <w:rFonts w:ascii="Arial" w:eastAsia="Arial" w:hAnsi="Arial" w:cs="Arial"/>
          <w:i/>
          <w:iCs/>
        </w:rPr>
        <w:t xml:space="preserve">¿Cómo se analiza hoy?, </w:t>
      </w:r>
      <w:r w:rsidRPr="00B54F66">
        <w:rPr>
          <w:rFonts w:ascii="Arial" w:eastAsia="Arial" w:hAnsi="Arial" w:cs="Arial"/>
        </w:rPr>
        <w:t>Manantial, Buenos Aires, 1984.</w:t>
      </w:r>
    </w:p>
    <w:p w14:paraId="16398DB8" w14:textId="7522DC2D" w:rsidR="00B54F66" w:rsidRPr="00B54F66" w:rsidRDefault="00B54F66" w:rsidP="00B54F66">
      <w:pPr>
        <w:numPr>
          <w:ilvl w:val="0"/>
          <w:numId w:val="2"/>
        </w:numPr>
        <w:jc w:val="both"/>
        <w:rPr>
          <w:rFonts w:ascii="Arial" w:hAnsi="Arial" w:cs="Arial"/>
        </w:rPr>
      </w:pPr>
      <w:r w:rsidRPr="00B54F66">
        <w:rPr>
          <w:rFonts w:ascii="Arial" w:hAnsi="Arial" w:cs="Arial"/>
        </w:rPr>
        <w:t>Eidelberg, A., Schejtman, F., Soria, N. y Ventoso, J. (2003)</w:t>
      </w:r>
      <w:r w:rsidR="0000153E">
        <w:rPr>
          <w:rFonts w:ascii="Arial" w:hAnsi="Arial" w:cs="Arial"/>
        </w:rPr>
        <w:t>.</w:t>
      </w:r>
      <w:r w:rsidRPr="00B54F66">
        <w:rPr>
          <w:rFonts w:ascii="Arial" w:hAnsi="Arial" w:cs="Arial"/>
        </w:rPr>
        <w:t xml:space="preserve"> </w:t>
      </w:r>
      <w:r w:rsidRPr="00B54F66">
        <w:rPr>
          <w:rFonts w:ascii="Arial" w:hAnsi="Arial" w:cs="Arial"/>
          <w:i/>
        </w:rPr>
        <w:t>Anorexia y bulimia. Síntomas actuales de lo femenino</w:t>
      </w:r>
      <w:r w:rsidRPr="00B54F66">
        <w:rPr>
          <w:rFonts w:ascii="Arial" w:hAnsi="Arial" w:cs="Arial"/>
        </w:rPr>
        <w:t>, Serie del bucle, Buenos Aires, 2003.</w:t>
      </w:r>
    </w:p>
    <w:p w14:paraId="38FE8B89" w14:textId="6F68FEBF" w:rsidR="00B54F66" w:rsidRPr="00B54F66" w:rsidRDefault="00B54F66" w:rsidP="00B54F66">
      <w:pPr>
        <w:numPr>
          <w:ilvl w:val="0"/>
          <w:numId w:val="2"/>
        </w:numPr>
        <w:jc w:val="both"/>
        <w:rPr>
          <w:rFonts w:ascii="Arial" w:hAnsi="Arial" w:cs="Arial"/>
        </w:rPr>
      </w:pPr>
      <w:r w:rsidRPr="00B54F66">
        <w:rPr>
          <w:rFonts w:ascii="Arial" w:hAnsi="Arial" w:cs="Arial"/>
        </w:rPr>
        <w:t>Eidelberg, A., Godoy, C., Schejtman, F. y Soria, N. (2009)</w:t>
      </w:r>
      <w:r w:rsidR="0000153E">
        <w:rPr>
          <w:rFonts w:ascii="Arial" w:hAnsi="Arial" w:cs="Arial"/>
        </w:rPr>
        <w:t>.</w:t>
      </w:r>
      <w:r w:rsidRPr="00B54F66">
        <w:rPr>
          <w:rFonts w:ascii="Arial" w:hAnsi="Arial" w:cs="Arial"/>
        </w:rPr>
        <w:t xml:space="preserve"> </w:t>
      </w:r>
      <w:r w:rsidRPr="00B54F66">
        <w:rPr>
          <w:rFonts w:ascii="Arial" w:hAnsi="Arial" w:cs="Arial"/>
          <w:i/>
        </w:rPr>
        <w:t>Porciones de nada. La anorexia y la época</w:t>
      </w:r>
      <w:r w:rsidRPr="00B54F66">
        <w:rPr>
          <w:rFonts w:ascii="Arial" w:hAnsi="Arial" w:cs="Arial"/>
        </w:rPr>
        <w:t>, Serie del Bucle, Buenos Aires, 2009.</w:t>
      </w:r>
    </w:p>
    <w:p w14:paraId="183BC962" w14:textId="343943D7" w:rsidR="00B54F66" w:rsidRPr="00B54F66" w:rsidRDefault="00B54F66" w:rsidP="00B54F66">
      <w:pPr>
        <w:pStyle w:val="Prrafodelista"/>
        <w:numPr>
          <w:ilvl w:val="0"/>
          <w:numId w:val="2"/>
        </w:numPr>
        <w:jc w:val="both"/>
        <w:rPr>
          <w:rFonts w:ascii="Arial" w:hAnsi="Arial" w:cs="Arial"/>
          <w:spacing w:val="-3"/>
        </w:rPr>
      </w:pPr>
      <w:r w:rsidRPr="00B54F66">
        <w:rPr>
          <w:rFonts w:ascii="Arial" w:hAnsi="Arial" w:cs="Arial"/>
          <w:spacing w:val="-3"/>
        </w:rPr>
        <w:t>Eidelberg, A. (2012)</w:t>
      </w:r>
      <w:r w:rsidR="0000153E">
        <w:rPr>
          <w:rFonts w:ascii="Arial" w:hAnsi="Arial" w:cs="Arial"/>
          <w:spacing w:val="-3"/>
        </w:rPr>
        <w:t>.</w:t>
      </w:r>
      <w:r w:rsidRPr="00B54F66">
        <w:rPr>
          <w:rFonts w:ascii="Arial" w:hAnsi="Arial" w:cs="Arial"/>
          <w:spacing w:val="-3"/>
        </w:rPr>
        <w:t xml:space="preserve"> “Lo actual del pánico”. En Schejtman, F. (comp.), </w:t>
      </w:r>
      <w:r w:rsidRPr="00B54F66">
        <w:rPr>
          <w:rFonts w:ascii="Arial" w:hAnsi="Arial" w:cs="Arial"/>
          <w:i/>
          <w:iCs/>
          <w:spacing w:val="-3"/>
        </w:rPr>
        <w:t>Elaboraciones lacanianas sobre la neurosis</w:t>
      </w:r>
      <w:r w:rsidRPr="00B54F66">
        <w:rPr>
          <w:rFonts w:ascii="Arial" w:hAnsi="Arial" w:cs="Arial"/>
          <w:spacing w:val="-3"/>
        </w:rPr>
        <w:t>, op. cit.</w:t>
      </w:r>
    </w:p>
    <w:p w14:paraId="2F3D30CD" w14:textId="258F8681" w:rsidR="00B54F66" w:rsidRPr="00B54F66" w:rsidRDefault="00B54F66" w:rsidP="00B54F66">
      <w:pPr>
        <w:numPr>
          <w:ilvl w:val="0"/>
          <w:numId w:val="24"/>
        </w:numPr>
        <w:rPr>
          <w:rFonts w:ascii="Arial" w:hAnsi="Arial" w:cs="Arial"/>
          <w:lang w:val="es-ES"/>
        </w:rPr>
      </w:pPr>
      <w:r w:rsidRPr="00B54F66">
        <w:rPr>
          <w:rFonts w:ascii="Arial" w:hAnsi="Arial" w:cs="Arial"/>
          <w:lang w:val="es-ES"/>
        </w:rPr>
        <w:t xml:space="preserve">Galiussi, R. (2017). “Cuestión de peso”. En </w:t>
      </w:r>
      <w:r w:rsidRPr="00B54F66">
        <w:rPr>
          <w:rFonts w:ascii="Arial" w:hAnsi="Arial" w:cs="Arial"/>
          <w:i/>
          <w:lang w:val="es-ES"/>
        </w:rPr>
        <w:t xml:space="preserve">Ancla. Psicoanálisis y Psicopatología, </w:t>
      </w:r>
      <w:r w:rsidRPr="00B54F66">
        <w:rPr>
          <w:rFonts w:ascii="Arial" w:hAnsi="Arial" w:cs="Arial"/>
          <w:lang w:val="es-ES"/>
        </w:rPr>
        <w:t>7, Buenos Aires, 2017:</w:t>
      </w:r>
      <w:r w:rsidR="0000153E">
        <w:rPr>
          <w:rFonts w:ascii="Arial" w:hAnsi="Arial" w:cs="Arial"/>
          <w:lang w:val="es-ES"/>
        </w:rPr>
        <w:t xml:space="preserve"> </w:t>
      </w:r>
      <w:hyperlink r:id="rId36" w:history="1">
        <w:r w:rsidR="0000153E" w:rsidRPr="00E9231B">
          <w:rPr>
            <w:rStyle w:val="Hipervnculo"/>
            <w:rFonts w:ascii="Arial" w:hAnsi="Arial" w:cs="Arial"/>
            <w:lang w:val="es-ES"/>
          </w:rPr>
          <w:t>https://psicopatologia2.org/ancla/Ediciones/007/index.php?file=Casos/Cuestion-de-peso.html</w:t>
        </w:r>
      </w:hyperlink>
    </w:p>
    <w:p w14:paraId="598601F0" w14:textId="77777777" w:rsidR="00B54F66" w:rsidRPr="00B54F66" w:rsidRDefault="00B54F66" w:rsidP="00B54F66">
      <w:pPr>
        <w:numPr>
          <w:ilvl w:val="0"/>
          <w:numId w:val="23"/>
        </w:numPr>
        <w:jc w:val="both"/>
        <w:rPr>
          <w:rFonts w:ascii="Arial" w:hAnsi="Arial" w:cs="Arial"/>
          <w:lang w:val="es-ES"/>
        </w:rPr>
      </w:pPr>
      <w:r w:rsidRPr="00B54F66">
        <w:rPr>
          <w:rFonts w:ascii="Arial" w:hAnsi="Arial" w:cs="Arial"/>
          <w:lang w:val="es-ES"/>
        </w:rPr>
        <w:t xml:space="preserve">Galiussi, R. (2020). “Saber hacer con un diagnostico”. En </w:t>
      </w:r>
      <w:r w:rsidRPr="00B54F66">
        <w:rPr>
          <w:rFonts w:ascii="Arial" w:hAnsi="Arial" w:cs="Arial"/>
          <w:i/>
          <w:lang w:val="es-ES"/>
        </w:rPr>
        <w:t xml:space="preserve">Escrituras virales, 2, </w:t>
      </w:r>
      <w:r w:rsidRPr="00B54F66">
        <w:rPr>
          <w:rFonts w:ascii="Arial" w:hAnsi="Arial" w:cs="Arial"/>
          <w:lang w:val="es-ES"/>
        </w:rPr>
        <w:t>2020:</w:t>
      </w:r>
      <w:r w:rsidRPr="00B54F66">
        <w:rPr>
          <w:rFonts w:ascii="Arial" w:hAnsi="Arial" w:cs="Arial"/>
        </w:rPr>
        <w:t xml:space="preserve"> </w:t>
      </w:r>
      <w:hyperlink r:id="rId37" w:history="1">
        <w:r w:rsidRPr="00B54F66">
          <w:rPr>
            <w:rStyle w:val="Hipervnculo"/>
            <w:rFonts w:ascii="Arial" w:hAnsi="Arial" w:cs="Arial"/>
            <w:lang w:val="es-ES"/>
          </w:rPr>
          <w:t>https://drive.google.com/file/d/18R0IhIWlWqcBg_4PWd8YxVHp4yVKsA4b/view</w:t>
        </w:r>
      </w:hyperlink>
    </w:p>
    <w:p w14:paraId="48A97A6F" w14:textId="272E7AE3" w:rsidR="00B54F66" w:rsidRPr="00B54F66" w:rsidRDefault="00B54F66" w:rsidP="00B54F66">
      <w:pPr>
        <w:pStyle w:val="Prrafodelista"/>
        <w:numPr>
          <w:ilvl w:val="0"/>
          <w:numId w:val="2"/>
        </w:numPr>
        <w:jc w:val="both"/>
        <w:rPr>
          <w:rFonts w:ascii="Arial" w:hAnsi="Arial" w:cs="Arial"/>
          <w:spacing w:val="-3"/>
        </w:rPr>
      </w:pPr>
      <w:r w:rsidRPr="00B54F66">
        <w:rPr>
          <w:rFonts w:ascii="Arial" w:eastAsia="Arial" w:hAnsi="Arial" w:cs="Arial"/>
        </w:rPr>
        <w:t>Godoy, C. (1996)</w:t>
      </w:r>
      <w:r w:rsidR="0000153E">
        <w:rPr>
          <w:rFonts w:ascii="Arial" w:eastAsia="Arial" w:hAnsi="Arial" w:cs="Arial"/>
        </w:rPr>
        <w:t>.</w:t>
      </w:r>
      <w:r w:rsidRPr="00B54F66">
        <w:rPr>
          <w:rFonts w:ascii="Arial" w:eastAsia="Arial" w:hAnsi="Arial" w:cs="Arial"/>
        </w:rPr>
        <w:t xml:space="preserve"> “La euforia de la cocaína”. En </w:t>
      </w:r>
      <w:r w:rsidRPr="00B54F66">
        <w:rPr>
          <w:rFonts w:ascii="Arial" w:eastAsia="Arial" w:hAnsi="Arial" w:cs="Arial"/>
          <w:i/>
          <w:iCs/>
        </w:rPr>
        <w:t>Pharmakón</w:t>
      </w:r>
      <w:r w:rsidRPr="00B54F66">
        <w:rPr>
          <w:rFonts w:ascii="Arial" w:eastAsia="Arial" w:hAnsi="Arial" w:cs="Arial"/>
        </w:rPr>
        <w:t>, 4/5, Buenos Aires, 1996.</w:t>
      </w:r>
    </w:p>
    <w:p w14:paraId="57F2815C" w14:textId="77777777" w:rsidR="00B54F66" w:rsidRPr="00B54F66" w:rsidRDefault="00B54F66" w:rsidP="00B54F66">
      <w:pPr>
        <w:numPr>
          <w:ilvl w:val="0"/>
          <w:numId w:val="2"/>
        </w:numPr>
        <w:rPr>
          <w:rFonts w:ascii="Arial" w:hAnsi="Arial" w:cs="Arial"/>
          <w:lang w:val="es-ES"/>
        </w:rPr>
      </w:pPr>
      <w:r w:rsidRPr="00B54F66">
        <w:rPr>
          <w:rFonts w:ascii="Arial" w:hAnsi="Arial" w:cs="Arial"/>
          <w:lang w:val="es-ES"/>
        </w:rPr>
        <w:t xml:space="preserve">Godoy, C. (2006). “Tristeza y depresión”. En </w:t>
      </w:r>
      <w:r w:rsidRPr="00B54F66">
        <w:rPr>
          <w:rFonts w:ascii="Arial" w:hAnsi="Arial" w:cs="Arial"/>
          <w:i/>
          <w:lang w:val="es-ES"/>
        </w:rPr>
        <w:t>Virtualia</w:t>
      </w:r>
      <w:r w:rsidRPr="00B54F66">
        <w:rPr>
          <w:rFonts w:ascii="Arial" w:hAnsi="Arial" w:cs="Arial"/>
          <w:lang w:val="es-ES"/>
        </w:rPr>
        <w:t xml:space="preserve">, 14, EOL, 2006: </w:t>
      </w:r>
      <w:hyperlink r:id="rId38" w:history="1">
        <w:r w:rsidRPr="00B54F66">
          <w:rPr>
            <w:rStyle w:val="Hipervnculo"/>
            <w:rFonts w:ascii="Arial" w:hAnsi="Arial" w:cs="Arial"/>
            <w:lang w:val="es-ES"/>
          </w:rPr>
          <w:t>http://www.revistavirtualia.com/storage/articulos/pdf/LwRyopAIwBZhxzgwHMPX2Ad4NLvbawfvuA5tcgEx.pdf</w:t>
        </w:r>
      </w:hyperlink>
    </w:p>
    <w:p w14:paraId="28CAD941" w14:textId="082A62F4" w:rsidR="00B54F66" w:rsidRPr="00B54F66" w:rsidRDefault="00B54F66" w:rsidP="00B54F66">
      <w:pPr>
        <w:pStyle w:val="Prrafodelista"/>
        <w:numPr>
          <w:ilvl w:val="0"/>
          <w:numId w:val="2"/>
        </w:numPr>
        <w:jc w:val="both"/>
        <w:rPr>
          <w:rFonts w:ascii="Arial" w:hAnsi="Arial" w:cs="Arial"/>
          <w:spacing w:val="-3"/>
        </w:rPr>
      </w:pPr>
      <w:r w:rsidRPr="00B54F66">
        <w:rPr>
          <w:rFonts w:ascii="Arial" w:eastAsia="Arial" w:hAnsi="Arial" w:cs="Arial"/>
        </w:rPr>
        <w:t>Laurent, E. (1997)</w:t>
      </w:r>
      <w:r w:rsidR="0000153E">
        <w:rPr>
          <w:rFonts w:ascii="Arial" w:eastAsia="Arial" w:hAnsi="Arial" w:cs="Arial"/>
        </w:rPr>
        <w:t>.</w:t>
      </w:r>
      <w:r w:rsidRPr="00B54F66">
        <w:rPr>
          <w:rFonts w:ascii="Arial" w:eastAsia="Arial" w:hAnsi="Arial" w:cs="Arial"/>
        </w:rPr>
        <w:t xml:space="preserve"> “Los nuevos síntomas y los otros”. En </w:t>
      </w:r>
      <w:r w:rsidRPr="00B54F66">
        <w:rPr>
          <w:rFonts w:ascii="Arial" w:eastAsia="Arial" w:hAnsi="Arial" w:cs="Arial"/>
          <w:i/>
          <w:iCs/>
        </w:rPr>
        <w:t>El caldero de la escuela</w:t>
      </w:r>
      <w:r w:rsidRPr="00B54F66">
        <w:rPr>
          <w:rFonts w:ascii="Arial" w:eastAsia="Arial" w:hAnsi="Arial" w:cs="Arial"/>
        </w:rPr>
        <w:t>, 57, EOL, Buenos Aires, 1997.</w:t>
      </w:r>
    </w:p>
    <w:p w14:paraId="08FD5FCB" w14:textId="1E091290" w:rsidR="00B54F66"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Leibson, L. (1996)</w:t>
      </w:r>
      <w:r w:rsidR="0000153E">
        <w:rPr>
          <w:rFonts w:ascii="Arial" w:eastAsia="Arial" w:hAnsi="Arial" w:cs="Arial"/>
        </w:rPr>
        <w:t>.</w:t>
      </w:r>
      <w:r w:rsidRPr="00B54F66">
        <w:rPr>
          <w:rFonts w:ascii="Arial" w:eastAsia="Arial" w:hAnsi="Arial" w:cs="Arial"/>
        </w:rPr>
        <w:t xml:space="preserve"> </w:t>
      </w:r>
      <w:r w:rsidRPr="00B54F66">
        <w:rPr>
          <w:rFonts w:ascii="Arial" w:eastAsia="Arial" w:hAnsi="Arial" w:cs="Arial"/>
          <w:i/>
          <w:iCs/>
        </w:rPr>
        <w:t>La máquina imperfecta. ensayos sobre el cuerpo en psicoanálisis,</w:t>
      </w:r>
      <w:r w:rsidRPr="00B54F66">
        <w:rPr>
          <w:rFonts w:ascii="Arial" w:eastAsia="Arial" w:hAnsi="Arial" w:cs="Arial"/>
        </w:rPr>
        <w:t xml:space="preserve"> Letra Viva, Buenos Aires, 2018.</w:t>
      </w:r>
    </w:p>
    <w:p w14:paraId="7B50A5AA" w14:textId="465AB879" w:rsidR="00B54F66"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Leibson, L. (2020)</w:t>
      </w:r>
      <w:r w:rsidR="0000153E">
        <w:rPr>
          <w:rFonts w:ascii="Arial" w:eastAsia="Arial" w:hAnsi="Arial" w:cs="Arial"/>
        </w:rPr>
        <w:t>.</w:t>
      </w:r>
      <w:r w:rsidRPr="00B54F66">
        <w:rPr>
          <w:rFonts w:ascii="Arial" w:eastAsia="Arial" w:hAnsi="Arial" w:cs="Arial"/>
        </w:rPr>
        <w:t xml:space="preserve"> </w:t>
      </w:r>
      <w:r w:rsidRPr="00B54F66">
        <w:rPr>
          <w:rFonts w:ascii="Arial" w:eastAsia="Arial" w:hAnsi="Arial" w:cs="Arial"/>
          <w:i/>
          <w:iCs/>
        </w:rPr>
        <w:t>Los cuerpos freudianos y sus estados gozantes,</w:t>
      </w:r>
      <w:r w:rsidRPr="00B54F66">
        <w:rPr>
          <w:rFonts w:ascii="Arial" w:eastAsia="Arial" w:hAnsi="Arial" w:cs="Arial"/>
        </w:rPr>
        <w:t xml:space="preserve"> Escabel, Buenos Aires, 2020.</w:t>
      </w:r>
    </w:p>
    <w:p w14:paraId="6AB25084" w14:textId="77777777" w:rsidR="00B54F66" w:rsidRPr="00B54F66" w:rsidRDefault="00B54F66" w:rsidP="00B54F66">
      <w:pPr>
        <w:numPr>
          <w:ilvl w:val="0"/>
          <w:numId w:val="2"/>
        </w:numPr>
        <w:jc w:val="both"/>
        <w:rPr>
          <w:rFonts w:ascii="Arial" w:hAnsi="Arial" w:cs="Arial"/>
          <w:lang w:val="es-ES"/>
        </w:rPr>
      </w:pPr>
      <w:r w:rsidRPr="00B54F66">
        <w:rPr>
          <w:rFonts w:ascii="Arial" w:hAnsi="Arial" w:cs="Arial"/>
          <w:lang w:val="es-ES"/>
        </w:rPr>
        <w:t xml:space="preserve">Miller, J.-A. (1991). “Para una investigación sobre el goce autoerótico”. En AAVV, </w:t>
      </w:r>
      <w:r w:rsidRPr="00B54F66">
        <w:rPr>
          <w:rFonts w:ascii="Arial" w:hAnsi="Arial" w:cs="Arial"/>
          <w:i/>
          <w:iCs/>
          <w:lang w:val="es-ES"/>
        </w:rPr>
        <w:t>Sujeto, goce y modernidad</w:t>
      </w:r>
      <w:r w:rsidRPr="00B54F66">
        <w:rPr>
          <w:rFonts w:ascii="Arial" w:hAnsi="Arial" w:cs="Arial"/>
          <w:lang w:val="es-ES"/>
        </w:rPr>
        <w:t>, Buenos Aires: Atuel, 1991.</w:t>
      </w:r>
    </w:p>
    <w:p w14:paraId="55C7CE6A" w14:textId="77777777" w:rsidR="00B54F66" w:rsidRPr="00B54F66" w:rsidRDefault="00B54F66" w:rsidP="00B54F66">
      <w:pPr>
        <w:numPr>
          <w:ilvl w:val="0"/>
          <w:numId w:val="23"/>
        </w:numPr>
        <w:jc w:val="both"/>
        <w:rPr>
          <w:rFonts w:ascii="Arial" w:hAnsi="Arial" w:cs="Arial"/>
          <w:lang w:val="es-ES"/>
        </w:rPr>
      </w:pPr>
      <w:r w:rsidRPr="00B54F66">
        <w:rPr>
          <w:rFonts w:ascii="Arial" w:hAnsi="Arial" w:cs="Arial"/>
          <w:lang w:val="es-ES"/>
        </w:rPr>
        <w:t xml:space="preserve">Recalcati, M. (2003). “La clínica contemporánea como clínica del vacío”. En </w:t>
      </w:r>
      <w:r w:rsidRPr="00B54F66">
        <w:rPr>
          <w:rFonts w:ascii="Arial" w:hAnsi="Arial" w:cs="Arial"/>
          <w:i/>
          <w:lang w:val="es-ES"/>
        </w:rPr>
        <w:t xml:space="preserve">Psicoanálisis y el hospital, </w:t>
      </w:r>
      <w:r w:rsidRPr="00B54F66">
        <w:rPr>
          <w:rFonts w:ascii="Arial" w:hAnsi="Arial" w:cs="Arial"/>
          <w:lang w:val="es-ES"/>
        </w:rPr>
        <w:t>24, Buenos Aires, 2003.</w:t>
      </w:r>
    </w:p>
    <w:p w14:paraId="3BCF42E2" w14:textId="77777777" w:rsidR="00B54F66" w:rsidRPr="00B54F66" w:rsidRDefault="00B54F66" w:rsidP="00B54F66">
      <w:pPr>
        <w:numPr>
          <w:ilvl w:val="0"/>
          <w:numId w:val="23"/>
        </w:numPr>
        <w:jc w:val="both"/>
        <w:rPr>
          <w:rFonts w:ascii="Arial" w:hAnsi="Arial" w:cs="Arial"/>
          <w:lang w:val="es-ES"/>
        </w:rPr>
      </w:pPr>
      <w:r w:rsidRPr="00B54F66">
        <w:rPr>
          <w:rFonts w:ascii="Arial" w:hAnsi="Arial" w:cs="Arial"/>
          <w:lang w:val="es-ES"/>
        </w:rPr>
        <w:t xml:space="preserve">San Miguel, T. (2012). “La transmisión de un padre”. En </w:t>
      </w:r>
      <w:r w:rsidRPr="00B54F66">
        <w:rPr>
          <w:rFonts w:ascii="Arial" w:hAnsi="Arial" w:cs="Arial"/>
          <w:i/>
          <w:lang w:val="es-ES"/>
        </w:rPr>
        <w:t xml:space="preserve">Ancla. Psicoanálisis y Psicopatología, </w:t>
      </w:r>
      <w:r w:rsidRPr="00B54F66">
        <w:rPr>
          <w:rFonts w:ascii="Arial" w:hAnsi="Arial" w:cs="Arial"/>
          <w:lang w:val="es-ES"/>
        </w:rPr>
        <w:t>4/5, op. cit.</w:t>
      </w:r>
    </w:p>
    <w:p w14:paraId="2616079A" w14:textId="0C87B8E2" w:rsidR="00B54F66"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Schejtman, F. (2004)</w:t>
      </w:r>
      <w:r w:rsidR="0000153E">
        <w:rPr>
          <w:rFonts w:ascii="Arial" w:eastAsia="Arial" w:hAnsi="Arial" w:cs="Arial"/>
        </w:rPr>
        <w:t>.</w:t>
      </w:r>
      <w:r w:rsidRPr="00B54F66">
        <w:rPr>
          <w:rFonts w:ascii="Arial" w:eastAsia="Arial" w:hAnsi="Arial" w:cs="Arial"/>
        </w:rPr>
        <w:t xml:space="preserve"> “Histeria y capitalismo”. En </w:t>
      </w:r>
      <w:r w:rsidRPr="00B54F66">
        <w:rPr>
          <w:rFonts w:ascii="Arial" w:eastAsia="Arial" w:hAnsi="Arial" w:cs="Arial"/>
          <w:i/>
          <w:iCs/>
        </w:rPr>
        <w:t>La trama del síntoma y el inconsciente</w:t>
      </w:r>
      <w:r w:rsidRPr="00B54F66">
        <w:rPr>
          <w:rFonts w:ascii="Arial" w:eastAsia="Arial" w:hAnsi="Arial" w:cs="Arial"/>
        </w:rPr>
        <w:t>, Del Bucle, Buenos Aires, 2004.</w:t>
      </w:r>
    </w:p>
    <w:p w14:paraId="5DB15285" w14:textId="4DCC5DF7" w:rsidR="00B54F66" w:rsidRPr="00B54F66" w:rsidRDefault="00B54F66" w:rsidP="00B54F66">
      <w:pPr>
        <w:numPr>
          <w:ilvl w:val="0"/>
          <w:numId w:val="2"/>
        </w:numPr>
        <w:jc w:val="both"/>
        <w:rPr>
          <w:rFonts w:ascii="Arial" w:hAnsi="Arial" w:cs="Arial"/>
          <w:lang w:val="es-ES"/>
        </w:rPr>
      </w:pPr>
      <w:r w:rsidRPr="00B54F66">
        <w:rPr>
          <w:rFonts w:ascii="Arial" w:hAnsi="Arial" w:cs="Arial"/>
          <w:lang w:val="es-ES"/>
        </w:rPr>
        <w:t>Schejtman, F. (2009)</w:t>
      </w:r>
      <w:r w:rsidR="0000153E">
        <w:rPr>
          <w:rFonts w:ascii="Arial" w:hAnsi="Arial" w:cs="Arial"/>
          <w:lang w:val="es-ES"/>
        </w:rPr>
        <w:t>.</w:t>
      </w:r>
      <w:r w:rsidRPr="00B54F66">
        <w:rPr>
          <w:rFonts w:ascii="Arial" w:hAnsi="Arial" w:cs="Arial"/>
          <w:lang w:val="es-ES"/>
        </w:rPr>
        <w:t xml:space="preserve"> “Los nombres del sinthome en un caso de psicosis”. En </w:t>
      </w:r>
      <w:r w:rsidRPr="00B54F66">
        <w:rPr>
          <w:rFonts w:ascii="Arial" w:hAnsi="Arial" w:cs="Arial"/>
          <w:i/>
          <w:lang w:val="es-ES"/>
        </w:rPr>
        <w:t>Porciones de nada</w:t>
      </w:r>
      <w:r w:rsidRPr="00B54F66">
        <w:rPr>
          <w:rFonts w:ascii="Arial" w:hAnsi="Arial" w:cs="Arial"/>
          <w:lang w:val="es-ES"/>
        </w:rPr>
        <w:t xml:space="preserve">, op. cit. </w:t>
      </w:r>
    </w:p>
    <w:p w14:paraId="6C3CAB36" w14:textId="77777777" w:rsidR="00B54F66" w:rsidRPr="00B54F66" w:rsidRDefault="00B54F66" w:rsidP="00B54F66">
      <w:pPr>
        <w:numPr>
          <w:ilvl w:val="0"/>
          <w:numId w:val="2"/>
        </w:numPr>
        <w:jc w:val="both"/>
        <w:rPr>
          <w:rFonts w:ascii="Arial" w:hAnsi="Arial" w:cs="Arial"/>
          <w:lang w:val="es-ES"/>
        </w:rPr>
      </w:pPr>
      <w:r w:rsidRPr="00B54F66">
        <w:rPr>
          <w:rFonts w:ascii="Arial" w:hAnsi="Arial" w:cs="Arial"/>
          <w:lang w:val="es-ES"/>
        </w:rPr>
        <w:t>Schejtman, F. (2009). “</w:t>
      </w:r>
      <w:r w:rsidRPr="00B54F66">
        <w:rPr>
          <w:rFonts w:ascii="Arial" w:hAnsi="Arial" w:cs="Arial"/>
          <w:i/>
          <w:lang w:val="es-ES"/>
        </w:rPr>
        <w:t>Padrecimiento</w:t>
      </w:r>
      <w:r w:rsidRPr="00B54F66">
        <w:rPr>
          <w:rFonts w:ascii="Arial" w:hAnsi="Arial" w:cs="Arial"/>
          <w:lang w:val="es-ES"/>
        </w:rPr>
        <w:t xml:space="preserve"> y discurso”. En </w:t>
      </w:r>
      <w:r w:rsidRPr="00B54F66">
        <w:rPr>
          <w:rFonts w:ascii="Arial" w:hAnsi="Arial" w:cs="Arial"/>
          <w:i/>
          <w:lang w:val="es-ES"/>
        </w:rPr>
        <w:t>Porciones de nada. La anorexia y la época</w:t>
      </w:r>
      <w:r w:rsidRPr="00B54F66">
        <w:rPr>
          <w:rFonts w:ascii="Arial" w:hAnsi="Arial" w:cs="Arial"/>
          <w:lang w:val="es-ES"/>
        </w:rPr>
        <w:t xml:space="preserve">, op. cit. </w:t>
      </w:r>
    </w:p>
    <w:p w14:paraId="362E580B" w14:textId="3A0F9906" w:rsidR="00B54F66"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Schejtman, F. (2013)</w:t>
      </w:r>
      <w:r w:rsidR="0000153E">
        <w:rPr>
          <w:rFonts w:ascii="Arial" w:eastAsia="Arial" w:hAnsi="Arial" w:cs="Arial"/>
        </w:rPr>
        <w:t>.</w:t>
      </w:r>
      <w:r w:rsidRPr="00B54F66">
        <w:rPr>
          <w:rFonts w:ascii="Arial" w:eastAsia="Arial" w:hAnsi="Arial" w:cs="Arial"/>
        </w:rPr>
        <w:t xml:space="preserve"> </w:t>
      </w:r>
      <w:r w:rsidRPr="00B54F66">
        <w:rPr>
          <w:rFonts w:ascii="Arial" w:eastAsia="Arial" w:hAnsi="Arial" w:cs="Arial"/>
          <w:i/>
          <w:iCs/>
        </w:rPr>
        <w:t>Sinthome: ensayos de clínica psicoanalítica nodal</w:t>
      </w:r>
      <w:r w:rsidRPr="00B54F66">
        <w:rPr>
          <w:rFonts w:ascii="Arial" w:eastAsia="Arial" w:hAnsi="Arial" w:cs="Arial"/>
        </w:rPr>
        <w:t>, Grama, Buenos Aires, 2013, cap. 6.</w:t>
      </w:r>
    </w:p>
    <w:p w14:paraId="2AF46135" w14:textId="3BCEA655" w:rsidR="00B54F66"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Soria, N. (2000)</w:t>
      </w:r>
      <w:r w:rsidR="0000153E">
        <w:rPr>
          <w:rFonts w:ascii="Arial" w:eastAsia="Arial" w:hAnsi="Arial" w:cs="Arial"/>
        </w:rPr>
        <w:t>.</w:t>
      </w:r>
      <w:r w:rsidRPr="00B54F66">
        <w:rPr>
          <w:rFonts w:ascii="Arial" w:eastAsia="Arial" w:hAnsi="Arial" w:cs="Arial"/>
        </w:rPr>
        <w:t xml:space="preserve"> </w:t>
      </w:r>
      <w:r w:rsidRPr="00B54F66">
        <w:rPr>
          <w:rFonts w:ascii="Arial" w:eastAsia="Arial" w:hAnsi="Arial" w:cs="Arial"/>
          <w:i/>
          <w:iCs/>
        </w:rPr>
        <w:t>Psicoanálisis de la anorexia y la bulimia</w:t>
      </w:r>
      <w:r w:rsidRPr="00B54F66">
        <w:rPr>
          <w:rFonts w:ascii="Arial" w:eastAsia="Arial" w:hAnsi="Arial" w:cs="Arial"/>
        </w:rPr>
        <w:t>, Tres haches, Buenos Aires, 2000.</w:t>
      </w:r>
    </w:p>
    <w:p w14:paraId="138BEB3A" w14:textId="1EE53FC3" w:rsidR="00A47F1B" w:rsidRPr="00B54F66" w:rsidRDefault="00B54F66" w:rsidP="00B54F66">
      <w:pPr>
        <w:pStyle w:val="Prrafodelista"/>
        <w:numPr>
          <w:ilvl w:val="0"/>
          <w:numId w:val="2"/>
        </w:numPr>
        <w:jc w:val="both"/>
        <w:rPr>
          <w:rFonts w:ascii="Arial" w:eastAsia="Arial" w:hAnsi="Arial" w:cs="Arial"/>
        </w:rPr>
      </w:pPr>
      <w:r w:rsidRPr="00B54F66">
        <w:rPr>
          <w:rFonts w:ascii="Arial" w:eastAsia="Arial" w:hAnsi="Arial" w:cs="Arial"/>
        </w:rPr>
        <w:t>Soria, N. (2008)</w:t>
      </w:r>
      <w:r w:rsidR="0000153E">
        <w:rPr>
          <w:rFonts w:ascii="Arial" w:eastAsia="Arial" w:hAnsi="Arial" w:cs="Arial"/>
        </w:rPr>
        <w:t>.</w:t>
      </w:r>
      <w:r w:rsidRPr="00B54F66">
        <w:rPr>
          <w:rFonts w:ascii="Arial" w:eastAsia="Arial" w:hAnsi="Arial" w:cs="Arial"/>
        </w:rPr>
        <w:t xml:space="preserve"> “Las transformaciones del síntoma en anorexias y bulimias”. En </w:t>
      </w:r>
      <w:r w:rsidRPr="00B54F66">
        <w:rPr>
          <w:rFonts w:ascii="Arial" w:eastAsia="Arial" w:hAnsi="Arial" w:cs="Arial"/>
          <w:i/>
          <w:iCs/>
        </w:rPr>
        <w:t>Ancla. Psicoanálisis y Psicopatología, Revista de la Cátedra II de Psicopatología de la Facultad de Psicología de la UBA</w:t>
      </w:r>
      <w:r w:rsidRPr="00B54F66">
        <w:rPr>
          <w:rFonts w:ascii="Arial" w:eastAsia="Arial" w:hAnsi="Arial" w:cs="Arial"/>
        </w:rPr>
        <w:t>, 2, 2008</w:t>
      </w:r>
      <w:bookmarkEnd w:id="22"/>
      <w:r w:rsidR="00A47F1B" w:rsidRPr="00B54F66">
        <w:rPr>
          <w:rFonts w:ascii="Arial" w:hAnsi="Arial" w:cs="Arial"/>
        </w:rPr>
        <w:t>.</w:t>
      </w:r>
    </w:p>
    <w:p w14:paraId="17F75099" w14:textId="77777777" w:rsidR="00A47F1B" w:rsidRPr="00B54F66" w:rsidRDefault="00A47F1B" w:rsidP="00A47F1B">
      <w:pPr>
        <w:jc w:val="both"/>
        <w:rPr>
          <w:rFonts w:ascii="Arial" w:hAnsi="Arial" w:cs="Arial"/>
          <w:lang w:val="es-ES"/>
        </w:rPr>
      </w:pPr>
    </w:p>
    <w:p w14:paraId="4B90BDBC" w14:textId="7D104524" w:rsidR="004A6EB3" w:rsidRPr="00B54F66" w:rsidRDefault="004A6EB3" w:rsidP="005D6961">
      <w:pPr>
        <w:jc w:val="both"/>
        <w:rPr>
          <w:rFonts w:ascii="Arial" w:hAnsi="Arial" w:cs="Arial"/>
          <w:lang w:val="es-ES"/>
        </w:rPr>
      </w:pPr>
    </w:p>
    <w:p w14:paraId="7439826A" w14:textId="77777777" w:rsidR="006E3D3F" w:rsidRPr="00B54F66" w:rsidRDefault="006E3D3F" w:rsidP="005D6961">
      <w:pPr>
        <w:jc w:val="both"/>
        <w:rPr>
          <w:rFonts w:ascii="Arial" w:hAnsi="Arial" w:cs="Arial"/>
          <w:lang w:val="es-ES"/>
        </w:rPr>
      </w:pPr>
    </w:p>
    <w:p w14:paraId="0ACBAC98" w14:textId="77777777" w:rsidR="00C43873" w:rsidRPr="00B54F66" w:rsidRDefault="00C43873" w:rsidP="005D6961">
      <w:pPr>
        <w:jc w:val="both"/>
        <w:rPr>
          <w:rFonts w:ascii="Arial" w:hAnsi="Arial" w:cs="Arial"/>
          <w:lang w:val="es-ES"/>
        </w:rPr>
      </w:pPr>
    </w:p>
    <w:p w14:paraId="42A8E7C9" w14:textId="77777777" w:rsidR="004A6EB3" w:rsidRPr="00B54F66" w:rsidRDefault="004A6EB3" w:rsidP="005D6961">
      <w:pPr>
        <w:jc w:val="both"/>
        <w:rPr>
          <w:rFonts w:ascii="Arial" w:hAnsi="Arial" w:cs="Arial"/>
          <w:lang w:val="es-ES"/>
        </w:rPr>
      </w:pPr>
    </w:p>
    <w:p w14:paraId="64D0D612" w14:textId="77777777" w:rsidR="00DD5935" w:rsidRPr="00B54F66" w:rsidRDefault="00E66CE1" w:rsidP="005D6961">
      <w:pPr>
        <w:jc w:val="both"/>
        <w:rPr>
          <w:rFonts w:ascii="Arial" w:hAnsi="Arial" w:cs="Arial"/>
          <w:lang w:val="es-ES"/>
        </w:rPr>
      </w:pPr>
      <w:r w:rsidRPr="00B54F66">
        <w:rPr>
          <w:rFonts w:ascii="Arial" w:hAnsi="Arial" w:cs="Arial"/>
          <w:b/>
          <w:lang w:val="es-ES"/>
        </w:rPr>
        <w:t>TEÓRICOS</w:t>
      </w:r>
      <w:r w:rsidRPr="00B54F66">
        <w:rPr>
          <w:rFonts w:ascii="Arial" w:hAnsi="Arial" w:cs="Arial"/>
          <w:b/>
          <w:lang w:val="es-ES"/>
        </w:rPr>
        <w:br/>
      </w:r>
      <w:r w:rsidRPr="00B54F66">
        <w:rPr>
          <w:rFonts w:ascii="Arial" w:hAnsi="Arial" w:cs="Arial"/>
          <w:lang w:val="es-ES"/>
        </w:rPr>
        <w:br/>
        <w:t xml:space="preserve">El programa de teóricos coincide con los contenidos y bibliografía expuestos en el punto </w:t>
      </w:r>
      <w:r w:rsidR="00B85E3C" w:rsidRPr="00B54F66">
        <w:rPr>
          <w:rFonts w:ascii="Arial" w:hAnsi="Arial" w:cs="Arial"/>
          <w:lang w:val="es-ES"/>
        </w:rPr>
        <w:t>III</w:t>
      </w:r>
      <w:r w:rsidRPr="00B54F66">
        <w:rPr>
          <w:rFonts w:ascii="Arial" w:hAnsi="Arial" w:cs="Arial"/>
          <w:lang w:val="es-ES"/>
        </w:rPr>
        <w:t xml:space="preserve">. Se incluyen también algunos de los temas y textos de los cuatro conjuntos temáticos no tratados en las comisiones y los </w:t>
      </w:r>
      <w:r w:rsidR="0069065A" w:rsidRPr="00B54F66">
        <w:rPr>
          <w:rFonts w:ascii="Arial" w:hAnsi="Arial" w:cs="Arial"/>
          <w:lang w:val="es-ES"/>
        </w:rPr>
        <w:t>seminarios</w:t>
      </w:r>
      <w:r w:rsidRPr="00B54F66">
        <w:rPr>
          <w:rFonts w:ascii="Arial" w:hAnsi="Arial" w:cs="Arial"/>
          <w:lang w:val="es-ES"/>
        </w:rPr>
        <w:t>.</w:t>
      </w:r>
    </w:p>
    <w:p w14:paraId="3AB15864" w14:textId="77777777" w:rsidR="00DD5935" w:rsidRPr="00B54F66" w:rsidRDefault="00E66CE1" w:rsidP="005D6961">
      <w:pPr>
        <w:jc w:val="both"/>
        <w:rPr>
          <w:rFonts w:ascii="Arial" w:hAnsi="Arial" w:cs="Arial"/>
          <w:lang w:val="es-ES"/>
        </w:rPr>
      </w:pPr>
      <w:r w:rsidRPr="00B54F66">
        <w:rPr>
          <w:rFonts w:ascii="Arial" w:hAnsi="Arial" w:cs="Arial"/>
          <w:lang w:val="es-ES"/>
        </w:rPr>
        <w:br/>
      </w:r>
    </w:p>
    <w:p w14:paraId="4098C4BA" w14:textId="77777777" w:rsidR="003D4E98" w:rsidRPr="00B54F66" w:rsidRDefault="00E66CE1" w:rsidP="005D6961">
      <w:pPr>
        <w:jc w:val="both"/>
        <w:rPr>
          <w:rFonts w:ascii="Arial" w:hAnsi="Arial" w:cs="Arial"/>
          <w:lang w:val="es-ES"/>
        </w:rPr>
      </w:pPr>
      <w:r w:rsidRPr="00B54F66">
        <w:rPr>
          <w:rFonts w:ascii="Arial" w:hAnsi="Arial" w:cs="Arial"/>
          <w:lang w:val="es-ES"/>
        </w:rPr>
        <w:br/>
      </w:r>
      <w:r w:rsidRPr="00B54F66">
        <w:rPr>
          <w:rFonts w:ascii="Arial" w:hAnsi="Arial" w:cs="Arial"/>
          <w:lang w:val="es-ES"/>
        </w:rPr>
        <w:br/>
      </w:r>
      <w:r w:rsidRPr="00B54F66">
        <w:rPr>
          <w:rFonts w:ascii="Arial" w:hAnsi="Arial" w:cs="Arial"/>
          <w:b/>
          <w:lang w:val="es-ES"/>
        </w:rPr>
        <w:t>CONFERENCIAS</w:t>
      </w:r>
      <w:r w:rsidRPr="00B54F66">
        <w:rPr>
          <w:rFonts w:ascii="Arial" w:hAnsi="Arial" w:cs="Arial"/>
          <w:b/>
          <w:lang w:val="es-ES"/>
        </w:rPr>
        <w:br/>
      </w:r>
      <w:r w:rsidRPr="00B54F66">
        <w:rPr>
          <w:rFonts w:ascii="Arial" w:hAnsi="Arial" w:cs="Arial"/>
          <w:lang w:val="es-ES"/>
        </w:rPr>
        <w:br/>
        <w:t xml:space="preserve">Las conferencias se desarrollan en los cuatro conjuntos temáticos de acuerdo a los temas que, en cada uno, requieran una profundización particular. Incluyen algunos de los temas y textos de los cuatro conjuntos temáticos no tratados en las comisiones y los </w:t>
      </w:r>
      <w:r w:rsidR="0069065A" w:rsidRPr="00B54F66">
        <w:rPr>
          <w:rFonts w:ascii="Arial" w:hAnsi="Arial" w:cs="Arial"/>
          <w:lang w:val="es-ES"/>
        </w:rPr>
        <w:t>seminarios</w:t>
      </w:r>
      <w:r w:rsidRPr="00B54F66">
        <w:rPr>
          <w:rFonts w:ascii="Arial" w:hAnsi="Arial" w:cs="Arial"/>
          <w:lang w:val="es-ES"/>
        </w:rPr>
        <w:t>.</w:t>
      </w:r>
    </w:p>
    <w:p w14:paraId="3FBFE997" w14:textId="77777777" w:rsidR="003D4E98" w:rsidRPr="00B54F66" w:rsidRDefault="003D4E98" w:rsidP="005D6961">
      <w:pPr>
        <w:jc w:val="both"/>
        <w:rPr>
          <w:rFonts w:ascii="Arial" w:hAnsi="Arial" w:cs="Arial"/>
          <w:lang w:val="es-ES"/>
        </w:rPr>
      </w:pPr>
    </w:p>
    <w:p w14:paraId="40710D6A" w14:textId="77777777" w:rsidR="00DD5935" w:rsidRPr="00B54F66" w:rsidRDefault="00E66CE1" w:rsidP="005D6961">
      <w:pPr>
        <w:jc w:val="both"/>
        <w:rPr>
          <w:rFonts w:ascii="Arial" w:hAnsi="Arial" w:cs="Arial"/>
          <w:lang w:val="es-ES"/>
        </w:rPr>
      </w:pPr>
      <w:r w:rsidRPr="00B54F66">
        <w:rPr>
          <w:rFonts w:ascii="Arial" w:hAnsi="Arial" w:cs="Arial"/>
          <w:lang w:val="es-ES"/>
        </w:rPr>
        <w:t>Se prevé la realización de las siguientes:</w:t>
      </w:r>
    </w:p>
    <w:p w14:paraId="4C1C60E4" w14:textId="119BC41D" w:rsidR="00873739" w:rsidRPr="00233CF2" w:rsidRDefault="00E66CE1" w:rsidP="005D6961">
      <w:pPr>
        <w:jc w:val="both"/>
        <w:rPr>
          <w:rFonts w:ascii="Arial" w:hAnsi="Arial" w:cs="Arial"/>
          <w:lang w:val="es-ES"/>
        </w:rPr>
      </w:pPr>
      <w:r w:rsidRPr="00B54F66">
        <w:rPr>
          <w:rFonts w:ascii="Arial" w:hAnsi="Arial" w:cs="Arial"/>
          <w:lang w:val="es-ES"/>
        </w:rPr>
        <w:br/>
      </w:r>
      <w:bookmarkEnd w:id="21"/>
      <w:r w:rsidRPr="00233CF2">
        <w:rPr>
          <w:rFonts w:ascii="Arial" w:hAnsi="Arial" w:cs="Arial"/>
          <w:lang w:val="es-ES"/>
        </w:rPr>
        <w:t>Primer conjunto temático: “</w:t>
      </w:r>
      <w:r w:rsidR="00873739" w:rsidRPr="00233CF2">
        <w:rPr>
          <w:rFonts w:ascii="Arial" w:hAnsi="Arial" w:cs="Arial"/>
          <w:lang w:val="es-ES"/>
        </w:rPr>
        <w:t>Narcisismo y cuerpo en Freud”, “</w:t>
      </w:r>
      <w:r w:rsidR="006B3B3A" w:rsidRPr="00233CF2">
        <w:rPr>
          <w:rFonts w:ascii="Arial" w:hAnsi="Arial" w:cs="Arial"/>
          <w:lang w:val="es-ES"/>
        </w:rPr>
        <w:t>El diagnóstico, interrogantes éticos</w:t>
      </w:r>
      <w:r w:rsidR="00873739" w:rsidRPr="00233CF2">
        <w:rPr>
          <w:rFonts w:ascii="Arial" w:hAnsi="Arial" w:cs="Arial"/>
          <w:lang w:val="es-ES"/>
        </w:rPr>
        <w:t>”, “Actualidad de la psiquiatría clásica", “Edipo, de Freud a Lacan”, “Edipo y sexuación”, “El problema de la realidad: RSI”.</w:t>
      </w:r>
    </w:p>
    <w:p w14:paraId="77BDEC4F" w14:textId="133AA190" w:rsidR="006B7848" w:rsidRPr="00233CF2" w:rsidRDefault="00873739" w:rsidP="005D6961">
      <w:pPr>
        <w:jc w:val="both"/>
        <w:rPr>
          <w:rFonts w:ascii="Arial" w:hAnsi="Arial" w:cs="Arial"/>
          <w:lang w:val="es-ES"/>
        </w:rPr>
      </w:pPr>
      <w:r w:rsidRPr="00233CF2">
        <w:rPr>
          <w:rFonts w:ascii="Arial" w:hAnsi="Arial" w:cs="Arial"/>
          <w:lang w:val="es-ES"/>
        </w:rPr>
        <w:t xml:space="preserve"> </w:t>
      </w:r>
      <w:r w:rsidR="00E66CE1" w:rsidRPr="00233CF2">
        <w:rPr>
          <w:rFonts w:ascii="Arial" w:hAnsi="Arial" w:cs="Arial"/>
          <w:lang w:val="es-ES"/>
        </w:rPr>
        <w:br/>
        <w:t xml:space="preserve">Segundo conjunto temático: </w:t>
      </w:r>
      <w:r w:rsidR="006B7848" w:rsidRPr="00233CF2">
        <w:rPr>
          <w:rFonts w:ascii="Arial" w:hAnsi="Arial" w:cs="Arial"/>
          <w:lang w:val="es-ES"/>
        </w:rPr>
        <w:t xml:space="preserve">“El sujeto frente a su diagnóstico”, “Demencias”, “Nosografías psiquiátricas contemporáneas”, “El objeto en la psicosis”, “El psicoanalista y la psiquiatría actual", “El psicoanálisis y el DSM”, "El empuje a la mujer y el transexualismo”, “Psicosis y sexuación”, “Síntoma y </w:t>
      </w:r>
      <w:r w:rsidR="006B7848" w:rsidRPr="00233CF2">
        <w:rPr>
          <w:rFonts w:ascii="Arial" w:hAnsi="Arial" w:cs="Arial"/>
          <w:i/>
          <w:lang w:val="es-ES"/>
        </w:rPr>
        <w:t>sinthome</w:t>
      </w:r>
      <w:r w:rsidR="006B7848" w:rsidRPr="00233CF2">
        <w:rPr>
          <w:rFonts w:ascii="Arial" w:hAnsi="Arial" w:cs="Arial"/>
          <w:lang w:val="es-ES"/>
        </w:rPr>
        <w:t xml:space="preserve">”, “El </w:t>
      </w:r>
      <w:r w:rsidR="006B7848" w:rsidRPr="00233CF2">
        <w:rPr>
          <w:rFonts w:ascii="Arial" w:hAnsi="Arial" w:cs="Arial"/>
          <w:i/>
          <w:lang w:val="es-ES"/>
        </w:rPr>
        <w:t>sinthome</w:t>
      </w:r>
      <w:r w:rsidR="006B7848" w:rsidRPr="00233CF2">
        <w:rPr>
          <w:rFonts w:ascii="Arial" w:hAnsi="Arial" w:cs="Arial"/>
          <w:lang w:val="es-ES"/>
        </w:rPr>
        <w:t xml:space="preserve"> en las psicosis”, “Psicosis infantil y autismo”, “Psicosis, nudos y escritura", "Manía y melancolía”</w:t>
      </w:r>
      <w:r w:rsidR="00231AA2" w:rsidRPr="00233CF2">
        <w:rPr>
          <w:rFonts w:ascii="Arial" w:hAnsi="Arial" w:cs="Arial"/>
          <w:lang w:val="es-ES"/>
        </w:rPr>
        <w:t>.</w:t>
      </w:r>
    </w:p>
    <w:p w14:paraId="4C1F789A" w14:textId="77777777" w:rsidR="006B7848" w:rsidRPr="00233CF2" w:rsidRDefault="006B7848" w:rsidP="005D6961">
      <w:pPr>
        <w:jc w:val="both"/>
        <w:rPr>
          <w:rFonts w:ascii="Arial" w:hAnsi="Arial" w:cs="Arial"/>
          <w:lang w:val="es-ES"/>
        </w:rPr>
      </w:pPr>
    </w:p>
    <w:p w14:paraId="6E6286FB" w14:textId="2BF69DA4" w:rsidR="00DD5935" w:rsidRPr="00233CF2" w:rsidRDefault="00E66CE1" w:rsidP="005D6961">
      <w:pPr>
        <w:jc w:val="both"/>
        <w:rPr>
          <w:rFonts w:ascii="Arial" w:hAnsi="Arial" w:cs="Arial"/>
          <w:lang w:val="es-ES"/>
        </w:rPr>
      </w:pPr>
      <w:r w:rsidRPr="00233CF2">
        <w:rPr>
          <w:rFonts w:ascii="Arial" w:hAnsi="Arial" w:cs="Arial"/>
          <w:lang w:val="es-ES"/>
        </w:rPr>
        <w:t>Tercer conjunto temático: “</w:t>
      </w:r>
      <w:r w:rsidR="006B7848" w:rsidRPr="00233CF2">
        <w:rPr>
          <w:rFonts w:ascii="Arial" w:hAnsi="Arial" w:cs="Arial"/>
          <w:lang w:val="es-ES"/>
        </w:rPr>
        <w:t>Epilepsias</w:t>
      </w:r>
      <w:r w:rsidR="00080E23" w:rsidRPr="00233CF2">
        <w:rPr>
          <w:rFonts w:ascii="Arial" w:hAnsi="Arial" w:cs="Arial"/>
          <w:lang w:val="es-ES"/>
        </w:rPr>
        <w:t>”</w:t>
      </w:r>
      <w:r w:rsidR="005F28D1" w:rsidRPr="00233CF2">
        <w:rPr>
          <w:rFonts w:ascii="Arial" w:hAnsi="Arial" w:cs="Arial"/>
          <w:lang w:val="es-ES"/>
        </w:rPr>
        <w:t>,</w:t>
      </w:r>
      <w:r w:rsidR="006B7848" w:rsidRPr="00233CF2">
        <w:rPr>
          <w:rFonts w:ascii="Arial" w:hAnsi="Arial" w:cs="Arial"/>
          <w:lang w:val="es-ES"/>
        </w:rPr>
        <w:t xml:space="preserve"> “Alcoholismo y otras </w:t>
      </w:r>
      <w:r w:rsidR="002731D2" w:rsidRPr="00233CF2">
        <w:rPr>
          <w:rFonts w:ascii="Arial" w:hAnsi="Arial" w:cs="Arial"/>
          <w:lang w:val="es-ES"/>
        </w:rPr>
        <w:t>adicciones</w:t>
      </w:r>
      <w:r w:rsidR="006B7848" w:rsidRPr="00233CF2">
        <w:rPr>
          <w:rFonts w:ascii="Arial" w:hAnsi="Arial" w:cs="Arial"/>
          <w:lang w:val="es-ES"/>
        </w:rPr>
        <w:t xml:space="preserve">”, “Identificaciones en Freud y Lacan”, “El padre en las neurosis”, “El amor en las neurosis”, “Fenómeno psicosomático”, “Neurosis y discursos”, “Neurosis y sexuación”, “El </w:t>
      </w:r>
      <w:r w:rsidR="006B7848" w:rsidRPr="00233CF2">
        <w:rPr>
          <w:rFonts w:ascii="Arial" w:hAnsi="Arial" w:cs="Arial"/>
          <w:i/>
          <w:lang w:val="es-ES"/>
        </w:rPr>
        <w:t xml:space="preserve">sinthome </w:t>
      </w:r>
      <w:r w:rsidR="006B7848" w:rsidRPr="00233CF2">
        <w:rPr>
          <w:rFonts w:ascii="Arial" w:hAnsi="Arial" w:cs="Arial"/>
          <w:lang w:val="es-ES"/>
        </w:rPr>
        <w:t xml:space="preserve">en la histeria y la obsesión”, </w:t>
      </w:r>
      <w:r w:rsidR="006E3D3F" w:rsidRPr="00233CF2">
        <w:rPr>
          <w:rFonts w:ascii="Arial" w:hAnsi="Arial" w:cs="Arial"/>
          <w:lang w:val="es-ES"/>
        </w:rPr>
        <w:t>“</w:t>
      </w:r>
      <w:r w:rsidR="006B7848" w:rsidRPr="00233CF2">
        <w:rPr>
          <w:rFonts w:ascii="Arial" w:hAnsi="Arial" w:cs="Arial"/>
          <w:lang w:val="es-ES"/>
        </w:rPr>
        <w:t>La histeria y la obsesión en la infancia”, “Soluciones de la fobia”, “Fobias infantiles”, “La histeria actual</w:t>
      </w:r>
      <w:r w:rsidR="00DD5935" w:rsidRPr="00233CF2">
        <w:rPr>
          <w:rFonts w:ascii="Arial" w:hAnsi="Arial" w:cs="Arial"/>
          <w:lang w:val="es-ES"/>
        </w:rPr>
        <w:t>”.</w:t>
      </w:r>
    </w:p>
    <w:p w14:paraId="54E13F9F" w14:textId="129C1631" w:rsidR="00DD5935" w:rsidRPr="00233CF2" w:rsidRDefault="00E66CE1" w:rsidP="005D6961">
      <w:pPr>
        <w:jc w:val="both"/>
        <w:rPr>
          <w:rFonts w:ascii="Arial" w:hAnsi="Arial" w:cs="Arial"/>
          <w:lang w:val="es-ES"/>
        </w:rPr>
      </w:pPr>
      <w:r w:rsidRPr="00233CF2">
        <w:rPr>
          <w:rFonts w:ascii="Arial" w:hAnsi="Arial" w:cs="Arial"/>
          <w:lang w:val="es-ES"/>
        </w:rPr>
        <w:br/>
        <w:t xml:space="preserve">Cuarto conjunto temático: </w:t>
      </w:r>
      <w:r w:rsidR="00AC748C" w:rsidRPr="00233CF2">
        <w:rPr>
          <w:rFonts w:ascii="Arial" w:hAnsi="Arial" w:cs="Arial"/>
        </w:rPr>
        <w:t>“</w:t>
      </w:r>
      <w:r w:rsidR="006E3D3F" w:rsidRPr="00233CF2">
        <w:rPr>
          <w:rFonts w:ascii="Arial" w:hAnsi="Arial" w:cs="Arial"/>
        </w:rPr>
        <w:t>Anorexias y bulimias</w:t>
      </w:r>
      <w:r w:rsidR="00AC748C" w:rsidRPr="00233CF2">
        <w:rPr>
          <w:rFonts w:ascii="Arial" w:hAnsi="Arial" w:cs="Arial"/>
        </w:rPr>
        <w:t>”, “</w:t>
      </w:r>
      <w:r w:rsidR="006E3D3F" w:rsidRPr="00233CF2">
        <w:rPr>
          <w:rFonts w:ascii="Arial" w:hAnsi="Arial" w:cs="Arial"/>
        </w:rPr>
        <w:t>Toxicomanías”, “Depresiones”, “Ataques de pánico”, “</w:t>
      </w:r>
      <w:r w:rsidR="00896CDB">
        <w:rPr>
          <w:rFonts w:ascii="Arial" w:hAnsi="Arial" w:cs="Arial"/>
        </w:rPr>
        <w:t>Cortes en el cuerpo</w:t>
      </w:r>
      <w:r w:rsidR="006E3D3F" w:rsidRPr="00233CF2">
        <w:rPr>
          <w:rFonts w:ascii="Arial" w:hAnsi="Arial" w:cs="Arial"/>
        </w:rPr>
        <w:t>”</w:t>
      </w:r>
      <w:r w:rsidR="002D5253" w:rsidRPr="00233CF2">
        <w:rPr>
          <w:rFonts w:ascii="Arial" w:hAnsi="Arial" w:cs="Arial"/>
        </w:rPr>
        <w:t>, “Abordajes d</w:t>
      </w:r>
      <w:r w:rsidR="006E3D3F" w:rsidRPr="00233CF2">
        <w:rPr>
          <w:rFonts w:ascii="Arial" w:hAnsi="Arial" w:cs="Arial"/>
        </w:rPr>
        <w:t xml:space="preserve">e los síntomas actuales </w:t>
      </w:r>
      <w:r w:rsidR="002D5253" w:rsidRPr="00233CF2">
        <w:rPr>
          <w:rFonts w:ascii="Arial" w:hAnsi="Arial" w:cs="Arial"/>
        </w:rPr>
        <w:t>en el DSM”</w:t>
      </w:r>
      <w:r w:rsidR="006E3D3F" w:rsidRPr="00233CF2">
        <w:rPr>
          <w:rFonts w:ascii="Arial" w:hAnsi="Arial" w:cs="Arial"/>
        </w:rPr>
        <w:t>.</w:t>
      </w:r>
      <w:r w:rsidR="006B7848" w:rsidRPr="00233CF2">
        <w:rPr>
          <w:rFonts w:ascii="Arial" w:hAnsi="Arial" w:cs="Arial"/>
          <w:lang w:val="es-ES"/>
        </w:rPr>
        <w:t xml:space="preserve"> </w:t>
      </w:r>
    </w:p>
    <w:p w14:paraId="60529B17" w14:textId="77777777" w:rsidR="006B7848"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lang w:val="es-ES"/>
        </w:rPr>
        <w:br/>
      </w:r>
    </w:p>
    <w:p w14:paraId="5C14A383" w14:textId="77777777" w:rsidR="00DD593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ATENEOS CLÍNICOS</w:t>
      </w:r>
    </w:p>
    <w:p w14:paraId="1ED1B07C" w14:textId="77777777" w:rsidR="00DD5935" w:rsidRPr="00233CF2" w:rsidRDefault="00E66CE1" w:rsidP="005D6961">
      <w:pPr>
        <w:jc w:val="both"/>
        <w:rPr>
          <w:rFonts w:ascii="Arial" w:hAnsi="Arial" w:cs="Arial"/>
          <w:lang w:val="es-ES"/>
        </w:rPr>
      </w:pPr>
      <w:r w:rsidRPr="00233CF2">
        <w:rPr>
          <w:rFonts w:ascii="Arial" w:hAnsi="Arial" w:cs="Arial"/>
          <w:lang w:val="es-ES"/>
        </w:rPr>
        <w:br/>
        <w:t>Algunos temas del programa, como los problemas de diagnóstico diferencial, se discutirán también, y especialmente, en los ateneos clínicos, en función de los casos que allí se presentan. La secuencia de ateneos dentro de cada conjunto se ordena según un grado creciente de dificultad en el diagnóstico diferencial. En todos los ateneos se trabaja la articulación de los temas del conjunto temático con la singularidad del caso presentado. Se prevé la realización de diez ateneos clínicos</w:t>
      </w:r>
      <w:r w:rsidR="00DF7D15" w:rsidRPr="00233CF2">
        <w:rPr>
          <w:rFonts w:ascii="Arial" w:hAnsi="Arial" w:cs="Arial"/>
          <w:lang w:val="es-ES"/>
        </w:rPr>
        <w:t xml:space="preserve"> en el año</w:t>
      </w:r>
      <w:r w:rsidRPr="00233CF2">
        <w:rPr>
          <w:rFonts w:ascii="Arial" w:hAnsi="Arial" w:cs="Arial"/>
          <w:lang w:val="es-ES"/>
        </w:rPr>
        <w:t>.</w:t>
      </w:r>
    </w:p>
    <w:p w14:paraId="6D6C3AFE" w14:textId="77777777" w:rsidR="00DD5935" w:rsidRPr="00233CF2" w:rsidRDefault="00DD5935" w:rsidP="005D6961">
      <w:pPr>
        <w:jc w:val="both"/>
        <w:rPr>
          <w:rFonts w:ascii="Arial" w:hAnsi="Arial" w:cs="Arial"/>
          <w:lang w:val="es-ES"/>
        </w:rPr>
      </w:pPr>
    </w:p>
    <w:p w14:paraId="6C201A15" w14:textId="77777777" w:rsidR="00DD593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lang w:val="es-ES"/>
        </w:rPr>
        <w:t>COMISIONES DE HOSPITALES</w:t>
      </w:r>
    </w:p>
    <w:p w14:paraId="2695828E" w14:textId="77777777" w:rsidR="00DD5935" w:rsidRPr="00233CF2" w:rsidRDefault="00E66CE1" w:rsidP="005D6961">
      <w:pPr>
        <w:jc w:val="both"/>
        <w:rPr>
          <w:rFonts w:ascii="Arial" w:hAnsi="Arial" w:cs="Arial"/>
          <w:lang w:val="es-ES"/>
        </w:rPr>
      </w:pPr>
      <w:r w:rsidRPr="00233CF2">
        <w:rPr>
          <w:rFonts w:ascii="Arial" w:hAnsi="Arial" w:cs="Arial"/>
          <w:lang w:val="es-ES"/>
        </w:rPr>
        <w:br/>
        <w:t>Una tarea similar se realiza en las comisiones de hospitales. Aunque en ellas es más difícil conseguir una adecuación temporal estricta con los temas de cada conjunto ya que eso depende de las características de la institución asistencial, servicio o equipo donde funciona esa comisión y de las contingencias de la tarea asistencial.</w:t>
      </w:r>
      <w:r w:rsidRPr="00233CF2">
        <w:rPr>
          <w:rFonts w:ascii="Arial" w:hAnsi="Arial" w:cs="Arial"/>
          <w:lang w:val="es-ES"/>
        </w:rPr>
        <w:br/>
        <w:t>La actividad de comisiones de hospitales comienza en el segundo cuatrimestre, cuando los alumnos disponen ya de herramientas conceptuales que les permiten enfrentar las exigencias de esta tarea.</w:t>
      </w:r>
    </w:p>
    <w:p w14:paraId="50BE3CDB" w14:textId="77777777" w:rsidR="00DD5935" w:rsidRPr="00233CF2" w:rsidRDefault="00DD5935" w:rsidP="005D6961">
      <w:pPr>
        <w:jc w:val="both"/>
        <w:rPr>
          <w:rFonts w:ascii="Arial" w:hAnsi="Arial" w:cs="Arial"/>
          <w:lang w:val="es-ES"/>
        </w:rPr>
      </w:pPr>
    </w:p>
    <w:p w14:paraId="424E7776" w14:textId="3227A01E" w:rsidR="00C87731"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00D24DF6" w:rsidRPr="00233CF2">
        <w:rPr>
          <w:rFonts w:ascii="Arial" w:hAnsi="Arial" w:cs="Arial"/>
          <w:b/>
          <w:lang w:val="es-ES"/>
        </w:rPr>
        <w:t>GRUPOS DE LECTURA</w:t>
      </w:r>
    </w:p>
    <w:p w14:paraId="5749D264" w14:textId="77777777" w:rsidR="00C87731" w:rsidRPr="00233CF2" w:rsidRDefault="00C87731" w:rsidP="005D6961">
      <w:pPr>
        <w:jc w:val="both"/>
        <w:rPr>
          <w:rFonts w:ascii="Arial" w:hAnsi="Arial" w:cs="Arial"/>
          <w:lang w:val="es-ES"/>
        </w:rPr>
      </w:pPr>
    </w:p>
    <w:p w14:paraId="46192F14" w14:textId="05E53AC9" w:rsidR="00D24DF6" w:rsidRDefault="00C87731" w:rsidP="005D6961">
      <w:pPr>
        <w:jc w:val="both"/>
        <w:rPr>
          <w:rFonts w:ascii="Arial" w:hAnsi="Arial" w:cs="Arial"/>
          <w:lang w:val="es-ES"/>
        </w:rPr>
      </w:pPr>
      <w:r w:rsidRPr="00233CF2">
        <w:rPr>
          <w:rFonts w:ascii="Arial" w:hAnsi="Arial" w:cs="Arial"/>
          <w:lang w:val="es-ES"/>
        </w:rPr>
        <w:t>En cada conjunto temático se constituyen p</w:t>
      </w:r>
      <w:r w:rsidR="00D24DF6" w:rsidRPr="00233CF2">
        <w:rPr>
          <w:rFonts w:ascii="Arial" w:hAnsi="Arial" w:cs="Arial"/>
          <w:lang w:val="es-ES"/>
        </w:rPr>
        <w:t xml:space="preserve">equeños grupos </w:t>
      </w:r>
      <w:r w:rsidRPr="00233CF2">
        <w:rPr>
          <w:rFonts w:ascii="Arial" w:hAnsi="Arial" w:cs="Arial"/>
          <w:lang w:val="es-ES"/>
        </w:rPr>
        <w:t xml:space="preserve">de </w:t>
      </w:r>
      <w:r w:rsidR="00D24DF6" w:rsidRPr="00233CF2">
        <w:rPr>
          <w:rFonts w:ascii="Arial" w:hAnsi="Arial" w:cs="Arial"/>
          <w:lang w:val="es-ES"/>
        </w:rPr>
        <w:t xml:space="preserve">estudiantes </w:t>
      </w:r>
      <w:r w:rsidRPr="00233CF2">
        <w:rPr>
          <w:rFonts w:ascii="Arial" w:hAnsi="Arial" w:cs="Arial"/>
          <w:lang w:val="es-ES"/>
        </w:rPr>
        <w:t xml:space="preserve">con un coordinador docente de la cátedra en los que se </w:t>
      </w:r>
      <w:r w:rsidR="00D24DF6" w:rsidRPr="00233CF2">
        <w:rPr>
          <w:rFonts w:ascii="Arial" w:hAnsi="Arial" w:cs="Arial"/>
          <w:lang w:val="es-ES"/>
        </w:rPr>
        <w:t xml:space="preserve">profundiza la elaboración de textos o temas de cierta complejidad, en días y horarios específicos y con una duración pautada anticipadamente. </w:t>
      </w:r>
    </w:p>
    <w:p w14:paraId="460CD8F5" w14:textId="1FAFE561" w:rsidR="00506FDE" w:rsidRDefault="00506FDE" w:rsidP="005D6961">
      <w:pPr>
        <w:jc w:val="both"/>
        <w:rPr>
          <w:rFonts w:ascii="Arial" w:hAnsi="Arial" w:cs="Arial"/>
          <w:lang w:val="es-ES"/>
        </w:rPr>
      </w:pPr>
    </w:p>
    <w:p w14:paraId="39FF7A74" w14:textId="1909812B" w:rsidR="00506FDE" w:rsidRDefault="00506FDE" w:rsidP="005D6961">
      <w:pPr>
        <w:jc w:val="both"/>
        <w:rPr>
          <w:rFonts w:ascii="Arial" w:hAnsi="Arial" w:cs="Arial"/>
          <w:lang w:val="es-ES"/>
        </w:rPr>
      </w:pPr>
    </w:p>
    <w:p w14:paraId="1CAD1DF9" w14:textId="77777777" w:rsidR="00506FDE" w:rsidRDefault="00506FDE" w:rsidP="005D6961">
      <w:pPr>
        <w:jc w:val="both"/>
        <w:rPr>
          <w:rFonts w:ascii="Arial" w:hAnsi="Arial" w:cs="Arial"/>
          <w:lang w:val="es-ES"/>
        </w:rPr>
      </w:pPr>
    </w:p>
    <w:p w14:paraId="7A0B046C" w14:textId="13B5AAEF" w:rsidR="00506FDE" w:rsidRDefault="00506FDE" w:rsidP="005D6961">
      <w:pPr>
        <w:jc w:val="both"/>
        <w:rPr>
          <w:rFonts w:ascii="Arial" w:hAnsi="Arial" w:cs="Arial"/>
          <w:lang w:val="es-ES"/>
        </w:rPr>
      </w:pPr>
    </w:p>
    <w:p w14:paraId="6AB134DD" w14:textId="593738B3" w:rsidR="00506FDE" w:rsidRPr="00506FDE" w:rsidRDefault="00506FDE" w:rsidP="00506FDE">
      <w:pPr>
        <w:jc w:val="both"/>
        <w:rPr>
          <w:rFonts w:ascii="Arial" w:hAnsi="Arial" w:cs="Arial"/>
          <w:b/>
          <w:bCs/>
          <w:lang w:val="es-ES"/>
        </w:rPr>
      </w:pPr>
      <w:r w:rsidRPr="00506FDE">
        <w:rPr>
          <w:rFonts w:ascii="Arial" w:hAnsi="Arial" w:cs="Arial"/>
          <w:b/>
          <w:bCs/>
          <w:lang w:val="es-ES"/>
        </w:rPr>
        <w:t>EXPOSICIONES</w:t>
      </w:r>
    </w:p>
    <w:p w14:paraId="329343DE" w14:textId="77777777" w:rsidR="00506FDE" w:rsidRPr="00506FDE" w:rsidRDefault="00506FDE" w:rsidP="00506FDE">
      <w:pPr>
        <w:jc w:val="both"/>
        <w:rPr>
          <w:rFonts w:ascii="Arial" w:hAnsi="Arial" w:cs="Arial"/>
          <w:b/>
          <w:bCs/>
          <w:lang w:val="es-ES"/>
        </w:rPr>
      </w:pPr>
    </w:p>
    <w:p w14:paraId="1D2FCCC0" w14:textId="603086D4" w:rsidR="00506FDE" w:rsidRDefault="00506FDE" w:rsidP="00506FDE">
      <w:pPr>
        <w:jc w:val="both"/>
        <w:rPr>
          <w:rFonts w:ascii="Arial" w:hAnsi="Arial" w:cs="Arial"/>
          <w:lang w:val="es-ES"/>
        </w:rPr>
      </w:pPr>
      <w:r w:rsidRPr="00506FDE">
        <w:rPr>
          <w:rFonts w:ascii="Arial" w:hAnsi="Arial" w:cs="Arial"/>
          <w:lang w:val="es-ES"/>
        </w:rPr>
        <w:t>En cada conjunto temático se proponen</w:t>
      </w:r>
      <w:r w:rsidRPr="00506FDE">
        <w:rPr>
          <w:rFonts w:ascii="Arial" w:hAnsi="Arial" w:cs="Arial"/>
          <w:i/>
          <w:iCs/>
          <w:lang w:val="es-ES"/>
        </w:rPr>
        <w:t xml:space="preserve"> Clips</w:t>
      </w:r>
      <w:r w:rsidRPr="00506FDE">
        <w:rPr>
          <w:rFonts w:ascii="Arial" w:hAnsi="Arial" w:cs="Arial"/>
          <w:lang w:val="es-ES"/>
        </w:rPr>
        <w:t xml:space="preserve"> de video de entre 20 y 30 minutos sobre temas específicos del programa de la materia seleccionados por su grado de interés o de dificultad. Grabados durante la pandemia (2020-2021) por docentes de la cátedra.</w:t>
      </w:r>
    </w:p>
    <w:p w14:paraId="3B6B4481" w14:textId="77777777" w:rsidR="00506FDE" w:rsidRPr="00233CF2" w:rsidRDefault="00506FDE" w:rsidP="005D6961">
      <w:pPr>
        <w:jc w:val="both"/>
        <w:rPr>
          <w:rFonts w:ascii="Arial" w:hAnsi="Arial" w:cs="Arial"/>
          <w:lang w:val="es-ES"/>
        </w:rPr>
      </w:pPr>
    </w:p>
    <w:p w14:paraId="4F2FE98E" w14:textId="77777777" w:rsidR="00D24DF6" w:rsidRPr="00233CF2" w:rsidRDefault="00D24DF6" w:rsidP="005D6961">
      <w:pPr>
        <w:jc w:val="both"/>
        <w:rPr>
          <w:rFonts w:ascii="Arial" w:hAnsi="Arial" w:cs="Arial"/>
          <w:lang w:val="es-ES"/>
        </w:rPr>
      </w:pPr>
    </w:p>
    <w:p w14:paraId="7C1FDDE0" w14:textId="77777777" w:rsidR="002525A5" w:rsidRPr="00233CF2" w:rsidRDefault="00E66CE1" w:rsidP="005D6961">
      <w:pPr>
        <w:jc w:val="both"/>
        <w:rPr>
          <w:rFonts w:ascii="Arial" w:hAnsi="Arial" w:cs="Arial"/>
          <w:lang w:val="es-ES"/>
        </w:rPr>
      </w:pPr>
      <w:r w:rsidRPr="00233CF2">
        <w:rPr>
          <w:rFonts w:ascii="Arial" w:hAnsi="Arial" w:cs="Arial"/>
          <w:lang w:val="es-ES"/>
        </w:rPr>
        <w:br/>
      </w:r>
    </w:p>
    <w:p w14:paraId="6D8FCCCA" w14:textId="77777777" w:rsidR="002525A5" w:rsidRPr="00233CF2" w:rsidRDefault="002525A5" w:rsidP="005D6961">
      <w:pPr>
        <w:jc w:val="both"/>
        <w:rPr>
          <w:rFonts w:ascii="Arial" w:hAnsi="Arial" w:cs="Arial"/>
          <w:b/>
          <w:sz w:val="32"/>
          <w:szCs w:val="32"/>
          <w:lang w:val="es-ES"/>
        </w:rPr>
      </w:pPr>
      <w:r w:rsidRPr="00233CF2">
        <w:rPr>
          <w:rFonts w:ascii="Arial" w:hAnsi="Arial" w:cs="Arial"/>
          <w:lang w:val="es-ES"/>
        </w:rPr>
        <w:br w:type="page"/>
      </w:r>
      <w:bookmarkStart w:id="23" w:name="Evaluación"/>
      <w:r w:rsidRPr="00233CF2">
        <w:rPr>
          <w:rFonts w:ascii="Arial" w:hAnsi="Arial" w:cs="Arial"/>
          <w:b/>
          <w:sz w:val="32"/>
          <w:szCs w:val="32"/>
          <w:lang w:val="es-ES"/>
        </w:rPr>
        <w:t xml:space="preserve">V. </w:t>
      </w:r>
      <w:r w:rsidR="00E66CE1" w:rsidRPr="00233CF2">
        <w:rPr>
          <w:rFonts w:ascii="Arial" w:hAnsi="Arial" w:cs="Arial"/>
          <w:b/>
          <w:sz w:val="32"/>
          <w:szCs w:val="32"/>
          <w:lang w:val="es-ES"/>
        </w:rPr>
        <w:t>Sistema de evaluación</w:t>
      </w:r>
      <w:bookmarkEnd w:id="23"/>
    </w:p>
    <w:p w14:paraId="40B0494F" w14:textId="77777777" w:rsidR="00897825" w:rsidRPr="00233CF2" w:rsidRDefault="00897825" w:rsidP="005D6961">
      <w:pPr>
        <w:jc w:val="both"/>
        <w:rPr>
          <w:rFonts w:ascii="Arial" w:hAnsi="Arial" w:cs="Arial"/>
          <w:b/>
          <w:lang w:val="es-ES"/>
        </w:rPr>
      </w:pPr>
    </w:p>
    <w:p w14:paraId="45F93324" w14:textId="77777777" w:rsidR="002525A5" w:rsidRPr="00233CF2" w:rsidRDefault="002525A5" w:rsidP="005D6961">
      <w:pPr>
        <w:jc w:val="both"/>
        <w:rPr>
          <w:rFonts w:ascii="Arial" w:hAnsi="Arial" w:cs="Arial"/>
          <w:b/>
          <w:lang w:val="es-ES"/>
        </w:rPr>
      </w:pPr>
    </w:p>
    <w:p w14:paraId="042BC4F2" w14:textId="77777777" w:rsidR="00897825" w:rsidRPr="00233CF2" w:rsidRDefault="00E66CE1" w:rsidP="005D6961">
      <w:pPr>
        <w:jc w:val="both"/>
        <w:rPr>
          <w:rFonts w:ascii="Arial" w:hAnsi="Arial" w:cs="Arial"/>
          <w:lang w:val="es-ES"/>
        </w:rPr>
      </w:pPr>
      <w:r w:rsidRPr="00233CF2">
        <w:rPr>
          <w:rFonts w:ascii="Arial" w:hAnsi="Arial" w:cs="Arial"/>
          <w:lang w:val="es-ES"/>
        </w:rPr>
        <w:t>Se tomarán tres exámenes parciales, al término de cada uno de los primeros tres conjuntos temáticos.</w:t>
      </w:r>
    </w:p>
    <w:p w14:paraId="1E2F3BBA" w14:textId="77777777" w:rsidR="002A5427" w:rsidRPr="00233CF2" w:rsidRDefault="002A5427" w:rsidP="005D6961">
      <w:pPr>
        <w:jc w:val="both"/>
        <w:rPr>
          <w:rFonts w:ascii="Arial" w:hAnsi="Arial" w:cs="Arial"/>
          <w:lang w:val="es-ES"/>
        </w:rPr>
      </w:pPr>
    </w:p>
    <w:p w14:paraId="151310CF" w14:textId="77777777" w:rsidR="007B570D" w:rsidRPr="00233CF2" w:rsidRDefault="007B570D" w:rsidP="005D6961">
      <w:pPr>
        <w:jc w:val="both"/>
        <w:rPr>
          <w:rFonts w:ascii="Arial" w:hAnsi="Arial" w:cs="Arial"/>
          <w:lang w:val="es-ES"/>
        </w:rPr>
      </w:pPr>
      <w:r w:rsidRPr="00233CF2">
        <w:rPr>
          <w:rFonts w:ascii="Arial" w:hAnsi="Arial" w:cs="Arial"/>
          <w:lang w:val="es-ES"/>
        </w:rPr>
        <w:t>Cada parcial tiene, una semana después, un recuperatorio por inasistencia. Además, al final de la cursada, se podrá recuperar un parcial por aplazo.</w:t>
      </w:r>
    </w:p>
    <w:p w14:paraId="17789E8F" w14:textId="77777777" w:rsidR="007B570D" w:rsidRPr="00233CF2" w:rsidRDefault="007B570D" w:rsidP="005D6961">
      <w:pPr>
        <w:jc w:val="both"/>
        <w:rPr>
          <w:rFonts w:ascii="Arial" w:hAnsi="Arial" w:cs="Arial"/>
          <w:lang w:val="es-ES"/>
        </w:rPr>
      </w:pPr>
    </w:p>
    <w:p w14:paraId="62C35DC7" w14:textId="77777777" w:rsidR="002525A5" w:rsidRPr="00233CF2" w:rsidRDefault="002525A5" w:rsidP="005D6961">
      <w:pPr>
        <w:jc w:val="both"/>
        <w:rPr>
          <w:rFonts w:ascii="Arial" w:hAnsi="Arial" w:cs="Arial"/>
          <w:b/>
          <w:sz w:val="32"/>
          <w:szCs w:val="32"/>
          <w:lang w:val="es-ES"/>
        </w:rPr>
      </w:pPr>
      <w:r w:rsidRPr="00233CF2">
        <w:rPr>
          <w:rFonts w:ascii="Arial" w:hAnsi="Arial" w:cs="Arial"/>
          <w:lang w:val="es-ES"/>
        </w:rPr>
        <w:br w:type="page"/>
      </w:r>
      <w:bookmarkStart w:id="24" w:name="Régimen"/>
      <w:r w:rsidRPr="00233CF2">
        <w:rPr>
          <w:rFonts w:ascii="Arial" w:hAnsi="Arial" w:cs="Arial"/>
          <w:b/>
          <w:sz w:val="32"/>
          <w:szCs w:val="32"/>
          <w:lang w:val="es-ES"/>
        </w:rPr>
        <w:t>V</w:t>
      </w:r>
      <w:r w:rsidR="00B46C9A" w:rsidRPr="00233CF2">
        <w:rPr>
          <w:rFonts w:ascii="Arial" w:hAnsi="Arial" w:cs="Arial"/>
          <w:b/>
          <w:sz w:val="32"/>
          <w:szCs w:val="32"/>
          <w:lang w:val="es-ES"/>
        </w:rPr>
        <w:t>I</w:t>
      </w:r>
      <w:r w:rsidRPr="00233CF2">
        <w:rPr>
          <w:rFonts w:ascii="Arial" w:hAnsi="Arial" w:cs="Arial"/>
          <w:b/>
          <w:sz w:val="32"/>
          <w:szCs w:val="32"/>
          <w:lang w:val="es-ES"/>
        </w:rPr>
        <w:t>.</w:t>
      </w:r>
      <w:r w:rsidR="00E66CE1" w:rsidRPr="00233CF2">
        <w:rPr>
          <w:rFonts w:ascii="Arial" w:hAnsi="Arial" w:cs="Arial"/>
          <w:b/>
          <w:sz w:val="32"/>
          <w:szCs w:val="32"/>
          <w:lang w:val="es-ES"/>
        </w:rPr>
        <w:t xml:space="preserve"> Régimen de promoción </w:t>
      </w:r>
      <w:bookmarkEnd w:id="24"/>
    </w:p>
    <w:p w14:paraId="7BF18A2F" w14:textId="77777777" w:rsidR="00F77768" w:rsidRPr="00233CF2" w:rsidRDefault="00E66CE1" w:rsidP="005D6961">
      <w:pPr>
        <w:jc w:val="both"/>
        <w:rPr>
          <w:rFonts w:ascii="Arial" w:hAnsi="Arial" w:cs="Arial"/>
          <w:lang w:val="es-ES"/>
        </w:rPr>
      </w:pPr>
      <w:r w:rsidRPr="00233CF2">
        <w:rPr>
          <w:rFonts w:ascii="Arial" w:hAnsi="Arial" w:cs="Arial"/>
          <w:lang w:val="es-ES"/>
        </w:rPr>
        <w:br/>
      </w:r>
    </w:p>
    <w:p w14:paraId="7C4F26AE" w14:textId="47923E95" w:rsidR="00897825" w:rsidRPr="00233CF2" w:rsidRDefault="00E66CE1" w:rsidP="005D6961">
      <w:pPr>
        <w:jc w:val="both"/>
        <w:rPr>
          <w:rFonts w:ascii="Arial" w:hAnsi="Arial" w:cs="Arial"/>
          <w:lang w:val="es-ES"/>
        </w:rPr>
      </w:pPr>
      <w:r w:rsidRPr="00233CF2">
        <w:rPr>
          <w:rFonts w:ascii="Arial" w:hAnsi="Arial" w:cs="Arial"/>
          <w:lang w:val="es-ES"/>
        </w:rPr>
        <w:t xml:space="preserve">Para aprobar la materia los </w:t>
      </w:r>
      <w:r w:rsidR="00310166">
        <w:rPr>
          <w:rFonts w:ascii="Arial" w:hAnsi="Arial" w:cs="Arial"/>
          <w:lang w:val="es-ES"/>
        </w:rPr>
        <w:t>estudiantes</w:t>
      </w:r>
      <w:r w:rsidRPr="00233CF2">
        <w:rPr>
          <w:rFonts w:ascii="Arial" w:hAnsi="Arial" w:cs="Arial"/>
          <w:lang w:val="es-ES"/>
        </w:rPr>
        <w:t xml:space="preserve"> deberán:</w:t>
      </w:r>
    </w:p>
    <w:p w14:paraId="038BD9ED" w14:textId="77777777" w:rsidR="00897825" w:rsidRPr="00233CF2" w:rsidRDefault="00E66CE1" w:rsidP="005D6961">
      <w:pPr>
        <w:jc w:val="both"/>
        <w:rPr>
          <w:rFonts w:ascii="Arial" w:hAnsi="Arial" w:cs="Arial"/>
          <w:lang w:val="es-ES"/>
        </w:rPr>
      </w:pPr>
      <w:r w:rsidRPr="00233CF2">
        <w:rPr>
          <w:rFonts w:ascii="Arial" w:hAnsi="Arial" w:cs="Arial"/>
          <w:lang w:val="es-ES"/>
        </w:rPr>
        <w:br/>
        <w:t>a) registrar el 75% de asistencia en las actividades obligatorias: teóricos, seminarios, comisiones.</w:t>
      </w:r>
    </w:p>
    <w:p w14:paraId="2733FE30" w14:textId="2B1112E1" w:rsidR="00897825" w:rsidRPr="00233CF2" w:rsidRDefault="00E66CE1" w:rsidP="005D6961">
      <w:pPr>
        <w:jc w:val="both"/>
        <w:rPr>
          <w:rFonts w:ascii="Arial" w:hAnsi="Arial" w:cs="Arial"/>
          <w:lang w:val="es-ES"/>
        </w:rPr>
      </w:pPr>
      <w:r w:rsidRPr="00233CF2">
        <w:rPr>
          <w:rFonts w:ascii="Arial" w:hAnsi="Arial" w:cs="Arial"/>
          <w:lang w:val="es-ES"/>
        </w:rPr>
        <w:br/>
        <w:t>b) obtener un mínimo de 4 (cuatro) puntos en los 3 exámenes parciales</w:t>
      </w:r>
      <w:r w:rsidR="00282ACF" w:rsidRPr="00233CF2">
        <w:rPr>
          <w:rFonts w:ascii="Arial" w:hAnsi="Arial" w:cs="Arial"/>
          <w:lang w:val="es-ES"/>
        </w:rPr>
        <w:t xml:space="preserve"> </w:t>
      </w:r>
      <w:r w:rsidRPr="00233CF2">
        <w:rPr>
          <w:rFonts w:ascii="Arial" w:hAnsi="Arial" w:cs="Arial"/>
          <w:lang w:val="es-ES"/>
        </w:rPr>
        <w:t>que se rinden al finalizar los tres primeros conjuntos temáticos.</w:t>
      </w:r>
    </w:p>
    <w:p w14:paraId="10AB4DE8" w14:textId="77777777" w:rsidR="00897825" w:rsidRPr="00233CF2" w:rsidRDefault="00E66CE1" w:rsidP="005D6961">
      <w:pPr>
        <w:jc w:val="both"/>
        <w:rPr>
          <w:rFonts w:ascii="Arial" w:hAnsi="Arial" w:cs="Arial"/>
          <w:lang w:val="es-ES"/>
        </w:rPr>
      </w:pPr>
      <w:r w:rsidRPr="00233CF2">
        <w:rPr>
          <w:rFonts w:ascii="Arial" w:hAnsi="Arial" w:cs="Arial"/>
          <w:lang w:val="es-ES"/>
        </w:rPr>
        <w:br/>
        <w:t>c) aprobar el examen final.</w:t>
      </w:r>
    </w:p>
    <w:p w14:paraId="16D8884A" w14:textId="77777777" w:rsidR="00F77768" w:rsidRPr="00233CF2" w:rsidRDefault="00F77768" w:rsidP="005D6961">
      <w:pPr>
        <w:jc w:val="both"/>
        <w:rPr>
          <w:rFonts w:ascii="Arial" w:hAnsi="Arial" w:cs="Arial"/>
          <w:lang w:val="es-ES"/>
        </w:rPr>
      </w:pPr>
    </w:p>
    <w:p w14:paraId="0BF12B8B" w14:textId="64443899" w:rsidR="00E515BF" w:rsidRPr="00FE3731" w:rsidRDefault="00E66CE1" w:rsidP="005D6961">
      <w:pPr>
        <w:jc w:val="both"/>
        <w:rPr>
          <w:rFonts w:ascii="Arial" w:hAnsi="Arial" w:cs="Arial"/>
          <w:lang w:val="es-ES"/>
        </w:rPr>
      </w:pPr>
      <w:r w:rsidRPr="00233CF2">
        <w:rPr>
          <w:rFonts w:ascii="Arial" w:hAnsi="Arial" w:cs="Arial"/>
          <w:lang w:val="es-ES"/>
        </w:rPr>
        <w:br/>
      </w:r>
      <w:r w:rsidR="002A5427" w:rsidRPr="00233CF2">
        <w:rPr>
          <w:rFonts w:ascii="Arial" w:hAnsi="Arial" w:cs="Arial"/>
          <w:lang w:val="es-ES"/>
        </w:rPr>
        <w:t>L</w:t>
      </w:r>
      <w:r w:rsidRPr="00233CF2">
        <w:rPr>
          <w:rFonts w:ascii="Arial" w:hAnsi="Arial" w:cs="Arial"/>
          <w:lang w:val="es-ES"/>
        </w:rPr>
        <w:t xml:space="preserve">os estudiantes que registren el 75 % de asistencia a las actividades obligatorias, asistan a 10 (diez) clases de las </w:t>
      </w:r>
      <w:r w:rsidR="00F54CD2">
        <w:rPr>
          <w:rFonts w:ascii="Arial" w:hAnsi="Arial" w:cs="Arial"/>
          <w:lang w:val="es-ES"/>
        </w:rPr>
        <w:t xml:space="preserve">actividades </w:t>
      </w:r>
      <w:r w:rsidRPr="00233CF2">
        <w:rPr>
          <w:rFonts w:ascii="Arial" w:hAnsi="Arial" w:cs="Arial"/>
          <w:lang w:val="es-ES"/>
        </w:rPr>
        <w:t>optativas</w:t>
      </w:r>
      <w:r w:rsidR="00F54CD2">
        <w:rPr>
          <w:rFonts w:ascii="Arial" w:hAnsi="Arial" w:cs="Arial"/>
          <w:lang w:val="es-ES"/>
        </w:rPr>
        <w:t xml:space="preserve"> (</w:t>
      </w:r>
      <w:r w:rsidR="00F54CD2" w:rsidRPr="00F54CD2">
        <w:rPr>
          <w:rFonts w:ascii="Arial" w:hAnsi="Arial" w:cs="Arial"/>
          <w:lang w:val="es-ES"/>
        </w:rPr>
        <w:t>conferencias y/o ateneos clínicos y/o grupos de lectura y/o comisiones de hospitales</w:t>
      </w:r>
      <w:r w:rsidR="00F54CD2">
        <w:rPr>
          <w:rFonts w:ascii="Arial" w:hAnsi="Arial" w:cs="Arial"/>
          <w:lang w:val="es-ES"/>
        </w:rPr>
        <w:t>)</w:t>
      </w:r>
      <w:r w:rsidRPr="00233CF2">
        <w:rPr>
          <w:rFonts w:ascii="Arial" w:hAnsi="Arial" w:cs="Arial"/>
          <w:lang w:val="es-ES"/>
        </w:rPr>
        <w:t xml:space="preserve"> y hayan obtenido un promedio de 8 (ocho) puntos o superior en los exámenes parciales (sin haber resultado aplazados en ninguno de ellos), podrán optar por el régimen de examen final especial</w:t>
      </w:r>
      <w:r w:rsidR="001A149B" w:rsidRPr="00233CF2">
        <w:rPr>
          <w:rFonts w:ascii="Arial" w:hAnsi="Arial" w:cs="Arial"/>
          <w:lang w:val="es-ES"/>
        </w:rPr>
        <w:t xml:space="preserve"> (REFE)</w:t>
      </w:r>
      <w:r w:rsidRPr="00233CF2">
        <w:rPr>
          <w:rFonts w:ascii="Arial" w:hAnsi="Arial" w:cs="Arial"/>
          <w:lang w:val="es-ES"/>
        </w:rPr>
        <w:t>, consistente en la realización, aprobación y defensa</w:t>
      </w:r>
      <w:r w:rsidR="00F54CD2">
        <w:rPr>
          <w:rFonts w:ascii="Arial" w:hAnsi="Arial" w:cs="Arial"/>
          <w:lang w:val="es-ES"/>
        </w:rPr>
        <w:t xml:space="preserve"> </w:t>
      </w:r>
      <w:r w:rsidR="003D2E48">
        <w:rPr>
          <w:rFonts w:ascii="Arial" w:hAnsi="Arial" w:cs="Arial"/>
          <w:lang w:val="es-ES"/>
        </w:rPr>
        <w:t>(</w:t>
      </w:r>
      <w:r w:rsidR="00F54CD2">
        <w:rPr>
          <w:rFonts w:ascii="Arial" w:hAnsi="Arial" w:cs="Arial"/>
          <w:lang w:val="es-ES"/>
        </w:rPr>
        <w:t xml:space="preserve">en </w:t>
      </w:r>
      <w:r w:rsidR="00A2668C">
        <w:rPr>
          <w:rFonts w:ascii="Arial" w:hAnsi="Arial" w:cs="Arial"/>
          <w:lang w:val="es-ES"/>
        </w:rPr>
        <w:t xml:space="preserve">las mesas de </w:t>
      </w:r>
      <w:r w:rsidRPr="00233CF2">
        <w:rPr>
          <w:rFonts w:ascii="Arial" w:hAnsi="Arial" w:cs="Arial"/>
          <w:lang w:val="es-ES"/>
        </w:rPr>
        <w:t>examen final</w:t>
      </w:r>
      <w:r w:rsidR="003D2E48">
        <w:rPr>
          <w:rFonts w:ascii="Arial" w:hAnsi="Arial" w:cs="Arial"/>
          <w:lang w:val="es-ES"/>
        </w:rPr>
        <w:t>)</w:t>
      </w:r>
      <w:r w:rsidRPr="00233CF2">
        <w:rPr>
          <w:rFonts w:ascii="Arial" w:hAnsi="Arial" w:cs="Arial"/>
          <w:lang w:val="es-ES"/>
        </w:rPr>
        <w:t xml:space="preserve"> de un </w:t>
      </w:r>
      <w:r w:rsidR="007B570D" w:rsidRPr="00233CF2">
        <w:rPr>
          <w:rFonts w:ascii="Arial" w:hAnsi="Arial" w:cs="Arial"/>
          <w:lang w:val="es-ES"/>
        </w:rPr>
        <w:t>trabajo escrito</w:t>
      </w:r>
      <w:r w:rsidR="00E515BF" w:rsidRPr="00233CF2">
        <w:rPr>
          <w:rFonts w:ascii="Arial" w:hAnsi="Arial" w:cs="Arial"/>
          <w:lang w:val="es-ES"/>
        </w:rPr>
        <w:t>.</w:t>
      </w:r>
    </w:p>
    <w:p w14:paraId="3E2030DD" w14:textId="77777777" w:rsidR="00897825" w:rsidRPr="00FE3731" w:rsidRDefault="00897825" w:rsidP="005D6961">
      <w:pPr>
        <w:jc w:val="both"/>
        <w:rPr>
          <w:rFonts w:ascii="Arial" w:hAnsi="Arial" w:cs="Arial"/>
          <w:b/>
          <w:sz w:val="20"/>
          <w:szCs w:val="20"/>
          <w:lang w:val="es-ES"/>
        </w:rPr>
      </w:pPr>
    </w:p>
    <w:p w14:paraId="5E4C4914" w14:textId="77777777" w:rsidR="006F5AE5" w:rsidRDefault="006F5AE5" w:rsidP="005D6961">
      <w:pPr>
        <w:jc w:val="both"/>
        <w:rPr>
          <w:rFonts w:ascii="Arial" w:hAnsi="Arial" w:cs="Arial"/>
        </w:rPr>
      </w:pPr>
    </w:p>
    <w:sectPr w:rsidR="006F5AE5" w:rsidSect="0014314D">
      <w:footerReference w:type="even" r:id="rId39"/>
      <w:footerReference w:type="default" r:id="rId40"/>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8585" w14:textId="77777777" w:rsidR="00346223" w:rsidRDefault="00346223">
      <w:r>
        <w:separator/>
      </w:r>
    </w:p>
  </w:endnote>
  <w:endnote w:type="continuationSeparator" w:id="0">
    <w:p w14:paraId="2C0E0B7C" w14:textId="77777777" w:rsidR="00346223" w:rsidRDefault="0034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EB36" w14:textId="77777777" w:rsidR="00506FDE" w:rsidRDefault="00506FDE" w:rsidP="003F72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D64F56" w14:textId="77777777" w:rsidR="00506FDE" w:rsidRDefault="00506FDE" w:rsidP="00E74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E561" w14:textId="77777777" w:rsidR="00506FDE" w:rsidRDefault="00506FDE" w:rsidP="003F72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14:paraId="2A2E82D8" w14:textId="77777777" w:rsidR="00506FDE" w:rsidRDefault="00506FDE" w:rsidP="00E74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B4C7" w14:textId="77777777" w:rsidR="00346223" w:rsidRDefault="00346223">
      <w:r>
        <w:separator/>
      </w:r>
    </w:p>
  </w:footnote>
  <w:footnote w:type="continuationSeparator" w:id="0">
    <w:p w14:paraId="1B829CF2" w14:textId="77777777" w:rsidR="00346223" w:rsidRDefault="0034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90F"/>
    <w:multiLevelType w:val="hybridMultilevel"/>
    <w:tmpl w:val="7B04E8A6"/>
    <w:lvl w:ilvl="0" w:tplc="6BEA65D0">
      <w:start w:val="1"/>
      <w:numFmt w:val="bullet"/>
      <w:lvlText w:val=""/>
      <w:lvlJc w:val="left"/>
      <w:pPr>
        <w:tabs>
          <w:tab w:val="num" w:pos="360"/>
        </w:tabs>
        <w:ind w:left="360" w:hanging="360"/>
      </w:pPr>
      <w:rPr>
        <w:rFonts w:ascii="Symbol" w:hAnsi="Symbol" w:hint="default"/>
      </w:rPr>
    </w:lvl>
    <w:lvl w:ilvl="1" w:tplc="340A0003">
      <w:start w:val="1"/>
      <w:numFmt w:val="bullet"/>
      <w:lvlText w:val="o"/>
      <w:lvlJc w:val="left"/>
      <w:pPr>
        <w:tabs>
          <w:tab w:val="num" w:pos="720"/>
        </w:tabs>
        <w:ind w:left="720" w:hanging="360"/>
      </w:pPr>
      <w:rPr>
        <w:rFonts w:ascii="Courier New" w:hAnsi="Courier New" w:cs="Courier New" w:hint="default"/>
      </w:rPr>
    </w:lvl>
    <w:lvl w:ilvl="2" w:tplc="340A0005" w:tentative="1">
      <w:start w:val="1"/>
      <w:numFmt w:val="bullet"/>
      <w:lvlText w:val=""/>
      <w:lvlJc w:val="left"/>
      <w:pPr>
        <w:tabs>
          <w:tab w:val="num" w:pos="1440"/>
        </w:tabs>
        <w:ind w:left="1440" w:hanging="360"/>
      </w:pPr>
      <w:rPr>
        <w:rFonts w:ascii="Wingdings" w:hAnsi="Wingdings" w:hint="default"/>
      </w:rPr>
    </w:lvl>
    <w:lvl w:ilvl="3" w:tplc="340A0001" w:tentative="1">
      <w:start w:val="1"/>
      <w:numFmt w:val="bullet"/>
      <w:lvlText w:val=""/>
      <w:lvlJc w:val="left"/>
      <w:pPr>
        <w:tabs>
          <w:tab w:val="num" w:pos="2160"/>
        </w:tabs>
        <w:ind w:left="2160" w:hanging="360"/>
      </w:pPr>
      <w:rPr>
        <w:rFonts w:ascii="Symbol" w:hAnsi="Symbol" w:hint="default"/>
      </w:rPr>
    </w:lvl>
    <w:lvl w:ilvl="4" w:tplc="340A0003" w:tentative="1">
      <w:start w:val="1"/>
      <w:numFmt w:val="bullet"/>
      <w:lvlText w:val="o"/>
      <w:lvlJc w:val="left"/>
      <w:pPr>
        <w:tabs>
          <w:tab w:val="num" w:pos="2880"/>
        </w:tabs>
        <w:ind w:left="2880" w:hanging="360"/>
      </w:pPr>
      <w:rPr>
        <w:rFonts w:ascii="Courier New" w:hAnsi="Courier New" w:cs="Courier New" w:hint="default"/>
      </w:rPr>
    </w:lvl>
    <w:lvl w:ilvl="5" w:tplc="340A0005" w:tentative="1">
      <w:start w:val="1"/>
      <w:numFmt w:val="bullet"/>
      <w:lvlText w:val=""/>
      <w:lvlJc w:val="left"/>
      <w:pPr>
        <w:tabs>
          <w:tab w:val="num" w:pos="3600"/>
        </w:tabs>
        <w:ind w:left="3600" w:hanging="360"/>
      </w:pPr>
      <w:rPr>
        <w:rFonts w:ascii="Wingdings" w:hAnsi="Wingdings" w:hint="default"/>
      </w:rPr>
    </w:lvl>
    <w:lvl w:ilvl="6" w:tplc="340A0001" w:tentative="1">
      <w:start w:val="1"/>
      <w:numFmt w:val="bullet"/>
      <w:lvlText w:val=""/>
      <w:lvlJc w:val="left"/>
      <w:pPr>
        <w:tabs>
          <w:tab w:val="num" w:pos="4320"/>
        </w:tabs>
        <w:ind w:left="4320" w:hanging="360"/>
      </w:pPr>
      <w:rPr>
        <w:rFonts w:ascii="Symbol" w:hAnsi="Symbol" w:hint="default"/>
      </w:rPr>
    </w:lvl>
    <w:lvl w:ilvl="7" w:tplc="340A0003" w:tentative="1">
      <w:start w:val="1"/>
      <w:numFmt w:val="bullet"/>
      <w:lvlText w:val="o"/>
      <w:lvlJc w:val="left"/>
      <w:pPr>
        <w:tabs>
          <w:tab w:val="num" w:pos="5040"/>
        </w:tabs>
        <w:ind w:left="5040" w:hanging="360"/>
      </w:pPr>
      <w:rPr>
        <w:rFonts w:ascii="Courier New" w:hAnsi="Courier New" w:cs="Courier New" w:hint="default"/>
      </w:rPr>
    </w:lvl>
    <w:lvl w:ilvl="8" w:tplc="34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E51C96"/>
    <w:multiLevelType w:val="hybridMultilevel"/>
    <w:tmpl w:val="7AE4169C"/>
    <w:lvl w:ilvl="0" w:tplc="E640AF48">
      <w:start w:val="1"/>
      <w:numFmt w:val="bullet"/>
      <w:lvlText w:val=""/>
      <w:lvlJc w:val="left"/>
      <w:pPr>
        <w:ind w:left="720" w:hanging="360"/>
      </w:pPr>
      <w:rPr>
        <w:rFonts w:ascii="Symbol" w:hAnsi="Symbol" w:hint="default"/>
      </w:rPr>
    </w:lvl>
    <w:lvl w:ilvl="1" w:tplc="6BEA65D0">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7F4839"/>
    <w:multiLevelType w:val="hybridMultilevel"/>
    <w:tmpl w:val="4BF669F8"/>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E640AF48">
      <w:start w:val="1"/>
      <w:numFmt w:val="bullet"/>
      <w:lvlText w:val=""/>
      <w:lvlJc w:val="left"/>
      <w:pPr>
        <w:ind w:left="360" w:hanging="360"/>
      </w:pPr>
      <w:rPr>
        <w:rFonts w:ascii="Symbol" w:hAnsi="Symbol" w:hint="default"/>
        <w:i/>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E230ED4"/>
    <w:multiLevelType w:val="hybridMultilevel"/>
    <w:tmpl w:val="85EC1B8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1213128B"/>
    <w:multiLevelType w:val="multilevel"/>
    <w:tmpl w:val="FFFFFFFF"/>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5" w15:restartNumberingAfterBreak="0">
    <w:nsid w:val="19837A46"/>
    <w:multiLevelType w:val="hybridMultilevel"/>
    <w:tmpl w:val="AE22BF96"/>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F45151"/>
    <w:multiLevelType w:val="multilevel"/>
    <w:tmpl w:val="FFFFFFFF"/>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E858D7"/>
    <w:multiLevelType w:val="hybridMultilevel"/>
    <w:tmpl w:val="F4063412"/>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E4F369C"/>
    <w:multiLevelType w:val="hybridMultilevel"/>
    <w:tmpl w:val="718EBCE4"/>
    <w:lvl w:ilvl="0" w:tplc="6BEA65D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B4C04"/>
    <w:multiLevelType w:val="hybridMultilevel"/>
    <w:tmpl w:val="EC6A5FD0"/>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31083BDB"/>
    <w:multiLevelType w:val="hybridMultilevel"/>
    <w:tmpl w:val="F314C654"/>
    <w:lvl w:ilvl="0" w:tplc="6BEA65D0">
      <w:start w:val="1"/>
      <w:numFmt w:val="bullet"/>
      <w:lvlText w:val=""/>
      <w:lvlJc w:val="left"/>
      <w:pPr>
        <w:tabs>
          <w:tab w:val="num" w:pos="360"/>
        </w:tabs>
        <w:ind w:left="360" w:hanging="360"/>
      </w:pPr>
      <w:rPr>
        <w:rFonts w:ascii="Symbol" w:hAnsi="Symbol" w:hint="default"/>
      </w:rPr>
    </w:lvl>
    <w:lvl w:ilvl="1" w:tplc="340A0003">
      <w:start w:val="1"/>
      <w:numFmt w:val="bullet"/>
      <w:lvlText w:val="o"/>
      <w:lvlJc w:val="left"/>
      <w:pPr>
        <w:tabs>
          <w:tab w:val="num" w:pos="720"/>
        </w:tabs>
        <w:ind w:left="720" w:hanging="360"/>
      </w:pPr>
      <w:rPr>
        <w:rFonts w:ascii="Courier New" w:hAnsi="Courier New" w:cs="Courier New" w:hint="default"/>
      </w:rPr>
    </w:lvl>
    <w:lvl w:ilvl="2" w:tplc="340A0005">
      <w:start w:val="1"/>
      <w:numFmt w:val="bullet"/>
      <w:lvlText w:val=""/>
      <w:lvlJc w:val="left"/>
      <w:pPr>
        <w:tabs>
          <w:tab w:val="num" w:pos="1440"/>
        </w:tabs>
        <w:ind w:left="1440" w:hanging="360"/>
      </w:pPr>
      <w:rPr>
        <w:rFonts w:ascii="Wingdings" w:hAnsi="Wingdings" w:hint="default"/>
      </w:rPr>
    </w:lvl>
    <w:lvl w:ilvl="3" w:tplc="340A0001" w:tentative="1">
      <w:start w:val="1"/>
      <w:numFmt w:val="bullet"/>
      <w:lvlText w:val=""/>
      <w:lvlJc w:val="left"/>
      <w:pPr>
        <w:tabs>
          <w:tab w:val="num" w:pos="2160"/>
        </w:tabs>
        <w:ind w:left="2160" w:hanging="360"/>
      </w:pPr>
      <w:rPr>
        <w:rFonts w:ascii="Symbol" w:hAnsi="Symbol" w:hint="default"/>
      </w:rPr>
    </w:lvl>
    <w:lvl w:ilvl="4" w:tplc="340A0003" w:tentative="1">
      <w:start w:val="1"/>
      <w:numFmt w:val="bullet"/>
      <w:lvlText w:val="o"/>
      <w:lvlJc w:val="left"/>
      <w:pPr>
        <w:tabs>
          <w:tab w:val="num" w:pos="2880"/>
        </w:tabs>
        <w:ind w:left="2880" w:hanging="360"/>
      </w:pPr>
      <w:rPr>
        <w:rFonts w:ascii="Courier New" w:hAnsi="Courier New" w:cs="Courier New" w:hint="default"/>
      </w:rPr>
    </w:lvl>
    <w:lvl w:ilvl="5" w:tplc="340A0005" w:tentative="1">
      <w:start w:val="1"/>
      <w:numFmt w:val="bullet"/>
      <w:lvlText w:val=""/>
      <w:lvlJc w:val="left"/>
      <w:pPr>
        <w:tabs>
          <w:tab w:val="num" w:pos="3600"/>
        </w:tabs>
        <w:ind w:left="3600" w:hanging="360"/>
      </w:pPr>
      <w:rPr>
        <w:rFonts w:ascii="Wingdings" w:hAnsi="Wingdings" w:hint="default"/>
      </w:rPr>
    </w:lvl>
    <w:lvl w:ilvl="6" w:tplc="340A0001" w:tentative="1">
      <w:start w:val="1"/>
      <w:numFmt w:val="bullet"/>
      <w:lvlText w:val=""/>
      <w:lvlJc w:val="left"/>
      <w:pPr>
        <w:tabs>
          <w:tab w:val="num" w:pos="4320"/>
        </w:tabs>
        <w:ind w:left="4320" w:hanging="360"/>
      </w:pPr>
      <w:rPr>
        <w:rFonts w:ascii="Symbol" w:hAnsi="Symbol" w:hint="default"/>
      </w:rPr>
    </w:lvl>
    <w:lvl w:ilvl="7" w:tplc="340A0003" w:tentative="1">
      <w:start w:val="1"/>
      <w:numFmt w:val="bullet"/>
      <w:lvlText w:val="o"/>
      <w:lvlJc w:val="left"/>
      <w:pPr>
        <w:tabs>
          <w:tab w:val="num" w:pos="5040"/>
        </w:tabs>
        <w:ind w:left="5040" w:hanging="360"/>
      </w:pPr>
      <w:rPr>
        <w:rFonts w:ascii="Courier New" w:hAnsi="Courier New" w:cs="Courier New" w:hint="default"/>
      </w:rPr>
    </w:lvl>
    <w:lvl w:ilvl="8" w:tplc="34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2DE3410"/>
    <w:multiLevelType w:val="hybridMultilevel"/>
    <w:tmpl w:val="F89AB33E"/>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3A00573D"/>
    <w:multiLevelType w:val="multilevel"/>
    <w:tmpl w:val="265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1625"/>
    <w:multiLevelType w:val="hybridMultilevel"/>
    <w:tmpl w:val="FF424A8E"/>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41DB2006"/>
    <w:multiLevelType w:val="hybridMultilevel"/>
    <w:tmpl w:val="9F6C75DA"/>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4A9F682D"/>
    <w:multiLevelType w:val="hybridMultilevel"/>
    <w:tmpl w:val="2BA846BE"/>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1B0103B"/>
    <w:multiLevelType w:val="hybridMultilevel"/>
    <w:tmpl w:val="1098D6F4"/>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524A1B5C"/>
    <w:multiLevelType w:val="hybridMultilevel"/>
    <w:tmpl w:val="74EC2752"/>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15:restartNumberingAfterBreak="0">
    <w:nsid w:val="53581FAF"/>
    <w:multiLevelType w:val="hybridMultilevel"/>
    <w:tmpl w:val="5308CD3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59530390"/>
    <w:multiLevelType w:val="hybridMultilevel"/>
    <w:tmpl w:val="22149E8C"/>
    <w:lvl w:ilvl="0" w:tplc="E640AF48">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5E471718"/>
    <w:multiLevelType w:val="hybridMultilevel"/>
    <w:tmpl w:val="3628F6A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15:restartNumberingAfterBreak="0">
    <w:nsid w:val="648510AF"/>
    <w:multiLevelType w:val="hybridMultilevel"/>
    <w:tmpl w:val="24DA1796"/>
    <w:lvl w:ilvl="0" w:tplc="6BEA65D0">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E640AF48">
      <w:start w:val="1"/>
      <w:numFmt w:val="bullet"/>
      <w:lvlText w:val=""/>
      <w:lvlJc w:val="left"/>
      <w:pPr>
        <w:ind w:left="3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5997DAE"/>
    <w:multiLevelType w:val="hybridMultilevel"/>
    <w:tmpl w:val="ADFC3FC0"/>
    <w:lvl w:ilvl="0" w:tplc="6BEA65D0">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start w:val="1"/>
      <w:numFmt w:val="bullet"/>
      <w:lvlText w:val=""/>
      <w:lvlJc w:val="left"/>
      <w:pPr>
        <w:tabs>
          <w:tab w:val="num" w:pos="1800"/>
        </w:tabs>
        <w:ind w:left="1800" w:hanging="360"/>
      </w:pPr>
      <w:rPr>
        <w:rFonts w:ascii="Wingdings" w:hAnsi="Wingdings" w:hint="default"/>
      </w:rPr>
    </w:lvl>
    <w:lvl w:ilvl="3" w:tplc="340A000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50654D"/>
    <w:multiLevelType w:val="hybridMultilevel"/>
    <w:tmpl w:val="402ADAD6"/>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6BEA65D0">
      <w:start w:val="1"/>
      <w:numFmt w:val="bullet"/>
      <w:lvlText w:val=""/>
      <w:lvlJc w:val="left"/>
      <w:pPr>
        <w:ind w:left="360" w:hanging="360"/>
      </w:pPr>
      <w:rPr>
        <w:rFonts w:ascii="Symbol" w:hAnsi="Symbol" w:hint="default"/>
      </w:rPr>
    </w:lvl>
    <w:lvl w:ilvl="3" w:tplc="E640AF48">
      <w:start w:val="1"/>
      <w:numFmt w:val="bullet"/>
      <w:lvlText w:val=""/>
      <w:lvlJc w:val="left"/>
      <w:pPr>
        <w:ind w:left="36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7"/>
  </w:num>
  <w:num w:numId="6">
    <w:abstractNumId w:val="13"/>
  </w:num>
  <w:num w:numId="7">
    <w:abstractNumId w:val="15"/>
  </w:num>
  <w:num w:numId="8">
    <w:abstractNumId w:val="23"/>
  </w:num>
  <w:num w:numId="9">
    <w:abstractNumId w:val="7"/>
  </w:num>
  <w:num w:numId="10">
    <w:abstractNumId w:val="5"/>
  </w:num>
  <w:num w:numId="11">
    <w:abstractNumId w:val="14"/>
  </w:num>
  <w:num w:numId="12">
    <w:abstractNumId w:val="19"/>
  </w:num>
  <w:num w:numId="13">
    <w:abstractNumId w:val="2"/>
  </w:num>
  <w:num w:numId="14">
    <w:abstractNumId w:val="3"/>
  </w:num>
  <w:num w:numId="15">
    <w:abstractNumId w:val="18"/>
  </w:num>
  <w:num w:numId="16">
    <w:abstractNumId w:val="20"/>
  </w:num>
  <w:num w:numId="17">
    <w:abstractNumId w:val="11"/>
  </w:num>
  <w:num w:numId="18">
    <w:abstractNumId w:val="9"/>
  </w:num>
  <w:num w:numId="19">
    <w:abstractNumId w:val="16"/>
  </w:num>
  <w:num w:numId="20">
    <w:abstractNumId w:val="1"/>
  </w:num>
  <w:num w:numId="21">
    <w:abstractNumId w:val="21"/>
  </w:num>
  <w:num w:numId="22">
    <w:abstractNumId w:val="12"/>
  </w:num>
  <w:num w:numId="23">
    <w:abstractNumId w:val="4"/>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63"/>
    <w:rsid w:val="00001376"/>
    <w:rsid w:val="0000153E"/>
    <w:rsid w:val="000021A2"/>
    <w:rsid w:val="0000460A"/>
    <w:rsid w:val="00004CED"/>
    <w:rsid w:val="000066AF"/>
    <w:rsid w:val="000067EC"/>
    <w:rsid w:val="00011F5F"/>
    <w:rsid w:val="000142C6"/>
    <w:rsid w:val="00014B3E"/>
    <w:rsid w:val="00014BF8"/>
    <w:rsid w:val="00014CE3"/>
    <w:rsid w:val="000158A7"/>
    <w:rsid w:val="00022D78"/>
    <w:rsid w:val="00023CDB"/>
    <w:rsid w:val="00024081"/>
    <w:rsid w:val="000301FB"/>
    <w:rsid w:val="000308B5"/>
    <w:rsid w:val="00030CBF"/>
    <w:rsid w:val="0003149D"/>
    <w:rsid w:val="00031712"/>
    <w:rsid w:val="0003284E"/>
    <w:rsid w:val="00034465"/>
    <w:rsid w:val="0003478B"/>
    <w:rsid w:val="000358EB"/>
    <w:rsid w:val="00035F13"/>
    <w:rsid w:val="00036C5C"/>
    <w:rsid w:val="00036EEE"/>
    <w:rsid w:val="00040586"/>
    <w:rsid w:val="00040D39"/>
    <w:rsid w:val="000434EE"/>
    <w:rsid w:val="000439DF"/>
    <w:rsid w:val="000448C7"/>
    <w:rsid w:val="00045BE6"/>
    <w:rsid w:val="000469AF"/>
    <w:rsid w:val="000509FB"/>
    <w:rsid w:val="000513E0"/>
    <w:rsid w:val="0005284F"/>
    <w:rsid w:val="0005653B"/>
    <w:rsid w:val="00060C06"/>
    <w:rsid w:val="00061561"/>
    <w:rsid w:val="00061985"/>
    <w:rsid w:val="00062598"/>
    <w:rsid w:val="00062DDE"/>
    <w:rsid w:val="000662FF"/>
    <w:rsid w:val="00067132"/>
    <w:rsid w:val="000677DF"/>
    <w:rsid w:val="000702E0"/>
    <w:rsid w:val="0007071E"/>
    <w:rsid w:val="00072265"/>
    <w:rsid w:val="0007240C"/>
    <w:rsid w:val="00073087"/>
    <w:rsid w:val="00075EEF"/>
    <w:rsid w:val="00077AD8"/>
    <w:rsid w:val="00080E23"/>
    <w:rsid w:val="00081916"/>
    <w:rsid w:val="00081BF5"/>
    <w:rsid w:val="00082093"/>
    <w:rsid w:val="000824CE"/>
    <w:rsid w:val="00083B3C"/>
    <w:rsid w:val="00093C10"/>
    <w:rsid w:val="00094CA0"/>
    <w:rsid w:val="0009750B"/>
    <w:rsid w:val="000A25AF"/>
    <w:rsid w:val="000A3E60"/>
    <w:rsid w:val="000A4461"/>
    <w:rsid w:val="000A5195"/>
    <w:rsid w:val="000A7B8E"/>
    <w:rsid w:val="000B2980"/>
    <w:rsid w:val="000B2C36"/>
    <w:rsid w:val="000B4901"/>
    <w:rsid w:val="000D0C24"/>
    <w:rsid w:val="000D25A8"/>
    <w:rsid w:val="000D2A11"/>
    <w:rsid w:val="000D6D63"/>
    <w:rsid w:val="000D75A9"/>
    <w:rsid w:val="000E122A"/>
    <w:rsid w:val="000E3EF9"/>
    <w:rsid w:val="000F65EA"/>
    <w:rsid w:val="001000B6"/>
    <w:rsid w:val="00101DC2"/>
    <w:rsid w:val="00104181"/>
    <w:rsid w:val="001047A9"/>
    <w:rsid w:val="00104B1F"/>
    <w:rsid w:val="001055E2"/>
    <w:rsid w:val="00110350"/>
    <w:rsid w:val="00111C63"/>
    <w:rsid w:val="00111D1C"/>
    <w:rsid w:val="00113E99"/>
    <w:rsid w:val="001221C5"/>
    <w:rsid w:val="0012267C"/>
    <w:rsid w:val="00123173"/>
    <w:rsid w:val="00125287"/>
    <w:rsid w:val="00126730"/>
    <w:rsid w:val="00127FFE"/>
    <w:rsid w:val="001363FA"/>
    <w:rsid w:val="00137C72"/>
    <w:rsid w:val="00140391"/>
    <w:rsid w:val="001417CC"/>
    <w:rsid w:val="0014314D"/>
    <w:rsid w:val="001435AE"/>
    <w:rsid w:val="00144ACF"/>
    <w:rsid w:val="001477A8"/>
    <w:rsid w:val="00147879"/>
    <w:rsid w:val="001510E7"/>
    <w:rsid w:val="00152385"/>
    <w:rsid w:val="00156176"/>
    <w:rsid w:val="00157399"/>
    <w:rsid w:val="00157C7B"/>
    <w:rsid w:val="00161E04"/>
    <w:rsid w:val="00163998"/>
    <w:rsid w:val="00164065"/>
    <w:rsid w:val="00165429"/>
    <w:rsid w:val="00167650"/>
    <w:rsid w:val="001707DB"/>
    <w:rsid w:val="0017155A"/>
    <w:rsid w:val="00172275"/>
    <w:rsid w:val="001738C1"/>
    <w:rsid w:val="00174A28"/>
    <w:rsid w:val="00174DE9"/>
    <w:rsid w:val="001770A0"/>
    <w:rsid w:val="0017741B"/>
    <w:rsid w:val="001802FE"/>
    <w:rsid w:val="00182657"/>
    <w:rsid w:val="00184D96"/>
    <w:rsid w:val="001859B8"/>
    <w:rsid w:val="00185B4D"/>
    <w:rsid w:val="00187322"/>
    <w:rsid w:val="00187DAD"/>
    <w:rsid w:val="001936B6"/>
    <w:rsid w:val="00193BD9"/>
    <w:rsid w:val="00193D8B"/>
    <w:rsid w:val="001A149B"/>
    <w:rsid w:val="001A3D9A"/>
    <w:rsid w:val="001A5E4D"/>
    <w:rsid w:val="001B0514"/>
    <w:rsid w:val="001B0B50"/>
    <w:rsid w:val="001B2185"/>
    <w:rsid w:val="001B3FE6"/>
    <w:rsid w:val="001B63C3"/>
    <w:rsid w:val="001C0DFD"/>
    <w:rsid w:val="001C6D23"/>
    <w:rsid w:val="001D30E6"/>
    <w:rsid w:val="001D4B9F"/>
    <w:rsid w:val="001D66C8"/>
    <w:rsid w:val="001D7856"/>
    <w:rsid w:val="001E0B5D"/>
    <w:rsid w:val="001E36C2"/>
    <w:rsid w:val="001E4DC6"/>
    <w:rsid w:val="001E7818"/>
    <w:rsid w:val="001F0A23"/>
    <w:rsid w:val="001F0D62"/>
    <w:rsid w:val="001F53D6"/>
    <w:rsid w:val="001F6635"/>
    <w:rsid w:val="001F7DA2"/>
    <w:rsid w:val="00200271"/>
    <w:rsid w:val="00200BCF"/>
    <w:rsid w:val="00201F7B"/>
    <w:rsid w:val="002054DA"/>
    <w:rsid w:val="002074B1"/>
    <w:rsid w:val="002076C8"/>
    <w:rsid w:val="00207E31"/>
    <w:rsid w:val="00210722"/>
    <w:rsid w:val="00210C9D"/>
    <w:rsid w:val="00210CE7"/>
    <w:rsid w:val="00211249"/>
    <w:rsid w:val="00216363"/>
    <w:rsid w:val="00220025"/>
    <w:rsid w:val="00221422"/>
    <w:rsid w:val="002229DE"/>
    <w:rsid w:val="00225C6C"/>
    <w:rsid w:val="00225E94"/>
    <w:rsid w:val="002264B6"/>
    <w:rsid w:val="00226743"/>
    <w:rsid w:val="0023037A"/>
    <w:rsid w:val="00231AA2"/>
    <w:rsid w:val="002332BE"/>
    <w:rsid w:val="0023388B"/>
    <w:rsid w:val="00233A5C"/>
    <w:rsid w:val="00233CF2"/>
    <w:rsid w:val="00236BA1"/>
    <w:rsid w:val="00237733"/>
    <w:rsid w:val="002379C7"/>
    <w:rsid w:val="0024289F"/>
    <w:rsid w:val="00244ECB"/>
    <w:rsid w:val="0024525B"/>
    <w:rsid w:val="002470D3"/>
    <w:rsid w:val="002478D7"/>
    <w:rsid w:val="00250043"/>
    <w:rsid w:val="00251734"/>
    <w:rsid w:val="002520CD"/>
    <w:rsid w:val="002523C1"/>
    <w:rsid w:val="002525A5"/>
    <w:rsid w:val="00253507"/>
    <w:rsid w:val="00253C87"/>
    <w:rsid w:val="00255B3A"/>
    <w:rsid w:val="00256EA8"/>
    <w:rsid w:val="002570EB"/>
    <w:rsid w:val="002601AC"/>
    <w:rsid w:val="002604CC"/>
    <w:rsid w:val="00262C30"/>
    <w:rsid w:val="00262CD0"/>
    <w:rsid w:val="002656C0"/>
    <w:rsid w:val="00265AFB"/>
    <w:rsid w:val="00266724"/>
    <w:rsid w:val="00266FA6"/>
    <w:rsid w:val="00270B44"/>
    <w:rsid w:val="002710BA"/>
    <w:rsid w:val="00271EC4"/>
    <w:rsid w:val="002731D2"/>
    <w:rsid w:val="00274AF4"/>
    <w:rsid w:val="00275B0C"/>
    <w:rsid w:val="00275EAB"/>
    <w:rsid w:val="002769A3"/>
    <w:rsid w:val="00276CF8"/>
    <w:rsid w:val="00281443"/>
    <w:rsid w:val="00282ACF"/>
    <w:rsid w:val="00285750"/>
    <w:rsid w:val="00290961"/>
    <w:rsid w:val="00296A88"/>
    <w:rsid w:val="002A1E4D"/>
    <w:rsid w:val="002A2602"/>
    <w:rsid w:val="002A3088"/>
    <w:rsid w:val="002A4E43"/>
    <w:rsid w:val="002A5427"/>
    <w:rsid w:val="002A5EF4"/>
    <w:rsid w:val="002A6703"/>
    <w:rsid w:val="002A69D7"/>
    <w:rsid w:val="002A6C4C"/>
    <w:rsid w:val="002B01C2"/>
    <w:rsid w:val="002B7215"/>
    <w:rsid w:val="002B7279"/>
    <w:rsid w:val="002B7966"/>
    <w:rsid w:val="002B7EB5"/>
    <w:rsid w:val="002C1075"/>
    <w:rsid w:val="002C1643"/>
    <w:rsid w:val="002C2552"/>
    <w:rsid w:val="002C273C"/>
    <w:rsid w:val="002D5253"/>
    <w:rsid w:val="002D6E3A"/>
    <w:rsid w:val="002D787D"/>
    <w:rsid w:val="002E06F2"/>
    <w:rsid w:val="002E2CC7"/>
    <w:rsid w:val="002E3691"/>
    <w:rsid w:val="002E745D"/>
    <w:rsid w:val="002F03C6"/>
    <w:rsid w:val="002F0F77"/>
    <w:rsid w:val="002F21AA"/>
    <w:rsid w:val="002F2A6B"/>
    <w:rsid w:val="002F3E24"/>
    <w:rsid w:val="002F42CD"/>
    <w:rsid w:val="002F7F80"/>
    <w:rsid w:val="00300420"/>
    <w:rsid w:val="003065BA"/>
    <w:rsid w:val="00306EE4"/>
    <w:rsid w:val="0030729F"/>
    <w:rsid w:val="00310166"/>
    <w:rsid w:val="00311776"/>
    <w:rsid w:val="00311985"/>
    <w:rsid w:val="00312EFF"/>
    <w:rsid w:val="0031462B"/>
    <w:rsid w:val="003214AD"/>
    <w:rsid w:val="0032280D"/>
    <w:rsid w:val="003238DC"/>
    <w:rsid w:val="0032456C"/>
    <w:rsid w:val="00327772"/>
    <w:rsid w:val="00331986"/>
    <w:rsid w:val="003326F2"/>
    <w:rsid w:val="003336C2"/>
    <w:rsid w:val="0033510D"/>
    <w:rsid w:val="00337621"/>
    <w:rsid w:val="00341172"/>
    <w:rsid w:val="003419F4"/>
    <w:rsid w:val="00344AE6"/>
    <w:rsid w:val="00345C88"/>
    <w:rsid w:val="00346223"/>
    <w:rsid w:val="00347D41"/>
    <w:rsid w:val="00350291"/>
    <w:rsid w:val="00352921"/>
    <w:rsid w:val="00360326"/>
    <w:rsid w:val="00361804"/>
    <w:rsid w:val="003642CA"/>
    <w:rsid w:val="00365555"/>
    <w:rsid w:val="00371A78"/>
    <w:rsid w:val="00371AF6"/>
    <w:rsid w:val="00372071"/>
    <w:rsid w:val="00375F89"/>
    <w:rsid w:val="00381E32"/>
    <w:rsid w:val="003831CB"/>
    <w:rsid w:val="00383A7C"/>
    <w:rsid w:val="00384928"/>
    <w:rsid w:val="003877A6"/>
    <w:rsid w:val="00390847"/>
    <w:rsid w:val="00391B40"/>
    <w:rsid w:val="0039348B"/>
    <w:rsid w:val="0039457F"/>
    <w:rsid w:val="00395370"/>
    <w:rsid w:val="003966C9"/>
    <w:rsid w:val="003967D7"/>
    <w:rsid w:val="00397F72"/>
    <w:rsid w:val="003A3893"/>
    <w:rsid w:val="003A47BB"/>
    <w:rsid w:val="003A69B3"/>
    <w:rsid w:val="003A753B"/>
    <w:rsid w:val="003B0B64"/>
    <w:rsid w:val="003B69D9"/>
    <w:rsid w:val="003B6C0D"/>
    <w:rsid w:val="003B7527"/>
    <w:rsid w:val="003C0774"/>
    <w:rsid w:val="003C2152"/>
    <w:rsid w:val="003C230D"/>
    <w:rsid w:val="003C3562"/>
    <w:rsid w:val="003C3D88"/>
    <w:rsid w:val="003C442D"/>
    <w:rsid w:val="003C4DE3"/>
    <w:rsid w:val="003C51E0"/>
    <w:rsid w:val="003C64CA"/>
    <w:rsid w:val="003D2926"/>
    <w:rsid w:val="003D2E48"/>
    <w:rsid w:val="003D2E7F"/>
    <w:rsid w:val="003D3ACC"/>
    <w:rsid w:val="003D4C25"/>
    <w:rsid w:val="003D4E98"/>
    <w:rsid w:val="003D5AEE"/>
    <w:rsid w:val="003D6F51"/>
    <w:rsid w:val="003E0839"/>
    <w:rsid w:val="003E0C4F"/>
    <w:rsid w:val="003E1C60"/>
    <w:rsid w:val="003E233F"/>
    <w:rsid w:val="003E55B0"/>
    <w:rsid w:val="003E6EF2"/>
    <w:rsid w:val="003F0F74"/>
    <w:rsid w:val="003F13EC"/>
    <w:rsid w:val="003F16F5"/>
    <w:rsid w:val="003F2743"/>
    <w:rsid w:val="003F31C6"/>
    <w:rsid w:val="003F725F"/>
    <w:rsid w:val="00401191"/>
    <w:rsid w:val="00401402"/>
    <w:rsid w:val="004032D4"/>
    <w:rsid w:val="0040335A"/>
    <w:rsid w:val="00403BF0"/>
    <w:rsid w:val="004045A1"/>
    <w:rsid w:val="00415A00"/>
    <w:rsid w:val="00417300"/>
    <w:rsid w:val="00417C4C"/>
    <w:rsid w:val="00420AAB"/>
    <w:rsid w:val="00420F3A"/>
    <w:rsid w:val="00433315"/>
    <w:rsid w:val="00433AA0"/>
    <w:rsid w:val="004370FB"/>
    <w:rsid w:val="00446C31"/>
    <w:rsid w:val="00447B42"/>
    <w:rsid w:val="004518F6"/>
    <w:rsid w:val="00452817"/>
    <w:rsid w:val="00452D82"/>
    <w:rsid w:val="00453AE8"/>
    <w:rsid w:val="004546F5"/>
    <w:rsid w:val="00455AD4"/>
    <w:rsid w:val="00460618"/>
    <w:rsid w:val="004617D3"/>
    <w:rsid w:val="00463703"/>
    <w:rsid w:val="004716BC"/>
    <w:rsid w:val="004727C5"/>
    <w:rsid w:val="00472A75"/>
    <w:rsid w:val="00472F1C"/>
    <w:rsid w:val="00474D32"/>
    <w:rsid w:val="004755EC"/>
    <w:rsid w:val="0047631C"/>
    <w:rsid w:val="004766D0"/>
    <w:rsid w:val="00476973"/>
    <w:rsid w:val="004772F5"/>
    <w:rsid w:val="00477CED"/>
    <w:rsid w:val="0048146B"/>
    <w:rsid w:val="00483D3B"/>
    <w:rsid w:val="0048449B"/>
    <w:rsid w:val="00484B42"/>
    <w:rsid w:val="00485279"/>
    <w:rsid w:val="00485669"/>
    <w:rsid w:val="00487074"/>
    <w:rsid w:val="0048790F"/>
    <w:rsid w:val="00490AE1"/>
    <w:rsid w:val="0049182B"/>
    <w:rsid w:val="004927DB"/>
    <w:rsid w:val="0049291A"/>
    <w:rsid w:val="004A2C78"/>
    <w:rsid w:val="004A3092"/>
    <w:rsid w:val="004A414B"/>
    <w:rsid w:val="004A6BCA"/>
    <w:rsid w:val="004A6EB3"/>
    <w:rsid w:val="004B4220"/>
    <w:rsid w:val="004B4F13"/>
    <w:rsid w:val="004B54F9"/>
    <w:rsid w:val="004B574E"/>
    <w:rsid w:val="004B5A02"/>
    <w:rsid w:val="004B6375"/>
    <w:rsid w:val="004B6A4B"/>
    <w:rsid w:val="004C04D7"/>
    <w:rsid w:val="004C06DF"/>
    <w:rsid w:val="004C169A"/>
    <w:rsid w:val="004C171F"/>
    <w:rsid w:val="004C20E3"/>
    <w:rsid w:val="004C3CDA"/>
    <w:rsid w:val="004C581C"/>
    <w:rsid w:val="004D11B2"/>
    <w:rsid w:val="004D5A79"/>
    <w:rsid w:val="004D768C"/>
    <w:rsid w:val="004E0CFC"/>
    <w:rsid w:val="004E1C4B"/>
    <w:rsid w:val="004E1FBE"/>
    <w:rsid w:val="004E439D"/>
    <w:rsid w:val="004E5D14"/>
    <w:rsid w:val="004E60E3"/>
    <w:rsid w:val="004F1D11"/>
    <w:rsid w:val="004F3D4D"/>
    <w:rsid w:val="004F467A"/>
    <w:rsid w:val="004F5505"/>
    <w:rsid w:val="004F7942"/>
    <w:rsid w:val="004F7F4E"/>
    <w:rsid w:val="00501041"/>
    <w:rsid w:val="00502221"/>
    <w:rsid w:val="00502310"/>
    <w:rsid w:val="00502823"/>
    <w:rsid w:val="00503443"/>
    <w:rsid w:val="0050377B"/>
    <w:rsid w:val="00505BCD"/>
    <w:rsid w:val="00506DA6"/>
    <w:rsid w:val="00506FDE"/>
    <w:rsid w:val="005109B6"/>
    <w:rsid w:val="00511C62"/>
    <w:rsid w:val="00514D11"/>
    <w:rsid w:val="00515A25"/>
    <w:rsid w:val="00516C8D"/>
    <w:rsid w:val="00524856"/>
    <w:rsid w:val="0053050C"/>
    <w:rsid w:val="00531C52"/>
    <w:rsid w:val="005330C3"/>
    <w:rsid w:val="00540918"/>
    <w:rsid w:val="005434C0"/>
    <w:rsid w:val="00545D12"/>
    <w:rsid w:val="00546DAD"/>
    <w:rsid w:val="005470CD"/>
    <w:rsid w:val="005471B0"/>
    <w:rsid w:val="00554B73"/>
    <w:rsid w:val="00555571"/>
    <w:rsid w:val="00557F85"/>
    <w:rsid w:val="00563553"/>
    <w:rsid w:val="00564E9E"/>
    <w:rsid w:val="00565AC3"/>
    <w:rsid w:val="00565EEE"/>
    <w:rsid w:val="005668C2"/>
    <w:rsid w:val="00567251"/>
    <w:rsid w:val="005677BD"/>
    <w:rsid w:val="00572CAA"/>
    <w:rsid w:val="00573869"/>
    <w:rsid w:val="005756FA"/>
    <w:rsid w:val="00575AC1"/>
    <w:rsid w:val="00576A3D"/>
    <w:rsid w:val="005777AC"/>
    <w:rsid w:val="00584470"/>
    <w:rsid w:val="00587421"/>
    <w:rsid w:val="005903F4"/>
    <w:rsid w:val="00591875"/>
    <w:rsid w:val="00591C18"/>
    <w:rsid w:val="00592D43"/>
    <w:rsid w:val="00593FD8"/>
    <w:rsid w:val="0059514F"/>
    <w:rsid w:val="00595EC0"/>
    <w:rsid w:val="00597266"/>
    <w:rsid w:val="00597B35"/>
    <w:rsid w:val="005A228C"/>
    <w:rsid w:val="005A5F5D"/>
    <w:rsid w:val="005B0B24"/>
    <w:rsid w:val="005B1721"/>
    <w:rsid w:val="005B27E7"/>
    <w:rsid w:val="005B3748"/>
    <w:rsid w:val="005B406A"/>
    <w:rsid w:val="005C6B2B"/>
    <w:rsid w:val="005C7C47"/>
    <w:rsid w:val="005D18B1"/>
    <w:rsid w:val="005D3BD1"/>
    <w:rsid w:val="005D3DB1"/>
    <w:rsid w:val="005D6961"/>
    <w:rsid w:val="005D71E7"/>
    <w:rsid w:val="005E12B1"/>
    <w:rsid w:val="005E13C9"/>
    <w:rsid w:val="005E20AA"/>
    <w:rsid w:val="005E4AAD"/>
    <w:rsid w:val="005F070B"/>
    <w:rsid w:val="005F0DA8"/>
    <w:rsid w:val="005F1677"/>
    <w:rsid w:val="005F28D1"/>
    <w:rsid w:val="005F50BD"/>
    <w:rsid w:val="005F600E"/>
    <w:rsid w:val="005F64FB"/>
    <w:rsid w:val="005F7EDC"/>
    <w:rsid w:val="00605441"/>
    <w:rsid w:val="00606D49"/>
    <w:rsid w:val="006070F8"/>
    <w:rsid w:val="00607FE2"/>
    <w:rsid w:val="00610D25"/>
    <w:rsid w:val="00611609"/>
    <w:rsid w:val="00612CCD"/>
    <w:rsid w:val="006156DB"/>
    <w:rsid w:val="006160FA"/>
    <w:rsid w:val="00616921"/>
    <w:rsid w:val="00617133"/>
    <w:rsid w:val="0062410E"/>
    <w:rsid w:val="00630D8B"/>
    <w:rsid w:val="00631527"/>
    <w:rsid w:val="00633F64"/>
    <w:rsid w:val="00635D2F"/>
    <w:rsid w:val="006360B3"/>
    <w:rsid w:val="006463DD"/>
    <w:rsid w:val="00646C72"/>
    <w:rsid w:val="0064789F"/>
    <w:rsid w:val="00653008"/>
    <w:rsid w:val="00661819"/>
    <w:rsid w:val="00662B55"/>
    <w:rsid w:val="00667103"/>
    <w:rsid w:val="00674526"/>
    <w:rsid w:val="00676C2B"/>
    <w:rsid w:val="0068344F"/>
    <w:rsid w:val="00683801"/>
    <w:rsid w:val="0068663F"/>
    <w:rsid w:val="00686D16"/>
    <w:rsid w:val="00686F4C"/>
    <w:rsid w:val="0069065A"/>
    <w:rsid w:val="0069249B"/>
    <w:rsid w:val="00693CA9"/>
    <w:rsid w:val="006945C7"/>
    <w:rsid w:val="006967BA"/>
    <w:rsid w:val="006A29D8"/>
    <w:rsid w:val="006A37FF"/>
    <w:rsid w:val="006A5A05"/>
    <w:rsid w:val="006A5BA7"/>
    <w:rsid w:val="006A66B1"/>
    <w:rsid w:val="006B0006"/>
    <w:rsid w:val="006B1792"/>
    <w:rsid w:val="006B3B3A"/>
    <w:rsid w:val="006B451F"/>
    <w:rsid w:val="006B7848"/>
    <w:rsid w:val="006B7BAC"/>
    <w:rsid w:val="006C3217"/>
    <w:rsid w:val="006C4535"/>
    <w:rsid w:val="006D0D7C"/>
    <w:rsid w:val="006D2D83"/>
    <w:rsid w:val="006D316F"/>
    <w:rsid w:val="006D6573"/>
    <w:rsid w:val="006D6DC4"/>
    <w:rsid w:val="006D7A98"/>
    <w:rsid w:val="006E039A"/>
    <w:rsid w:val="006E0F2B"/>
    <w:rsid w:val="006E1213"/>
    <w:rsid w:val="006E1486"/>
    <w:rsid w:val="006E169A"/>
    <w:rsid w:val="006E3D3F"/>
    <w:rsid w:val="006E4EE5"/>
    <w:rsid w:val="006E5249"/>
    <w:rsid w:val="006E700E"/>
    <w:rsid w:val="006F0A90"/>
    <w:rsid w:val="006F1D10"/>
    <w:rsid w:val="006F20DC"/>
    <w:rsid w:val="006F3582"/>
    <w:rsid w:val="006F4AF5"/>
    <w:rsid w:val="006F4DF3"/>
    <w:rsid w:val="006F5934"/>
    <w:rsid w:val="006F59E6"/>
    <w:rsid w:val="006F5AE5"/>
    <w:rsid w:val="006F7DB8"/>
    <w:rsid w:val="00703204"/>
    <w:rsid w:val="00703C51"/>
    <w:rsid w:val="00704EFD"/>
    <w:rsid w:val="00710296"/>
    <w:rsid w:val="00712FC7"/>
    <w:rsid w:val="0071397F"/>
    <w:rsid w:val="00717A19"/>
    <w:rsid w:val="00717A78"/>
    <w:rsid w:val="007200BB"/>
    <w:rsid w:val="0072310C"/>
    <w:rsid w:val="00723448"/>
    <w:rsid w:val="0072790E"/>
    <w:rsid w:val="00727C67"/>
    <w:rsid w:val="00730753"/>
    <w:rsid w:val="007314E9"/>
    <w:rsid w:val="00732761"/>
    <w:rsid w:val="007409F2"/>
    <w:rsid w:val="00740B34"/>
    <w:rsid w:val="007413C7"/>
    <w:rsid w:val="00742C86"/>
    <w:rsid w:val="00743C89"/>
    <w:rsid w:val="0074437B"/>
    <w:rsid w:val="0074734B"/>
    <w:rsid w:val="00753896"/>
    <w:rsid w:val="00753FB8"/>
    <w:rsid w:val="00755C32"/>
    <w:rsid w:val="007634F1"/>
    <w:rsid w:val="0076400E"/>
    <w:rsid w:val="00765B3B"/>
    <w:rsid w:val="00772F53"/>
    <w:rsid w:val="00774E71"/>
    <w:rsid w:val="007761E6"/>
    <w:rsid w:val="00777291"/>
    <w:rsid w:val="00780E73"/>
    <w:rsid w:val="00781A55"/>
    <w:rsid w:val="007829FD"/>
    <w:rsid w:val="00787F62"/>
    <w:rsid w:val="00790B66"/>
    <w:rsid w:val="00791735"/>
    <w:rsid w:val="00791A92"/>
    <w:rsid w:val="00792E17"/>
    <w:rsid w:val="00795ABE"/>
    <w:rsid w:val="00795F9A"/>
    <w:rsid w:val="007963A3"/>
    <w:rsid w:val="0079743A"/>
    <w:rsid w:val="007975DD"/>
    <w:rsid w:val="007A0A77"/>
    <w:rsid w:val="007A15CE"/>
    <w:rsid w:val="007A487E"/>
    <w:rsid w:val="007A5427"/>
    <w:rsid w:val="007B1455"/>
    <w:rsid w:val="007B2190"/>
    <w:rsid w:val="007B4971"/>
    <w:rsid w:val="007B570D"/>
    <w:rsid w:val="007B604B"/>
    <w:rsid w:val="007B7556"/>
    <w:rsid w:val="007B7DF0"/>
    <w:rsid w:val="007C02F6"/>
    <w:rsid w:val="007C1766"/>
    <w:rsid w:val="007C3AE3"/>
    <w:rsid w:val="007C54CF"/>
    <w:rsid w:val="007C5D89"/>
    <w:rsid w:val="007D3959"/>
    <w:rsid w:val="007D4756"/>
    <w:rsid w:val="007D587B"/>
    <w:rsid w:val="007E09FA"/>
    <w:rsid w:val="007E4BD4"/>
    <w:rsid w:val="007E579F"/>
    <w:rsid w:val="007E6D28"/>
    <w:rsid w:val="007F1260"/>
    <w:rsid w:val="007F35B9"/>
    <w:rsid w:val="0080476C"/>
    <w:rsid w:val="00810B65"/>
    <w:rsid w:val="00812055"/>
    <w:rsid w:val="00813245"/>
    <w:rsid w:val="00817639"/>
    <w:rsid w:val="00823CAC"/>
    <w:rsid w:val="00827020"/>
    <w:rsid w:val="0082795E"/>
    <w:rsid w:val="008311CC"/>
    <w:rsid w:val="00832C93"/>
    <w:rsid w:val="00833D32"/>
    <w:rsid w:val="00835ABE"/>
    <w:rsid w:val="00835D4D"/>
    <w:rsid w:val="00836F7C"/>
    <w:rsid w:val="00840F18"/>
    <w:rsid w:val="008410F2"/>
    <w:rsid w:val="008443DA"/>
    <w:rsid w:val="00844FFA"/>
    <w:rsid w:val="00846039"/>
    <w:rsid w:val="008470B8"/>
    <w:rsid w:val="00851AEE"/>
    <w:rsid w:val="008522BD"/>
    <w:rsid w:val="00852955"/>
    <w:rsid w:val="008547EF"/>
    <w:rsid w:val="00857341"/>
    <w:rsid w:val="00861E9D"/>
    <w:rsid w:val="0086239F"/>
    <w:rsid w:val="00863664"/>
    <w:rsid w:val="00865E9B"/>
    <w:rsid w:val="00870307"/>
    <w:rsid w:val="00870DC9"/>
    <w:rsid w:val="0087251B"/>
    <w:rsid w:val="00872662"/>
    <w:rsid w:val="00873739"/>
    <w:rsid w:val="00875D79"/>
    <w:rsid w:val="008816FE"/>
    <w:rsid w:val="008849A5"/>
    <w:rsid w:val="00885E89"/>
    <w:rsid w:val="008862D1"/>
    <w:rsid w:val="00887292"/>
    <w:rsid w:val="00890B76"/>
    <w:rsid w:val="00892B38"/>
    <w:rsid w:val="00894A9C"/>
    <w:rsid w:val="00895415"/>
    <w:rsid w:val="00896CDB"/>
    <w:rsid w:val="00897825"/>
    <w:rsid w:val="008A08C8"/>
    <w:rsid w:val="008A36BF"/>
    <w:rsid w:val="008A45CD"/>
    <w:rsid w:val="008A6805"/>
    <w:rsid w:val="008A7841"/>
    <w:rsid w:val="008B159B"/>
    <w:rsid w:val="008B1691"/>
    <w:rsid w:val="008B1754"/>
    <w:rsid w:val="008B2F1C"/>
    <w:rsid w:val="008B36B0"/>
    <w:rsid w:val="008B3EBC"/>
    <w:rsid w:val="008B417A"/>
    <w:rsid w:val="008B4756"/>
    <w:rsid w:val="008B55AD"/>
    <w:rsid w:val="008B7DAC"/>
    <w:rsid w:val="008C116F"/>
    <w:rsid w:val="008C4F84"/>
    <w:rsid w:val="008C7136"/>
    <w:rsid w:val="008D006B"/>
    <w:rsid w:val="008D09FD"/>
    <w:rsid w:val="008D14B2"/>
    <w:rsid w:val="008D1763"/>
    <w:rsid w:val="008D7A05"/>
    <w:rsid w:val="008E0E26"/>
    <w:rsid w:val="008E1041"/>
    <w:rsid w:val="008E2C1D"/>
    <w:rsid w:val="008E38FC"/>
    <w:rsid w:val="008E3CAA"/>
    <w:rsid w:val="008E4530"/>
    <w:rsid w:val="008E490B"/>
    <w:rsid w:val="008E4E17"/>
    <w:rsid w:val="008E52CF"/>
    <w:rsid w:val="008E7A57"/>
    <w:rsid w:val="008E7A8B"/>
    <w:rsid w:val="008F06E2"/>
    <w:rsid w:val="008F17ED"/>
    <w:rsid w:val="008F7EB0"/>
    <w:rsid w:val="00900DE4"/>
    <w:rsid w:val="00901A35"/>
    <w:rsid w:val="009026A0"/>
    <w:rsid w:val="009029E9"/>
    <w:rsid w:val="00907BC2"/>
    <w:rsid w:val="00907BF5"/>
    <w:rsid w:val="0091030F"/>
    <w:rsid w:val="00911BD5"/>
    <w:rsid w:val="009128F0"/>
    <w:rsid w:val="009133A9"/>
    <w:rsid w:val="00913EBB"/>
    <w:rsid w:val="009142E3"/>
    <w:rsid w:val="00914DF3"/>
    <w:rsid w:val="00917562"/>
    <w:rsid w:val="009208D7"/>
    <w:rsid w:val="009212DB"/>
    <w:rsid w:val="0092313E"/>
    <w:rsid w:val="009238F5"/>
    <w:rsid w:val="00924573"/>
    <w:rsid w:val="00924BA6"/>
    <w:rsid w:val="009258EF"/>
    <w:rsid w:val="00925BDC"/>
    <w:rsid w:val="00926FF6"/>
    <w:rsid w:val="00930476"/>
    <w:rsid w:val="00930556"/>
    <w:rsid w:val="00930DFA"/>
    <w:rsid w:val="009315DE"/>
    <w:rsid w:val="009340EC"/>
    <w:rsid w:val="00935810"/>
    <w:rsid w:val="00936F22"/>
    <w:rsid w:val="009441F6"/>
    <w:rsid w:val="009446C4"/>
    <w:rsid w:val="00947F2E"/>
    <w:rsid w:val="009500AF"/>
    <w:rsid w:val="0095086A"/>
    <w:rsid w:val="00951304"/>
    <w:rsid w:val="009521CC"/>
    <w:rsid w:val="00961031"/>
    <w:rsid w:val="00962235"/>
    <w:rsid w:val="00962451"/>
    <w:rsid w:val="0096427F"/>
    <w:rsid w:val="00964C43"/>
    <w:rsid w:val="009655C0"/>
    <w:rsid w:val="0096610A"/>
    <w:rsid w:val="00966C51"/>
    <w:rsid w:val="00967ABC"/>
    <w:rsid w:val="009715B3"/>
    <w:rsid w:val="00971E5D"/>
    <w:rsid w:val="0097277A"/>
    <w:rsid w:val="009736BD"/>
    <w:rsid w:val="00973FE0"/>
    <w:rsid w:val="00977BB1"/>
    <w:rsid w:val="00980081"/>
    <w:rsid w:val="00981838"/>
    <w:rsid w:val="00982A2F"/>
    <w:rsid w:val="00984BCB"/>
    <w:rsid w:val="00991EC5"/>
    <w:rsid w:val="00991EF1"/>
    <w:rsid w:val="0099516A"/>
    <w:rsid w:val="0099669C"/>
    <w:rsid w:val="00997A79"/>
    <w:rsid w:val="009A143C"/>
    <w:rsid w:val="009A15E6"/>
    <w:rsid w:val="009A1653"/>
    <w:rsid w:val="009A28EB"/>
    <w:rsid w:val="009A4DEB"/>
    <w:rsid w:val="009A61B0"/>
    <w:rsid w:val="009A67CF"/>
    <w:rsid w:val="009B0B63"/>
    <w:rsid w:val="009B0E09"/>
    <w:rsid w:val="009B0E6E"/>
    <w:rsid w:val="009B2B1F"/>
    <w:rsid w:val="009B32E7"/>
    <w:rsid w:val="009B3AF5"/>
    <w:rsid w:val="009B507D"/>
    <w:rsid w:val="009C365F"/>
    <w:rsid w:val="009C393C"/>
    <w:rsid w:val="009D0D25"/>
    <w:rsid w:val="009D36B4"/>
    <w:rsid w:val="009D5C0D"/>
    <w:rsid w:val="009E2A65"/>
    <w:rsid w:val="009E3584"/>
    <w:rsid w:val="009E571D"/>
    <w:rsid w:val="009E64B2"/>
    <w:rsid w:val="009E72DD"/>
    <w:rsid w:val="009F0D99"/>
    <w:rsid w:val="009F4258"/>
    <w:rsid w:val="009F6A80"/>
    <w:rsid w:val="00A01EA9"/>
    <w:rsid w:val="00A02FEB"/>
    <w:rsid w:val="00A03497"/>
    <w:rsid w:val="00A04104"/>
    <w:rsid w:val="00A05DD4"/>
    <w:rsid w:val="00A063B5"/>
    <w:rsid w:val="00A109D4"/>
    <w:rsid w:val="00A13FE3"/>
    <w:rsid w:val="00A14725"/>
    <w:rsid w:val="00A1485B"/>
    <w:rsid w:val="00A16B25"/>
    <w:rsid w:val="00A173AF"/>
    <w:rsid w:val="00A208C1"/>
    <w:rsid w:val="00A21B19"/>
    <w:rsid w:val="00A2322D"/>
    <w:rsid w:val="00A23EA7"/>
    <w:rsid w:val="00A25947"/>
    <w:rsid w:val="00A26069"/>
    <w:rsid w:val="00A2668C"/>
    <w:rsid w:val="00A26DBF"/>
    <w:rsid w:val="00A30096"/>
    <w:rsid w:val="00A306B8"/>
    <w:rsid w:val="00A339AC"/>
    <w:rsid w:val="00A3415F"/>
    <w:rsid w:val="00A35C88"/>
    <w:rsid w:val="00A36B13"/>
    <w:rsid w:val="00A376AF"/>
    <w:rsid w:val="00A37DEF"/>
    <w:rsid w:val="00A4077D"/>
    <w:rsid w:val="00A422B6"/>
    <w:rsid w:val="00A4236B"/>
    <w:rsid w:val="00A43D28"/>
    <w:rsid w:val="00A47F1B"/>
    <w:rsid w:val="00A51412"/>
    <w:rsid w:val="00A5141F"/>
    <w:rsid w:val="00A52B44"/>
    <w:rsid w:val="00A52BD3"/>
    <w:rsid w:val="00A534A7"/>
    <w:rsid w:val="00A53FBA"/>
    <w:rsid w:val="00A545E0"/>
    <w:rsid w:val="00A551DD"/>
    <w:rsid w:val="00A57B2B"/>
    <w:rsid w:val="00A6180F"/>
    <w:rsid w:val="00A63C8F"/>
    <w:rsid w:val="00A65926"/>
    <w:rsid w:val="00A660A7"/>
    <w:rsid w:val="00A67A2D"/>
    <w:rsid w:val="00A67D40"/>
    <w:rsid w:val="00A7114C"/>
    <w:rsid w:val="00A7309A"/>
    <w:rsid w:val="00A73AF4"/>
    <w:rsid w:val="00A75443"/>
    <w:rsid w:val="00A809C3"/>
    <w:rsid w:val="00A811C4"/>
    <w:rsid w:val="00A81783"/>
    <w:rsid w:val="00A8311D"/>
    <w:rsid w:val="00A83CED"/>
    <w:rsid w:val="00A84747"/>
    <w:rsid w:val="00A84EE1"/>
    <w:rsid w:val="00A87EAD"/>
    <w:rsid w:val="00A914AC"/>
    <w:rsid w:val="00A94CAF"/>
    <w:rsid w:val="00A957D8"/>
    <w:rsid w:val="00A9787C"/>
    <w:rsid w:val="00AA2B5F"/>
    <w:rsid w:val="00AA3C93"/>
    <w:rsid w:val="00AA4292"/>
    <w:rsid w:val="00AA4996"/>
    <w:rsid w:val="00AA5629"/>
    <w:rsid w:val="00AA59E2"/>
    <w:rsid w:val="00AA5B75"/>
    <w:rsid w:val="00AA68D7"/>
    <w:rsid w:val="00AA72DA"/>
    <w:rsid w:val="00AB32AC"/>
    <w:rsid w:val="00AB35E5"/>
    <w:rsid w:val="00AB3B4F"/>
    <w:rsid w:val="00AB40FF"/>
    <w:rsid w:val="00AB4AD9"/>
    <w:rsid w:val="00AB4C11"/>
    <w:rsid w:val="00AB6870"/>
    <w:rsid w:val="00AC0AF8"/>
    <w:rsid w:val="00AC180C"/>
    <w:rsid w:val="00AC5DA1"/>
    <w:rsid w:val="00AC748C"/>
    <w:rsid w:val="00AD0D13"/>
    <w:rsid w:val="00AD1081"/>
    <w:rsid w:val="00AD2D99"/>
    <w:rsid w:val="00AD5E73"/>
    <w:rsid w:val="00AD6EBF"/>
    <w:rsid w:val="00AE0A04"/>
    <w:rsid w:val="00AE0D76"/>
    <w:rsid w:val="00AE2E03"/>
    <w:rsid w:val="00AE41B7"/>
    <w:rsid w:val="00AF5A8E"/>
    <w:rsid w:val="00AF5D96"/>
    <w:rsid w:val="00AF7471"/>
    <w:rsid w:val="00B01DE1"/>
    <w:rsid w:val="00B01F26"/>
    <w:rsid w:val="00B04474"/>
    <w:rsid w:val="00B0722C"/>
    <w:rsid w:val="00B12847"/>
    <w:rsid w:val="00B171F7"/>
    <w:rsid w:val="00B17631"/>
    <w:rsid w:val="00B20AB4"/>
    <w:rsid w:val="00B228A8"/>
    <w:rsid w:val="00B24CBF"/>
    <w:rsid w:val="00B254F8"/>
    <w:rsid w:val="00B277C5"/>
    <w:rsid w:val="00B32F52"/>
    <w:rsid w:val="00B339D3"/>
    <w:rsid w:val="00B3447B"/>
    <w:rsid w:val="00B344BC"/>
    <w:rsid w:val="00B46453"/>
    <w:rsid w:val="00B46C9A"/>
    <w:rsid w:val="00B53B49"/>
    <w:rsid w:val="00B54B28"/>
    <w:rsid w:val="00B54F66"/>
    <w:rsid w:val="00B553F8"/>
    <w:rsid w:val="00B56161"/>
    <w:rsid w:val="00B56CF6"/>
    <w:rsid w:val="00B70BAD"/>
    <w:rsid w:val="00B70F0F"/>
    <w:rsid w:val="00B7619A"/>
    <w:rsid w:val="00B76A1C"/>
    <w:rsid w:val="00B77D05"/>
    <w:rsid w:val="00B80106"/>
    <w:rsid w:val="00B8174C"/>
    <w:rsid w:val="00B85E3C"/>
    <w:rsid w:val="00B9050C"/>
    <w:rsid w:val="00B93EFA"/>
    <w:rsid w:val="00B94C3B"/>
    <w:rsid w:val="00B96EEE"/>
    <w:rsid w:val="00BA32A8"/>
    <w:rsid w:val="00BB0320"/>
    <w:rsid w:val="00BB17CC"/>
    <w:rsid w:val="00BB2DBA"/>
    <w:rsid w:val="00BB300E"/>
    <w:rsid w:val="00BB3DDB"/>
    <w:rsid w:val="00BB463B"/>
    <w:rsid w:val="00BB5485"/>
    <w:rsid w:val="00BC2B26"/>
    <w:rsid w:val="00BC2EB2"/>
    <w:rsid w:val="00BC4D02"/>
    <w:rsid w:val="00BC5721"/>
    <w:rsid w:val="00BC6CA3"/>
    <w:rsid w:val="00BC7DAF"/>
    <w:rsid w:val="00BD0177"/>
    <w:rsid w:val="00BD400B"/>
    <w:rsid w:val="00BD6E3C"/>
    <w:rsid w:val="00BE3A3A"/>
    <w:rsid w:val="00BE3B9B"/>
    <w:rsid w:val="00BE3CDF"/>
    <w:rsid w:val="00BF198D"/>
    <w:rsid w:val="00BF788F"/>
    <w:rsid w:val="00C010BE"/>
    <w:rsid w:val="00C0599A"/>
    <w:rsid w:val="00C117EA"/>
    <w:rsid w:val="00C11FA7"/>
    <w:rsid w:val="00C13916"/>
    <w:rsid w:val="00C1447A"/>
    <w:rsid w:val="00C212F3"/>
    <w:rsid w:val="00C21B11"/>
    <w:rsid w:val="00C2420A"/>
    <w:rsid w:val="00C24895"/>
    <w:rsid w:val="00C25019"/>
    <w:rsid w:val="00C266DC"/>
    <w:rsid w:val="00C278DA"/>
    <w:rsid w:val="00C31F19"/>
    <w:rsid w:val="00C34176"/>
    <w:rsid w:val="00C3444B"/>
    <w:rsid w:val="00C35193"/>
    <w:rsid w:val="00C36B35"/>
    <w:rsid w:val="00C4044E"/>
    <w:rsid w:val="00C404B9"/>
    <w:rsid w:val="00C42F3B"/>
    <w:rsid w:val="00C431FE"/>
    <w:rsid w:val="00C435E2"/>
    <w:rsid w:val="00C43873"/>
    <w:rsid w:val="00C45BCC"/>
    <w:rsid w:val="00C523C6"/>
    <w:rsid w:val="00C5295A"/>
    <w:rsid w:val="00C545E7"/>
    <w:rsid w:val="00C546CE"/>
    <w:rsid w:val="00C54903"/>
    <w:rsid w:val="00C55E9E"/>
    <w:rsid w:val="00C56B1F"/>
    <w:rsid w:val="00C57A2E"/>
    <w:rsid w:val="00C62B70"/>
    <w:rsid w:val="00C6440B"/>
    <w:rsid w:val="00C65B5F"/>
    <w:rsid w:val="00C70018"/>
    <w:rsid w:val="00C70EF9"/>
    <w:rsid w:val="00C71207"/>
    <w:rsid w:val="00C71254"/>
    <w:rsid w:val="00C74759"/>
    <w:rsid w:val="00C74C41"/>
    <w:rsid w:val="00C76856"/>
    <w:rsid w:val="00C77B6F"/>
    <w:rsid w:val="00C82B9D"/>
    <w:rsid w:val="00C831DE"/>
    <w:rsid w:val="00C86AF1"/>
    <w:rsid w:val="00C86FAB"/>
    <w:rsid w:val="00C87283"/>
    <w:rsid w:val="00C87718"/>
    <w:rsid w:val="00C87731"/>
    <w:rsid w:val="00C87B25"/>
    <w:rsid w:val="00C908F8"/>
    <w:rsid w:val="00C92155"/>
    <w:rsid w:val="00C945E4"/>
    <w:rsid w:val="00C96EFF"/>
    <w:rsid w:val="00CA0877"/>
    <w:rsid w:val="00CA0E90"/>
    <w:rsid w:val="00CA3C5E"/>
    <w:rsid w:val="00CA57BE"/>
    <w:rsid w:val="00CA7335"/>
    <w:rsid w:val="00CB0963"/>
    <w:rsid w:val="00CB2AA2"/>
    <w:rsid w:val="00CB2FBF"/>
    <w:rsid w:val="00CB35A1"/>
    <w:rsid w:val="00CB737F"/>
    <w:rsid w:val="00CC2830"/>
    <w:rsid w:val="00CC5BE0"/>
    <w:rsid w:val="00CC5C64"/>
    <w:rsid w:val="00CC7473"/>
    <w:rsid w:val="00CC7C7C"/>
    <w:rsid w:val="00CD7524"/>
    <w:rsid w:val="00CE3A11"/>
    <w:rsid w:val="00CE4BDC"/>
    <w:rsid w:val="00CE6109"/>
    <w:rsid w:val="00CE7ACA"/>
    <w:rsid w:val="00CF2DD2"/>
    <w:rsid w:val="00CF3754"/>
    <w:rsid w:val="00CF381C"/>
    <w:rsid w:val="00CF3A7F"/>
    <w:rsid w:val="00CF54B9"/>
    <w:rsid w:val="00CF6D8F"/>
    <w:rsid w:val="00CF6EC4"/>
    <w:rsid w:val="00CF7AE8"/>
    <w:rsid w:val="00D003A9"/>
    <w:rsid w:val="00D01C94"/>
    <w:rsid w:val="00D03773"/>
    <w:rsid w:val="00D03F67"/>
    <w:rsid w:val="00D13C90"/>
    <w:rsid w:val="00D15AA4"/>
    <w:rsid w:val="00D17504"/>
    <w:rsid w:val="00D20CA2"/>
    <w:rsid w:val="00D21780"/>
    <w:rsid w:val="00D21FB8"/>
    <w:rsid w:val="00D22035"/>
    <w:rsid w:val="00D242AD"/>
    <w:rsid w:val="00D24DF6"/>
    <w:rsid w:val="00D27630"/>
    <w:rsid w:val="00D27C96"/>
    <w:rsid w:val="00D27DE5"/>
    <w:rsid w:val="00D31F07"/>
    <w:rsid w:val="00D3339C"/>
    <w:rsid w:val="00D3438D"/>
    <w:rsid w:val="00D347F4"/>
    <w:rsid w:val="00D34B28"/>
    <w:rsid w:val="00D34E9B"/>
    <w:rsid w:val="00D3584B"/>
    <w:rsid w:val="00D36E1D"/>
    <w:rsid w:val="00D373CA"/>
    <w:rsid w:val="00D43C04"/>
    <w:rsid w:val="00D50485"/>
    <w:rsid w:val="00D55CCA"/>
    <w:rsid w:val="00D57D51"/>
    <w:rsid w:val="00D63106"/>
    <w:rsid w:val="00D75965"/>
    <w:rsid w:val="00D80AA6"/>
    <w:rsid w:val="00D811B9"/>
    <w:rsid w:val="00D83E11"/>
    <w:rsid w:val="00D874EA"/>
    <w:rsid w:val="00D914F7"/>
    <w:rsid w:val="00D9213C"/>
    <w:rsid w:val="00D93A1C"/>
    <w:rsid w:val="00D93CD9"/>
    <w:rsid w:val="00D94280"/>
    <w:rsid w:val="00D94408"/>
    <w:rsid w:val="00D947B0"/>
    <w:rsid w:val="00D966DF"/>
    <w:rsid w:val="00D9693A"/>
    <w:rsid w:val="00DA1E6D"/>
    <w:rsid w:val="00DA2069"/>
    <w:rsid w:val="00DA27F7"/>
    <w:rsid w:val="00DB2AA3"/>
    <w:rsid w:val="00DB3F06"/>
    <w:rsid w:val="00DB5EDD"/>
    <w:rsid w:val="00DC2557"/>
    <w:rsid w:val="00DC6AD5"/>
    <w:rsid w:val="00DC7D0A"/>
    <w:rsid w:val="00DD0376"/>
    <w:rsid w:val="00DD1F3A"/>
    <w:rsid w:val="00DD2A11"/>
    <w:rsid w:val="00DD3731"/>
    <w:rsid w:val="00DD5935"/>
    <w:rsid w:val="00DD5F6A"/>
    <w:rsid w:val="00DD6AE6"/>
    <w:rsid w:val="00DD7A38"/>
    <w:rsid w:val="00DE0688"/>
    <w:rsid w:val="00DF05E6"/>
    <w:rsid w:val="00DF188E"/>
    <w:rsid w:val="00DF68EB"/>
    <w:rsid w:val="00DF6D1D"/>
    <w:rsid w:val="00DF7C9B"/>
    <w:rsid w:val="00DF7D15"/>
    <w:rsid w:val="00E0117D"/>
    <w:rsid w:val="00E0374A"/>
    <w:rsid w:val="00E03E6F"/>
    <w:rsid w:val="00E041CC"/>
    <w:rsid w:val="00E1105F"/>
    <w:rsid w:val="00E13B71"/>
    <w:rsid w:val="00E162D9"/>
    <w:rsid w:val="00E204D2"/>
    <w:rsid w:val="00E25011"/>
    <w:rsid w:val="00E250FF"/>
    <w:rsid w:val="00E25220"/>
    <w:rsid w:val="00E25D76"/>
    <w:rsid w:val="00E305F9"/>
    <w:rsid w:val="00E33824"/>
    <w:rsid w:val="00E3391F"/>
    <w:rsid w:val="00E3531E"/>
    <w:rsid w:val="00E367E9"/>
    <w:rsid w:val="00E36D7D"/>
    <w:rsid w:val="00E40CC8"/>
    <w:rsid w:val="00E410D3"/>
    <w:rsid w:val="00E41AAC"/>
    <w:rsid w:val="00E42A51"/>
    <w:rsid w:val="00E4436C"/>
    <w:rsid w:val="00E455D2"/>
    <w:rsid w:val="00E47519"/>
    <w:rsid w:val="00E5030B"/>
    <w:rsid w:val="00E50915"/>
    <w:rsid w:val="00E515BF"/>
    <w:rsid w:val="00E52B80"/>
    <w:rsid w:val="00E60BDD"/>
    <w:rsid w:val="00E6131A"/>
    <w:rsid w:val="00E625C7"/>
    <w:rsid w:val="00E644B7"/>
    <w:rsid w:val="00E64F4B"/>
    <w:rsid w:val="00E66CE1"/>
    <w:rsid w:val="00E673A7"/>
    <w:rsid w:val="00E67446"/>
    <w:rsid w:val="00E6751D"/>
    <w:rsid w:val="00E732DD"/>
    <w:rsid w:val="00E745AC"/>
    <w:rsid w:val="00E74F24"/>
    <w:rsid w:val="00E76442"/>
    <w:rsid w:val="00E814CC"/>
    <w:rsid w:val="00E8286D"/>
    <w:rsid w:val="00E83D89"/>
    <w:rsid w:val="00E85595"/>
    <w:rsid w:val="00E85DC9"/>
    <w:rsid w:val="00E87E13"/>
    <w:rsid w:val="00E9219B"/>
    <w:rsid w:val="00E9261A"/>
    <w:rsid w:val="00E949AB"/>
    <w:rsid w:val="00E955E4"/>
    <w:rsid w:val="00E96328"/>
    <w:rsid w:val="00E97225"/>
    <w:rsid w:val="00E978DB"/>
    <w:rsid w:val="00EA32AB"/>
    <w:rsid w:val="00EA570E"/>
    <w:rsid w:val="00EA58FD"/>
    <w:rsid w:val="00EA6B39"/>
    <w:rsid w:val="00EB3665"/>
    <w:rsid w:val="00EB3922"/>
    <w:rsid w:val="00EB3E47"/>
    <w:rsid w:val="00EB4B20"/>
    <w:rsid w:val="00EB58C4"/>
    <w:rsid w:val="00EB5A9D"/>
    <w:rsid w:val="00EC7D10"/>
    <w:rsid w:val="00ED0E40"/>
    <w:rsid w:val="00ED467C"/>
    <w:rsid w:val="00ED5C74"/>
    <w:rsid w:val="00ED67F7"/>
    <w:rsid w:val="00EE19CB"/>
    <w:rsid w:val="00EE2470"/>
    <w:rsid w:val="00EE33D8"/>
    <w:rsid w:val="00EE38B8"/>
    <w:rsid w:val="00EE6D49"/>
    <w:rsid w:val="00EF030B"/>
    <w:rsid w:val="00EF3D54"/>
    <w:rsid w:val="00EF4340"/>
    <w:rsid w:val="00EF53C3"/>
    <w:rsid w:val="00EF7985"/>
    <w:rsid w:val="00F00CE1"/>
    <w:rsid w:val="00F01A85"/>
    <w:rsid w:val="00F01E7B"/>
    <w:rsid w:val="00F021B1"/>
    <w:rsid w:val="00F03B77"/>
    <w:rsid w:val="00F0474F"/>
    <w:rsid w:val="00F060E3"/>
    <w:rsid w:val="00F11832"/>
    <w:rsid w:val="00F13472"/>
    <w:rsid w:val="00F15140"/>
    <w:rsid w:val="00F16221"/>
    <w:rsid w:val="00F16C6E"/>
    <w:rsid w:val="00F16F4A"/>
    <w:rsid w:val="00F21721"/>
    <w:rsid w:val="00F22228"/>
    <w:rsid w:val="00F2500A"/>
    <w:rsid w:val="00F260D4"/>
    <w:rsid w:val="00F31F49"/>
    <w:rsid w:val="00F349F3"/>
    <w:rsid w:val="00F34C32"/>
    <w:rsid w:val="00F35535"/>
    <w:rsid w:val="00F37222"/>
    <w:rsid w:val="00F41397"/>
    <w:rsid w:val="00F41CE7"/>
    <w:rsid w:val="00F47851"/>
    <w:rsid w:val="00F515E5"/>
    <w:rsid w:val="00F5278D"/>
    <w:rsid w:val="00F52FE6"/>
    <w:rsid w:val="00F531F8"/>
    <w:rsid w:val="00F54CD2"/>
    <w:rsid w:val="00F568A8"/>
    <w:rsid w:val="00F62314"/>
    <w:rsid w:val="00F6490D"/>
    <w:rsid w:val="00F66D45"/>
    <w:rsid w:val="00F70B33"/>
    <w:rsid w:val="00F719F7"/>
    <w:rsid w:val="00F71C2C"/>
    <w:rsid w:val="00F732A9"/>
    <w:rsid w:val="00F76767"/>
    <w:rsid w:val="00F77768"/>
    <w:rsid w:val="00F8315F"/>
    <w:rsid w:val="00F92CC0"/>
    <w:rsid w:val="00F935ED"/>
    <w:rsid w:val="00F94120"/>
    <w:rsid w:val="00F97233"/>
    <w:rsid w:val="00F97ADA"/>
    <w:rsid w:val="00FA373B"/>
    <w:rsid w:val="00FA3C7F"/>
    <w:rsid w:val="00FA401D"/>
    <w:rsid w:val="00FA4022"/>
    <w:rsid w:val="00FA4B8F"/>
    <w:rsid w:val="00FB1C5D"/>
    <w:rsid w:val="00FB452F"/>
    <w:rsid w:val="00FB5743"/>
    <w:rsid w:val="00FB5A32"/>
    <w:rsid w:val="00FB7E4D"/>
    <w:rsid w:val="00FC1FEB"/>
    <w:rsid w:val="00FC208F"/>
    <w:rsid w:val="00FC3B72"/>
    <w:rsid w:val="00FC443C"/>
    <w:rsid w:val="00FC5513"/>
    <w:rsid w:val="00FC5EAD"/>
    <w:rsid w:val="00FD1955"/>
    <w:rsid w:val="00FD55C5"/>
    <w:rsid w:val="00FD6734"/>
    <w:rsid w:val="00FE1C4C"/>
    <w:rsid w:val="00FE1CDB"/>
    <w:rsid w:val="00FE341A"/>
    <w:rsid w:val="00FE3731"/>
    <w:rsid w:val="00FE3E80"/>
    <w:rsid w:val="00FE654C"/>
    <w:rsid w:val="00FE7CFE"/>
    <w:rsid w:val="00FF1DDA"/>
    <w:rsid w:val="00FF289D"/>
    <w:rsid w:val="00FF2FEE"/>
    <w:rsid w:val="00FF34C1"/>
    <w:rsid w:val="00FF5E48"/>
    <w:rsid w:val="00FF6C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C028"/>
  <w15:docId w15:val="{1310F7B8-28CA-4D6A-AFB1-05668ED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5C0"/>
    <w:rPr>
      <w:sz w:val="24"/>
      <w:szCs w:val="24"/>
      <w:lang w:eastAsia="es-ES"/>
    </w:rPr>
  </w:style>
  <w:style w:type="paragraph" w:styleId="Ttulo2">
    <w:name w:val="heading 2"/>
    <w:basedOn w:val="Normal"/>
    <w:next w:val="Normal"/>
    <w:link w:val="Ttulo2Car"/>
    <w:unhideWhenUsed/>
    <w:qFormat/>
    <w:rsid w:val="00A05DD4"/>
    <w:pPr>
      <w:keepNext/>
      <w:spacing w:before="240" w:after="60"/>
      <w:outlineLvl w:val="1"/>
    </w:pPr>
    <w:rPr>
      <w:rFonts w:ascii="Calibri Light" w:hAnsi="Calibri Light"/>
      <w:b/>
      <w:bCs/>
      <w:i/>
      <w:iCs/>
      <w:sz w:val="28"/>
      <w:szCs w:val="28"/>
    </w:rPr>
  </w:style>
  <w:style w:type="paragraph" w:styleId="Ttulo3">
    <w:name w:val="heading 3"/>
    <w:basedOn w:val="Normal"/>
    <w:qFormat/>
    <w:rsid w:val="00CB096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B0963"/>
    <w:rPr>
      <w:color w:val="000000"/>
      <w:u w:val="single"/>
    </w:rPr>
  </w:style>
  <w:style w:type="paragraph" w:styleId="NormalWeb">
    <w:name w:val="Normal (Web)"/>
    <w:basedOn w:val="Normal"/>
    <w:uiPriority w:val="99"/>
    <w:rsid w:val="00CB0963"/>
    <w:pPr>
      <w:spacing w:before="100" w:beforeAutospacing="1" w:after="100" w:afterAutospacing="1"/>
    </w:pPr>
    <w:rPr>
      <w:lang w:val="es-ES"/>
    </w:rPr>
  </w:style>
  <w:style w:type="character" w:styleId="Textoennegrita">
    <w:name w:val="Strong"/>
    <w:qFormat/>
    <w:rsid w:val="00CB0963"/>
    <w:rPr>
      <w:b/>
      <w:bCs/>
    </w:rPr>
  </w:style>
  <w:style w:type="paragraph" w:styleId="Piedepgina">
    <w:name w:val="footer"/>
    <w:basedOn w:val="Normal"/>
    <w:rsid w:val="00E745AC"/>
    <w:pPr>
      <w:tabs>
        <w:tab w:val="center" w:pos="4252"/>
        <w:tab w:val="right" w:pos="8504"/>
      </w:tabs>
    </w:pPr>
  </w:style>
  <w:style w:type="character" w:styleId="Nmerodepgina">
    <w:name w:val="page number"/>
    <w:basedOn w:val="Fuentedeprrafopredeter"/>
    <w:rsid w:val="00E745AC"/>
  </w:style>
  <w:style w:type="paragraph" w:styleId="Textoindependiente">
    <w:name w:val="Body Text"/>
    <w:basedOn w:val="Normal"/>
    <w:rsid w:val="00BC5721"/>
    <w:pPr>
      <w:spacing w:after="120"/>
    </w:pPr>
  </w:style>
  <w:style w:type="character" w:styleId="Hipervnculovisitado">
    <w:name w:val="FollowedHyperlink"/>
    <w:rsid w:val="00B94C3B"/>
    <w:rPr>
      <w:color w:val="800080"/>
      <w:u w:val="single"/>
    </w:rPr>
  </w:style>
  <w:style w:type="character" w:customStyle="1" w:styleId="Mencinsinresolver1">
    <w:name w:val="Mención sin resolver1"/>
    <w:uiPriority w:val="99"/>
    <w:semiHidden/>
    <w:unhideWhenUsed/>
    <w:rsid w:val="00072265"/>
    <w:rPr>
      <w:color w:val="808080"/>
      <w:shd w:val="clear" w:color="auto" w:fill="E6E6E6"/>
    </w:rPr>
  </w:style>
  <w:style w:type="character" w:customStyle="1" w:styleId="Ttulo2Car">
    <w:name w:val="Título 2 Car"/>
    <w:link w:val="Ttulo2"/>
    <w:rsid w:val="00A05DD4"/>
    <w:rPr>
      <w:rFonts w:ascii="Calibri Light" w:eastAsia="Times New Roman" w:hAnsi="Calibri Light" w:cs="Times New Roman"/>
      <w:b/>
      <w:bCs/>
      <w:i/>
      <w:iCs/>
      <w:sz w:val="28"/>
      <w:szCs w:val="28"/>
      <w:lang w:eastAsia="es-ES"/>
    </w:rPr>
  </w:style>
  <w:style w:type="paragraph" w:styleId="Textodeglobo">
    <w:name w:val="Balloon Text"/>
    <w:basedOn w:val="Normal"/>
    <w:link w:val="TextodegloboCar"/>
    <w:semiHidden/>
    <w:unhideWhenUsed/>
    <w:rsid w:val="00073087"/>
    <w:rPr>
      <w:rFonts w:ascii="Segoe UI" w:hAnsi="Segoe UI" w:cs="Segoe UI"/>
      <w:sz w:val="18"/>
      <w:szCs w:val="18"/>
    </w:rPr>
  </w:style>
  <w:style w:type="character" w:customStyle="1" w:styleId="TextodegloboCar">
    <w:name w:val="Texto de globo Car"/>
    <w:link w:val="Textodeglobo"/>
    <w:semiHidden/>
    <w:rsid w:val="00073087"/>
    <w:rPr>
      <w:rFonts w:ascii="Segoe UI" w:hAnsi="Segoe UI" w:cs="Segoe UI"/>
      <w:sz w:val="18"/>
      <w:szCs w:val="18"/>
      <w:lang w:eastAsia="es-ES"/>
    </w:rPr>
  </w:style>
  <w:style w:type="character" w:styleId="Mencinsinresolver">
    <w:name w:val="Unresolved Mention"/>
    <w:uiPriority w:val="99"/>
    <w:semiHidden/>
    <w:unhideWhenUsed/>
    <w:rsid w:val="000469AF"/>
    <w:rPr>
      <w:color w:val="605E5C"/>
      <w:shd w:val="clear" w:color="auto" w:fill="E1DFDD"/>
    </w:rPr>
  </w:style>
  <w:style w:type="paragraph" w:styleId="Prrafodelista">
    <w:name w:val="List Paragraph"/>
    <w:basedOn w:val="Normal"/>
    <w:uiPriority w:val="34"/>
    <w:qFormat/>
    <w:rsid w:val="00B54F66"/>
    <w:pPr>
      <w:ind w:left="720"/>
      <w:contextualSpacing/>
    </w:pPr>
    <w:rPr>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058">
      <w:bodyDiv w:val="1"/>
      <w:marLeft w:val="0"/>
      <w:marRight w:val="0"/>
      <w:marTop w:val="0"/>
      <w:marBottom w:val="0"/>
      <w:divBdr>
        <w:top w:val="none" w:sz="0" w:space="0" w:color="auto"/>
        <w:left w:val="none" w:sz="0" w:space="0" w:color="auto"/>
        <w:bottom w:val="none" w:sz="0" w:space="0" w:color="auto"/>
        <w:right w:val="none" w:sz="0" w:space="0" w:color="auto"/>
      </w:divBdr>
      <w:divsChild>
        <w:div w:id="2021925700">
          <w:marLeft w:val="0"/>
          <w:marRight w:val="0"/>
          <w:marTop w:val="0"/>
          <w:marBottom w:val="0"/>
          <w:divBdr>
            <w:top w:val="none" w:sz="0" w:space="0" w:color="auto"/>
            <w:left w:val="none" w:sz="0" w:space="0" w:color="auto"/>
            <w:bottom w:val="none" w:sz="0" w:space="0" w:color="auto"/>
            <w:right w:val="none" w:sz="0" w:space="0" w:color="auto"/>
          </w:divBdr>
        </w:div>
      </w:divsChild>
    </w:div>
    <w:div w:id="381714370">
      <w:bodyDiv w:val="1"/>
      <w:marLeft w:val="0"/>
      <w:marRight w:val="0"/>
      <w:marTop w:val="0"/>
      <w:marBottom w:val="0"/>
      <w:divBdr>
        <w:top w:val="none" w:sz="0" w:space="0" w:color="auto"/>
        <w:left w:val="none" w:sz="0" w:space="0" w:color="auto"/>
        <w:bottom w:val="none" w:sz="0" w:space="0" w:color="auto"/>
        <w:right w:val="none" w:sz="0" w:space="0" w:color="auto"/>
      </w:divBdr>
      <w:divsChild>
        <w:div w:id="418792540">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280793141">
                  <w:marLeft w:val="0"/>
                  <w:marRight w:val="0"/>
                  <w:marTop w:val="0"/>
                  <w:marBottom w:val="0"/>
                  <w:divBdr>
                    <w:top w:val="none" w:sz="0" w:space="0" w:color="auto"/>
                    <w:left w:val="none" w:sz="0" w:space="0" w:color="auto"/>
                    <w:bottom w:val="none" w:sz="0" w:space="0" w:color="auto"/>
                    <w:right w:val="none" w:sz="0" w:space="0" w:color="auto"/>
                  </w:divBdr>
                  <w:divsChild>
                    <w:div w:id="1862276850">
                      <w:marLeft w:val="0"/>
                      <w:marRight w:val="0"/>
                      <w:marTop w:val="0"/>
                      <w:marBottom w:val="0"/>
                      <w:divBdr>
                        <w:top w:val="none" w:sz="0" w:space="0" w:color="auto"/>
                        <w:left w:val="none" w:sz="0" w:space="0" w:color="auto"/>
                        <w:bottom w:val="none" w:sz="0" w:space="0" w:color="auto"/>
                        <w:right w:val="none" w:sz="0" w:space="0" w:color="auto"/>
                      </w:divBdr>
                      <w:divsChild>
                        <w:div w:id="1235704000">
                          <w:marLeft w:val="0"/>
                          <w:marRight w:val="0"/>
                          <w:marTop w:val="0"/>
                          <w:marBottom w:val="0"/>
                          <w:divBdr>
                            <w:top w:val="none" w:sz="0" w:space="0" w:color="auto"/>
                            <w:left w:val="none" w:sz="0" w:space="0" w:color="auto"/>
                            <w:bottom w:val="none" w:sz="0" w:space="0" w:color="auto"/>
                            <w:right w:val="none" w:sz="0" w:space="0" w:color="auto"/>
                          </w:divBdr>
                          <w:divsChild>
                            <w:div w:id="1277761169">
                              <w:marLeft w:val="0"/>
                              <w:marRight w:val="0"/>
                              <w:marTop w:val="0"/>
                              <w:marBottom w:val="0"/>
                              <w:divBdr>
                                <w:top w:val="none" w:sz="0" w:space="0" w:color="auto"/>
                                <w:left w:val="none" w:sz="0" w:space="0" w:color="auto"/>
                                <w:bottom w:val="none" w:sz="0" w:space="0" w:color="auto"/>
                                <w:right w:val="none" w:sz="0" w:space="0" w:color="auto"/>
                              </w:divBdr>
                              <w:divsChild>
                                <w:div w:id="1366904195">
                                  <w:marLeft w:val="0"/>
                                  <w:marRight w:val="0"/>
                                  <w:marTop w:val="0"/>
                                  <w:marBottom w:val="0"/>
                                  <w:divBdr>
                                    <w:top w:val="none" w:sz="0" w:space="0" w:color="auto"/>
                                    <w:left w:val="none" w:sz="0" w:space="0" w:color="auto"/>
                                    <w:bottom w:val="none" w:sz="0" w:space="0" w:color="auto"/>
                                    <w:right w:val="none" w:sz="0" w:space="0" w:color="auto"/>
                                  </w:divBdr>
                                  <w:divsChild>
                                    <w:div w:id="735520005">
                                      <w:marLeft w:val="0"/>
                                      <w:marRight w:val="0"/>
                                      <w:marTop w:val="0"/>
                                      <w:marBottom w:val="0"/>
                                      <w:divBdr>
                                        <w:top w:val="none" w:sz="0" w:space="0" w:color="auto"/>
                                        <w:left w:val="none" w:sz="0" w:space="0" w:color="auto"/>
                                        <w:bottom w:val="none" w:sz="0" w:space="0" w:color="auto"/>
                                        <w:right w:val="none" w:sz="0" w:space="0" w:color="auto"/>
                                      </w:divBdr>
                                      <w:divsChild>
                                        <w:div w:id="1578589502">
                                          <w:marLeft w:val="0"/>
                                          <w:marRight w:val="0"/>
                                          <w:marTop w:val="0"/>
                                          <w:marBottom w:val="0"/>
                                          <w:divBdr>
                                            <w:top w:val="none" w:sz="0" w:space="0" w:color="auto"/>
                                            <w:left w:val="none" w:sz="0" w:space="0" w:color="auto"/>
                                            <w:bottom w:val="none" w:sz="0" w:space="0" w:color="auto"/>
                                            <w:right w:val="none" w:sz="0" w:space="0" w:color="auto"/>
                                          </w:divBdr>
                                          <w:divsChild>
                                            <w:div w:id="1237088006">
                                              <w:marLeft w:val="0"/>
                                              <w:marRight w:val="0"/>
                                              <w:marTop w:val="0"/>
                                              <w:marBottom w:val="0"/>
                                              <w:divBdr>
                                                <w:top w:val="none" w:sz="0" w:space="0" w:color="auto"/>
                                                <w:left w:val="none" w:sz="0" w:space="0" w:color="auto"/>
                                                <w:bottom w:val="none" w:sz="0" w:space="0" w:color="auto"/>
                                                <w:right w:val="none" w:sz="0" w:space="0" w:color="auto"/>
                                              </w:divBdr>
                                              <w:divsChild>
                                                <w:div w:id="604852108">
                                                  <w:marLeft w:val="0"/>
                                                  <w:marRight w:val="0"/>
                                                  <w:marTop w:val="0"/>
                                                  <w:marBottom w:val="0"/>
                                                  <w:divBdr>
                                                    <w:top w:val="none" w:sz="0" w:space="0" w:color="auto"/>
                                                    <w:left w:val="none" w:sz="0" w:space="0" w:color="auto"/>
                                                    <w:bottom w:val="none" w:sz="0" w:space="0" w:color="auto"/>
                                                    <w:right w:val="none" w:sz="0" w:space="0" w:color="auto"/>
                                                  </w:divBdr>
                                                  <w:divsChild>
                                                    <w:div w:id="1113675323">
                                                      <w:marLeft w:val="0"/>
                                                      <w:marRight w:val="0"/>
                                                      <w:marTop w:val="0"/>
                                                      <w:marBottom w:val="0"/>
                                                      <w:divBdr>
                                                        <w:top w:val="none" w:sz="0" w:space="0" w:color="auto"/>
                                                        <w:left w:val="none" w:sz="0" w:space="0" w:color="auto"/>
                                                        <w:bottom w:val="none" w:sz="0" w:space="0" w:color="auto"/>
                                                        <w:right w:val="none" w:sz="0" w:space="0" w:color="auto"/>
                                                      </w:divBdr>
                                                      <w:divsChild>
                                                        <w:div w:id="697659772">
                                                          <w:marLeft w:val="0"/>
                                                          <w:marRight w:val="0"/>
                                                          <w:marTop w:val="0"/>
                                                          <w:marBottom w:val="0"/>
                                                          <w:divBdr>
                                                            <w:top w:val="none" w:sz="0" w:space="0" w:color="auto"/>
                                                            <w:left w:val="none" w:sz="0" w:space="0" w:color="auto"/>
                                                            <w:bottom w:val="none" w:sz="0" w:space="0" w:color="auto"/>
                                                            <w:right w:val="none" w:sz="0" w:space="0" w:color="auto"/>
                                                          </w:divBdr>
                                                          <w:divsChild>
                                                            <w:div w:id="1193108531">
                                                              <w:marLeft w:val="0"/>
                                                              <w:marRight w:val="0"/>
                                                              <w:marTop w:val="0"/>
                                                              <w:marBottom w:val="0"/>
                                                              <w:divBdr>
                                                                <w:top w:val="none" w:sz="0" w:space="0" w:color="auto"/>
                                                                <w:left w:val="none" w:sz="0" w:space="0" w:color="auto"/>
                                                                <w:bottom w:val="none" w:sz="0" w:space="0" w:color="auto"/>
                                                                <w:right w:val="none" w:sz="0" w:space="0" w:color="auto"/>
                                                              </w:divBdr>
                                                              <w:divsChild>
                                                                <w:div w:id="219177649">
                                                                  <w:marLeft w:val="0"/>
                                                                  <w:marRight w:val="0"/>
                                                                  <w:marTop w:val="0"/>
                                                                  <w:marBottom w:val="0"/>
                                                                  <w:divBdr>
                                                                    <w:top w:val="none" w:sz="0" w:space="0" w:color="auto"/>
                                                                    <w:left w:val="none" w:sz="0" w:space="0" w:color="auto"/>
                                                                    <w:bottom w:val="none" w:sz="0" w:space="0" w:color="auto"/>
                                                                    <w:right w:val="none" w:sz="0" w:space="0" w:color="auto"/>
                                                                  </w:divBdr>
                                                                  <w:divsChild>
                                                                    <w:div w:id="730274434">
                                                                      <w:marLeft w:val="0"/>
                                                                      <w:marRight w:val="0"/>
                                                                      <w:marTop w:val="0"/>
                                                                      <w:marBottom w:val="0"/>
                                                                      <w:divBdr>
                                                                        <w:top w:val="none" w:sz="0" w:space="0" w:color="auto"/>
                                                                        <w:left w:val="none" w:sz="0" w:space="0" w:color="auto"/>
                                                                        <w:bottom w:val="none" w:sz="0" w:space="0" w:color="auto"/>
                                                                        <w:right w:val="none" w:sz="0" w:space="0" w:color="auto"/>
                                                                      </w:divBdr>
                                                                      <w:divsChild>
                                                                        <w:div w:id="1038971002">
                                                                          <w:marLeft w:val="0"/>
                                                                          <w:marRight w:val="0"/>
                                                                          <w:marTop w:val="0"/>
                                                                          <w:marBottom w:val="0"/>
                                                                          <w:divBdr>
                                                                            <w:top w:val="none" w:sz="0" w:space="0" w:color="auto"/>
                                                                            <w:left w:val="none" w:sz="0" w:space="0" w:color="auto"/>
                                                                            <w:bottom w:val="none" w:sz="0" w:space="0" w:color="auto"/>
                                                                            <w:right w:val="none" w:sz="0" w:space="0" w:color="auto"/>
                                                                          </w:divBdr>
                                                                          <w:divsChild>
                                                                            <w:div w:id="596403402">
                                                                              <w:marLeft w:val="0"/>
                                                                              <w:marRight w:val="0"/>
                                                                              <w:marTop w:val="0"/>
                                                                              <w:marBottom w:val="0"/>
                                                                              <w:divBdr>
                                                                                <w:top w:val="none" w:sz="0" w:space="0" w:color="auto"/>
                                                                                <w:left w:val="none" w:sz="0" w:space="0" w:color="auto"/>
                                                                                <w:bottom w:val="none" w:sz="0" w:space="0" w:color="auto"/>
                                                                                <w:right w:val="none" w:sz="0" w:space="0" w:color="auto"/>
                                                                              </w:divBdr>
                                                                              <w:divsChild>
                                                                                <w:div w:id="68507525">
                                                                                  <w:marLeft w:val="0"/>
                                                                                  <w:marRight w:val="0"/>
                                                                                  <w:marTop w:val="0"/>
                                                                                  <w:marBottom w:val="0"/>
                                                                                  <w:divBdr>
                                                                                    <w:top w:val="none" w:sz="0" w:space="0" w:color="auto"/>
                                                                                    <w:left w:val="none" w:sz="0" w:space="0" w:color="auto"/>
                                                                                    <w:bottom w:val="none" w:sz="0" w:space="0" w:color="auto"/>
                                                                                    <w:right w:val="none" w:sz="0" w:space="0" w:color="auto"/>
                                                                                  </w:divBdr>
                                                                                  <w:divsChild>
                                                                                    <w:div w:id="2057123617">
                                                                                      <w:marLeft w:val="0"/>
                                                                                      <w:marRight w:val="0"/>
                                                                                      <w:marTop w:val="0"/>
                                                                                      <w:marBottom w:val="0"/>
                                                                                      <w:divBdr>
                                                                                        <w:top w:val="none" w:sz="0" w:space="0" w:color="auto"/>
                                                                                        <w:left w:val="none" w:sz="0" w:space="0" w:color="auto"/>
                                                                                        <w:bottom w:val="none" w:sz="0" w:space="0" w:color="auto"/>
                                                                                        <w:right w:val="none" w:sz="0" w:space="0" w:color="auto"/>
                                                                                      </w:divBdr>
                                                                                      <w:divsChild>
                                                                                        <w:div w:id="1863201512">
                                                                                          <w:marLeft w:val="0"/>
                                                                                          <w:marRight w:val="0"/>
                                                                                          <w:marTop w:val="0"/>
                                                                                          <w:marBottom w:val="0"/>
                                                                                          <w:divBdr>
                                                                                            <w:top w:val="none" w:sz="0" w:space="0" w:color="auto"/>
                                                                                            <w:left w:val="none" w:sz="0" w:space="0" w:color="auto"/>
                                                                                            <w:bottom w:val="none" w:sz="0" w:space="0" w:color="auto"/>
                                                                                            <w:right w:val="none" w:sz="0" w:space="0" w:color="auto"/>
                                                                                          </w:divBdr>
                                                                                          <w:divsChild>
                                                                                            <w:div w:id="808782955">
                                                                                              <w:marLeft w:val="0"/>
                                                                                              <w:marRight w:val="0"/>
                                                                                              <w:marTop w:val="0"/>
                                                                                              <w:marBottom w:val="0"/>
                                                                                              <w:divBdr>
                                                                                                <w:top w:val="none" w:sz="0" w:space="0" w:color="auto"/>
                                                                                                <w:left w:val="none" w:sz="0" w:space="0" w:color="auto"/>
                                                                                                <w:bottom w:val="none" w:sz="0" w:space="0" w:color="auto"/>
                                                                                                <w:right w:val="none" w:sz="0" w:space="0" w:color="auto"/>
                                                                                              </w:divBdr>
                                                                                              <w:divsChild>
                                                                                                <w:div w:id="237980315">
                                                                                                  <w:marLeft w:val="0"/>
                                                                                                  <w:marRight w:val="0"/>
                                                                                                  <w:marTop w:val="0"/>
                                                                                                  <w:marBottom w:val="0"/>
                                                                                                  <w:divBdr>
                                                                                                    <w:top w:val="none" w:sz="0" w:space="0" w:color="auto"/>
                                                                                                    <w:left w:val="none" w:sz="0" w:space="0" w:color="auto"/>
                                                                                                    <w:bottom w:val="none" w:sz="0" w:space="0" w:color="auto"/>
                                                                                                    <w:right w:val="none" w:sz="0" w:space="0" w:color="auto"/>
                                                                                                  </w:divBdr>
                                                                                                  <w:divsChild>
                                                                                                    <w:div w:id="1726416089">
                                                                                                      <w:marLeft w:val="0"/>
                                                                                                      <w:marRight w:val="0"/>
                                                                                                      <w:marTop w:val="0"/>
                                                                                                      <w:marBottom w:val="0"/>
                                                                                                      <w:divBdr>
                                                                                                        <w:top w:val="none" w:sz="0" w:space="0" w:color="auto"/>
                                                                                                        <w:left w:val="none" w:sz="0" w:space="0" w:color="auto"/>
                                                                                                        <w:bottom w:val="none" w:sz="0" w:space="0" w:color="auto"/>
                                                                                                        <w:right w:val="none" w:sz="0" w:space="0" w:color="auto"/>
                                                                                                      </w:divBdr>
                                                                                                      <w:divsChild>
                                                                                                        <w:div w:id="419330323">
                                                                                                          <w:marLeft w:val="0"/>
                                                                                                          <w:marRight w:val="0"/>
                                                                                                          <w:marTop w:val="0"/>
                                                                                                          <w:marBottom w:val="0"/>
                                                                                                          <w:divBdr>
                                                                                                            <w:top w:val="none" w:sz="0" w:space="0" w:color="auto"/>
                                                                                                            <w:left w:val="none" w:sz="0" w:space="0" w:color="auto"/>
                                                                                                            <w:bottom w:val="none" w:sz="0" w:space="0" w:color="auto"/>
                                                                                                            <w:right w:val="none" w:sz="0" w:space="0" w:color="auto"/>
                                                                                                          </w:divBdr>
                                                                                                          <w:divsChild>
                                                                                                            <w:div w:id="587688711">
                                                                                                              <w:marLeft w:val="0"/>
                                                                                                              <w:marRight w:val="0"/>
                                                                                                              <w:marTop w:val="0"/>
                                                                                                              <w:marBottom w:val="0"/>
                                                                                                              <w:divBdr>
                                                                                                                <w:top w:val="none" w:sz="0" w:space="0" w:color="auto"/>
                                                                                                                <w:left w:val="none" w:sz="0" w:space="0" w:color="auto"/>
                                                                                                                <w:bottom w:val="none" w:sz="0" w:space="0" w:color="auto"/>
                                                                                                                <w:right w:val="none" w:sz="0" w:space="0" w:color="auto"/>
                                                                                                              </w:divBdr>
                                                                                                              <w:divsChild>
                                                                                                                <w:div w:id="2085446170">
                                                                                                                  <w:marLeft w:val="0"/>
                                                                                                                  <w:marRight w:val="0"/>
                                                                                                                  <w:marTop w:val="0"/>
                                                                                                                  <w:marBottom w:val="0"/>
                                                                                                                  <w:divBdr>
                                                                                                                    <w:top w:val="none" w:sz="0" w:space="0" w:color="auto"/>
                                                                                                                    <w:left w:val="none" w:sz="0" w:space="0" w:color="auto"/>
                                                                                                                    <w:bottom w:val="none" w:sz="0" w:space="0" w:color="auto"/>
                                                                                                                    <w:right w:val="none" w:sz="0" w:space="0" w:color="auto"/>
                                                                                                                  </w:divBdr>
                                                                                                                  <w:divsChild>
                                                                                                                    <w:div w:id="795637461">
                                                                                                                      <w:marLeft w:val="0"/>
                                                                                                                      <w:marRight w:val="0"/>
                                                                                                                      <w:marTop w:val="0"/>
                                                                                                                      <w:marBottom w:val="0"/>
                                                                                                                      <w:divBdr>
                                                                                                                        <w:top w:val="none" w:sz="0" w:space="0" w:color="auto"/>
                                                                                                                        <w:left w:val="none" w:sz="0" w:space="0" w:color="auto"/>
                                                                                                                        <w:bottom w:val="none" w:sz="0" w:space="0" w:color="auto"/>
                                                                                                                        <w:right w:val="none" w:sz="0" w:space="0" w:color="auto"/>
                                                                                                                      </w:divBdr>
                                                                                                                      <w:divsChild>
                                                                                                                        <w:div w:id="193201967">
                                                                                                                          <w:marLeft w:val="0"/>
                                                                                                                          <w:marRight w:val="0"/>
                                                                                                                          <w:marTop w:val="0"/>
                                                                                                                          <w:marBottom w:val="0"/>
                                                                                                                          <w:divBdr>
                                                                                                                            <w:top w:val="none" w:sz="0" w:space="0" w:color="auto"/>
                                                                                                                            <w:left w:val="none" w:sz="0" w:space="0" w:color="auto"/>
                                                                                                                            <w:bottom w:val="none" w:sz="0" w:space="0" w:color="auto"/>
                                                                                                                            <w:right w:val="none" w:sz="0" w:space="0" w:color="auto"/>
                                                                                                                          </w:divBdr>
                                                                                                                          <w:divsChild>
                                                                                                                            <w:div w:id="433551372">
                                                                                                                              <w:marLeft w:val="0"/>
                                                                                                                              <w:marRight w:val="0"/>
                                                                                                                              <w:marTop w:val="0"/>
                                                                                                                              <w:marBottom w:val="0"/>
                                                                                                                              <w:divBdr>
                                                                                                                                <w:top w:val="none" w:sz="0" w:space="0" w:color="auto"/>
                                                                                                                                <w:left w:val="none" w:sz="0" w:space="0" w:color="auto"/>
                                                                                                                                <w:bottom w:val="none" w:sz="0" w:space="0" w:color="auto"/>
                                                                                                                                <w:right w:val="none" w:sz="0" w:space="0" w:color="auto"/>
                                                                                                                              </w:divBdr>
                                                                                                                              <w:divsChild>
                                                                                                                                <w:div w:id="1113549932">
                                                                                                                                  <w:marLeft w:val="0"/>
                                                                                                                                  <w:marRight w:val="0"/>
                                                                                                                                  <w:marTop w:val="0"/>
                                                                                                                                  <w:marBottom w:val="0"/>
                                                                                                                                  <w:divBdr>
                                                                                                                                    <w:top w:val="none" w:sz="0" w:space="0" w:color="auto"/>
                                                                                                                                    <w:left w:val="none" w:sz="0" w:space="0" w:color="auto"/>
                                                                                                                                    <w:bottom w:val="none" w:sz="0" w:space="0" w:color="auto"/>
                                                                                                                                    <w:right w:val="none" w:sz="0" w:space="0" w:color="auto"/>
                                                                                                                                  </w:divBdr>
                                                                                                                                  <w:divsChild>
                                                                                                                                    <w:div w:id="2047826148">
                                                                                                                                      <w:marLeft w:val="0"/>
                                                                                                                                      <w:marRight w:val="0"/>
                                                                                                                                      <w:marTop w:val="0"/>
                                                                                                                                      <w:marBottom w:val="0"/>
                                                                                                                                      <w:divBdr>
                                                                                                                                        <w:top w:val="none" w:sz="0" w:space="0" w:color="auto"/>
                                                                                                                                        <w:left w:val="none" w:sz="0" w:space="0" w:color="auto"/>
                                                                                                                                        <w:bottom w:val="none" w:sz="0" w:space="0" w:color="auto"/>
                                                                                                                                        <w:right w:val="none" w:sz="0" w:space="0" w:color="auto"/>
                                                                                                                                      </w:divBdr>
                                                                                                                                      <w:divsChild>
                                                                                                                                        <w:div w:id="1926066377">
                                                                                                                                          <w:marLeft w:val="0"/>
                                                                                                                                          <w:marRight w:val="0"/>
                                                                                                                                          <w:marTop w:val="0"/>
                                                                                                                                          <w:marBottom w:val="0"/>
                                                                                                                                          <w:divBdr>
                                                                                                                                            <w:top w:val="none" w:sz="0" w:space="0" w:color="auto"/>
                                                                                                                                            <w:left w:val="none" w:sz="0" w:space="0" w:color="auto"/>
                                                                                                                                            <w:bottom w:val="none" w:sz="0" w:space="0" w:color="auto"/>
                                                                                                                                            <w:right w:val="none" w:sz="0" w:space="0" w:color="auto"/>
                                                                                                                                          </w:divBdr>
                                                                                                                                          <w:divsChild>
                                                                                                                                            <w:div w:id="1763066043">
                                                                                                                                              <w:marLeft w:val="0"/>
                                                                                                                                              <w:marRight w:val="0"/>
                                                                                                                                              <w:marTop w:val="0"/>
                                                                                                                                              <w:marBottom w:val="0"/>
                                                                                                                                              <w:divBdr>
                                                                                                                                                <w:top w:val="none" w:sz="0" w:space="0" w:color="auto"/>
                                                                                                                                                <w:left w:val="none" w:sz="0" w:space="0" w:color="auto"/>
                                                                                                                                                <w:bottom w:val="none" w:sz="0" w:space="0" w:color="auto"/>
                                                                                                                                                <w:right w:val="none" w:sz="0" w:space="0" w:color="auto"/>
                                                                                                                                              </w:divBdr>
                                                                                                                                              <w:divsChild>
                                                                                                                                                <w:div w:id="1172720441">
                                                                                                                                                  <w:marLeft w:val="0"/>
                                                                                                                                                  <w:marRight w:val="0"/>
                                                                                                                                                  <w:marTop w:val="0"/>
                                                                                                                                                  <w:marBottom w:val="0"/>
                                                                                                                                                  <w:divBdr>
                                                                                                                                                    <w:top w:val="none" w:sz="0" w:space="0" w:color="auto"/>
                                                                                                                                                    <w:left w:val="none" w:sz="0" w:space="0" w:color="auto"/>
                                                                                                                                                    <w:bottom w:val="none" w:sz="0" w:space="0" w:color="auto"/>
                                                                                                                                                    <w:right w:val="none" w:sz="0" w:space="0" w:color="auto"/>
                                                                                                                                                  </w:divBdr>
                                                                                                                                                  <w:divsChild>
                                                                                                                                                    <w:div w:id="1768578613">
                                                                                                                                                      <w:marLeft w:val="0"/>
                                                                                                                                                      <w:marRight w:val="0"/>
                                                                                                                                                      <w:marTop w:val="0"/>
                                                                                                                                                      <w:marBottom w:val="0"/>
                                                                                                                                                      <w:divBdr>
                                                                                                                                                        <w:top w:val="none" w:sz="0" w:space="0" w:color="auto"/>
                                                                                                                                                        <w:left w:val="none" w:sz="0" w:space="0" w:color="auto"/>
                                                                                                                                                        <w:bottom w:val="none" w:sz="0" w:space="0" w:color="auto"/>
                                                                                                                                                        <w:right w:val="none" w:sz="0" w:space="0" w:color="auto"/>
                                                                                                                                                      </w:divBdr>
                                                                                                                                                      <w:divsChild>
                                                                                                                                                        <w:div w:id="1283731705">
                                                                                                                                                          <w:marLeft w:val="0"/>
                                                                                                                                                          <w:marRight w:val="0"/>
                                                                                                                                                          <w:marTop w:val="0"/>
                                                                                                                                                          <w:marBottom w:val="0"/>
                                                                                                                                                          <w:divBdr>
                                                                                                                                                            <w:top w:val="none" w:sz="0" w:space="0" w:color="auto"/>
                                                                                                                                                            <w:left w:val="none" w:sz="0" w:space="0" w:color="auto"/>
                                                                                                                                                            <w:bottom w:val="none" w:sz="0" w:space="0" w:color="auto"/>
                                                                                                                                                            <w:right w:val="none" w:sz="0" w:space="0" w:color="auto"/>
                                                                                                                                                          </w:divBdr>
                                                                                                                                                          <w:divsChild>
                                                                                                                                                            <w:div w:id="423846934">
                                                                                                                                                              <w:marLeft w:val="0"/>
                                                                                                                                                              <w:marRight w:val="0"/>
                                                                                                                                                              <w:marTop w:val="0"/>
                                                                                                                                                              <w:marBottom w:val="0"/>
                                                                                                                                                              <w:divBdr>
                                                                                                                                                                <w:top w:val="none" w:sz="0" w:space="0" w:color="auto"/>
                                                                                                                                                                <w:left w:val="none" w:sz="0" w:space="0" w:color="auto"/>
                                                                                                                                                                <w:bottom w:val="none" w:sz="0" w:space="0" w:color="auto"/>
                                                                                                                                                                <w:right w:val="none" w:sz="0" w:space="0" w:color="auto"/>
                                                                                                                                                              </w:divBdr>
                                                                                                                                                              <w:divsChild>
                                                                                                                                                                <w:div w:id="388579400">
                                                                                                                                                                  <w:marLeft w:val="0"/>
                                                                                                                                                                  <w:marRight w:val="0"/>
                                                                                                                                                                  <w:marTop w:val="0"/>
                                                                                                                                                                  <w:marBottom w:val="0"/>
                                                                                                                                                                  <w:divBdr>
                                                                                                                                                                    <w:top w:val="none" w:sz="0" w:space="0" w:color="auto"/>
                                                                                                                                                                    <w:left w:val="none" w:sz="0" w:space="0" w:color="auto"/>
                                                                                                                                                                    <w:bottom w:val="none" w:sz="0" w:space="0" w:color="auto"/>
                                                                                                                                                                    <w:right w:val="none" w:sz="0" w:space="0" w:color="auto"/>
                                                                                                                                                                  </w:divBdr>
                                                                                                                                                                  <w:divsChild>
                                                                                                                                                                    <w:div w:id="766658192">
                                                                                                                                                                      <w:marLeft w:val="0"/>
                                                                                                                                                                      <w:marRight w:val="0"/>
                                                                                                                                                                      <w:marTop w:val="0"/>
                                                                                                                                                                      <w:marBottom w:val="0"/>
                                                                                                                                                                      <w:divBdr>
                                                                                                                                                                        <w:top w:val="none" w:sz="0" w:space="0" w:color="auto"/>
                                                                                                                                                                        <w:left w:val="none" w:sz="0" w:space="0" w:color="auto"/>
                                                                                                                                                                        <w:bottom w:val="none" w:sz="0" w:space="0" w:color="auto"/>
                                                                                                                                                                        <w:right w:val="none" w:sz="0" w:space="0" w:color="auto"/>
                                                                                                                                                                      </w:divBdr>
                                                                                                                                                                      <w:divsChild>
                                                                                                                                                                        <w:div w:id="1525359046">
                                                                                                                                                                          <w:marLeft w:val="0"/>
                                                                                                                                                                          <w:marRight w:val="0"/>
                                                                                                                                                                          <w:marTop w:val="0"/>
                                                                                                                                                                          <w:marBottom w:val="0"/>
                                                                                                                                                                          <w:divBdr>
                                                                                                                                                                            <w:top w:val="none" w:sz="0" w:space="0" w:color="auto"/>
                                                                                                                                                                            <w:left w:val="none" w:sz="0" w:space="0" w:color="auto"/>
                                                                                                                                                                            <w:bottom w:val="none" w:sz="0" w:space="0" w:color="auto"/>
                                                                                                                                                                            <w:right w:val="none" w:sz="0" w:space="0" w:color="auto"/>
                                                                                                                                                                          </w:divBdr>
                                                                                                                                                                          <w:divsChild>
                                                                                                                                                                            <w:div w:id="1021275633">
                                                                                                                                                                              <w:marLeft w:val="0"/>
                                                                                                                                                                              <w:marRight w:val="0"/>
                                                                                                                                                                              <w:marTop w:val="0"/>
                                                                                                                                                                              <w:marBottom w:val="0"/>
                                                                                                                                                                              <w:divBdr>
                                                                                                                                                                                <w:top w:val="none" w:sz="0" w:space="0" w:color="auto"/>
                                                                                                                                                                                <w:left w:val="none" w:sz="0" w:space="0" w:color="auto"/>
                                                                                                                                                                                <w:bottom w:val="none" w:sz="0" w:space="0" w:color="auto"/>
                                                                                                                                                                                <w:right w:val="none" w:sz="0" w:space="0" w:color="auto"/>
                                                                                                                                                                              </w:divBdr>
                                                                                                                                                                              <w:divsChild>
                                                                                                                                                                                <w:div w:id="392460992">
                                                                                                                                                                                  <w:marLeft w:val="0"/>
                                                                                                                                                                                  <w:marRight w:val="0"/>
                                                                                                                                                                                  <w:marTop w:val="0"/>
                                                                                                                                                                                  <w:marBottom w:val="0"/>
                                                                                                                                                                                  <w:divBdr>
                                                                                                                                                                                    <w:top w:val="none" w:sz="0" w:space="0" w:color="auto"/>
                                                                                                                                                                                    <w:left w:val="none" w:sz="0" w:space="0" w:color="auto"/>
                                                                                                                                                                                    <w:bottom w:val="none" w:sz="0" w:space="0" w:color="auto"/>
                                                                                                                                                                                    <w:right w:val="none" w:sz="0" w:space="0" w:color="auto"/>
                                                                                                                                                                                  </w:divBdr>
                                                                                                                                                                                  <w:divsChild>
                                                                                                                                                                                    <w:div w:id="322392077">
                                                                                                                                                                                      <w:marLeft w:val="0"/>
                                                                                                                                                                                      <w:marRight w:val="0"/>
                                                                                                                                                                                      <w:marTop w:val="0"/>
                                                                                                                                                                                      <w:marBottom w:val="0"/>
                                                                                                                                                                                      <w:divBdr>
                                                                                                                                                                                        <w:top w:val="none" w:sz="0" w:space="0" w:color="auto"/>
                                                                                                                                                                                        <w:left w:val="none" w:sz="0" w:space="0" w:color="auto"/>
                                                                                                                                                                                        <w:bottom w:val="none" w:sz="0" w:space="0" w:color="auto"/>
                                                                                                                                                                                        <w:right w:val="none" w:sz="0" w:space="0" w:color="auto"/>
                                                                                                                                                                                      </w:divBdr>
                                                                                                                                                                                      <w:divsChild>
                                                                                                                                                                                        <w:div w:id="902449518">
                                                                                                                                                                                          <w:marLeft w:val="0"/>
                                                                                                                                                                                          <w:marRight w:val="0"/>
                                                                                                                                                                                          <w:marTop w:val="0"/>
                                                                                                                                                                                          <w:marBottom w:val="0"/>
                                                                                                                                                                                          <w:divBdr>
                                                                                                                                                                                            <w:top w:val="none" w:sz="0" w:space="0" w:color="auto"/>
                                                                                                                                                                                            <w:left w:val="none" w:sz="0" w:space="0" w:color="auto"/>
                                                                                                                                                                                            <w:bottom w:val="none" w:sz="0" w:space="0" w:color="auto"/>
                                                                                                                                                                                            <w:right w:val="none" w:sz="0" w:space="0" w:color="auto"/>
                                                                                                                                                                                          </w:divBdr>
                                                                                                                                                                                          <w:divsChild>
                                                                                                                                                                                            <w:div w:id="996688552">
                                                                                                                                                                                              <w:marLeft w:val="0"/>
                                                                                                                                                                                              <w:marRight w:val="0"/>
                                                                                                                                                                                              <w:marTop w:val="0"/>
                                                                                                                                                                                              <w:marBottom w:val="0"/>
                                                                                                                                                                                              <w:divBdr>
                                                                                                                                                                                                <w:top w:val="none" w:sz="0" w:space="0" w:color="auto"/>
                                                                                                                                                                                                <w:left w:val="none" w:sz="0" w:space="0" w:color="auto"/>
                                                                                                                                                                                                <w:bottom w:val="none" w:sz="0" w:space="0" w:color="auto"/>
                                                                                                                                                                                                <w:right w:val="none" w:sz="0" w:space="0" w:color="auto"/>
                                                                                                                                                                                              </w:divBdr>
                                                                                                                                                                                              <w:divsChild>
                                                                                                                                                                                                <w:div w:id="1426344496">
                                                                                                                                                                                                  <w:marLeft w:val="0"/>
                                                                                                                                                                                                  <w:marRight w:val="0"/>
                                                                                                                                                                                                  <w:marTop w:val="0"/>
                                                                                                                                                                                                  <w:marBottom w:val="0"/>
                                                                                                                                                                                                  <w:divBdr>
                                                                                                                                                                                                    <w:top w:val="none" w:sz="0" w:space="0" w:color="auto"/>
                                                                                                                                                                                                    <w:left w:val="none" w:sz="0" w:space="0" w:color="auto"/>
                                                                                                                                                                                                    <w:bottom w:val="none" w:sz="0" w:space="0" w:color="auto"/>
                                                                                                                                                                                                    <w:right w:val="none" w:sz="0" w:space="0" w:color="auto"/>
                                                                                                                                                                                                  </w:divBdr>
                                                                                                                                                                                                  <w:divsChild>
                                                                                                                                                                                                    <w:div w:id="2078428608">
                                                                                                                                                                                                      <w:marLeft w:val="0"/>
                                                                                                                                                                                                      <w:marRight w:val="0"/>
                                                                                                                                                                                                      <w:marTop w:val="0"/>
                                                                                                                                                                                                      <w:marBottom w:val="0"/>
                                                                                                                                                                                                      <w:divBdr>
                                                                                                                                                                                                        <w:top w:val="none" w:sz="0" w:space="0" w:color="auto"/>
                                                                                                                                                                                                        <w:left w:val="none" w:sz="0" w:space="0" w:color="auto"/>
                                                                                                                                                                                                        <w:bottom w:val="none" w:sz="0" w:space="0" w:color="auto"/>
                                                                                                                                                                                                        <w:right w:val="none" w:sz="0" w:space="0" w:color="auto"/>
                                                                                                                                                                                                      </w:divBdr>
                                                                                                                                                                                                      <w:divsChild>
                                                                                                                                                                                                        <w:div w:id="1475023459">
                                                                                                                                                                                                          <w:marLeft w:val="0"/>
                                                                                                                                                                                                          <w:marRight w:val="0"/>
                                                                                                                                                                                                          <w:marTop w:val="0"/>
                                                                                                                                                                                                          <w:marBottom w:val="0"/>
                                                                                                                                                                                                          <w:divBdr>
                                                                                                                                                                                                            <w:top w:val="none" w:sz="0" w:space="0" w:color="auto"/>
                                                                                                                                                                                                            <w:left w:val="none" w:sz="0" w:space="0" w:color="auto"/>
                                                                                                                                                                                                            <w:bottom w:val="none" w:sz="0" w:space="0" w:color="auto"/>
                                                                                                                                                                                                            <w:right w:val="none" w:sz="0" w:space="0" w:color="auto"/>
                                                                                                                                                                                                          </w:divBdr>
                                                                                                                                                                                                          <w:divsChild>
                                                                                                                                                                                                            <w:div w:id="813332701">
                                                                                                                                                                                                              <w:marLeft w:val="0"/>
                                                                                                                                                                                                              <w:marRight w:val="0"/>
                                                                                                                                                                                                              <w:marTop w:val="0"/>
                                                                                                                                                                                                              <w:marBottom w:val="0"/>
                                                                                                                                                                                                              <w:divBdr>
                                                                                                                                                                                                                <w:top w:val="none" w:sz="0" w:space="0" w:color="auto"/>
                                                                                                                                                                                                                <w:left w:val="none" w:sz="0" w:space="0" w:color="auto"/>
                                                                                                                                                                                                                <w:bottom w:val="none" w:sz="0" w:space="0" w:color="auto"/>
                                                                                                                                                                                                                <w:right w:val="none" w:sz="0" w:space="0" w:color="auto"/>
                                                                                                                                                                                                              </w:divBdr>
                                                                                                                                                                                                              <w:divsChild>
                                                                                                                                                                                                                <w:div w:id="1136946498">
                                                                                                                                                                                                                  <w:marLeft w:val="0"/>
                                                                                                                                                                                                                  <w:marRight w:val="0"/>
                                                                                                                                                                                                                  <w:marTop w:val="0"/>
                                                                                                                                                                                                                  <w:marBottom w:val="0"/>
                                                                                                                                                                                                                  <w:divBdr>
                                                                                                                                                                                                                    <w:top w:val="none" w:sz="0" w:space="0" w:color="auto"/>
                                                                                                                                                                                                                    <w:left w:val="none" w:sz="0" w:space="0" w:color="auto"/>
                                                                                                                                                                                                                    <w:bottom w:val="none" w:sz="0" w:space="0" w:color="auto"/>
                                                                                                                                                                                                                    <w:right w:val="none" w:sz="0" w:space="0" w:color="auto"/>
                                                                                                                                                                                                                  </w:divBdr>
                                                                                                                                                                                                                  <w:divsChild>
                                                                                                                                                                                                                    <w:div w:id="1998266856">
                                                                                                                                                                                                                      <w:marLeft w:val="0"/>
                                                                                                                                                                                                                      <w:marRight w:val="0"/>
                                                                                                                                                                                                                      <w:marTop w:val="0"/>
                                                                                                                                                                                                                      <w:marBottom w:val="0"/>
                                                                                                                                                                                                                      <w:divBdr>
                                                                                                                                                                                                                        <w:top w:val="none" w:sz="0" w:space="0" w:color="auto"/>
                                                                                                                                                                                                                        <w:left w:val="none" w:sz="0" w:space="0" w:color="auto"/>
                                                                                                                                                                                                                        <w:bottom w:val="none" w:sz="0" w:space="0" w:color="auto"/>
                                                                                                                                                                                                                        <w:right w:val="none" w:sz="0" w:space="0" w:color="auto"/>
                                                                                                                                                                                                                      </w:divBdr>
                                                                                                                                                                                                                      <w:divsChild>
                                                                                                                                                                                                                        <w:div w:id="1799487518">
                                                                                                                                                                                                                          <w:marLeft w:val="0"/>
                                                                                                                                                                                                                          <w:marRight w:val="0"/>
                                                                                                                                                                                                                          <w:marTop w:val="0"/>
                                                                                                                                                                                                                          <w:marBottom w:val="0"/>
                                                                                                                                                                                                                          <w:divBdr>
                                                                                                                                                                                                                            <w:top w:val="none" w:sz="0" w:space="0" w:color="auto"/>
                                                                                                                                                                                                                            <w:left w:val="none" w:sz="0" w:space="0" w:color="auto"/>
                                                                                                                                                                                                                            <w:bottom w:val="none" w:sz="0" w:space="0" w:color="auto"/>
                                                                                                                                                                                                                            <w:right w:val="none" w:sz="0" w:space="0" w:color="auto"/>
                                                                                                                                                                                                                          </w:divBdr>
                                                                                                                                                                                                                          <w:divsChild>
                                                                                                                                                                                                                            <w:div w:id="901869455">
                                                                                                                                                                                                                              <w:marLeft w:val="0"/>
                                                                                                                                                                                                                              <w:marRight w:val="0"/>
                                                                                                                                                                                                                              <w:marTop w:val="0"/>
                                                                                                                                                                                                                              <w:marBottom w:val="0"/>
                                                                                                                                                                                                                              <w:divBdr>
                                                                                                                                                                                                                                <w:top w:val="none" w:sz="0" w:space="0" w:color="auto"/>
                                                                                                                                                                                                                                <w:left w:val="none" w:sz="0" w:space="0" w:color="auto"/>
                                                                                                                                                                                                                                <w:bottom w:val="none" w:sz="0" w:space="0" w:color="auto"/>
                                                                                                                                                                                                                                <w:right w:val="none" w:sz="0" w:space="0" w:color="auto"/>
                                                                                                                                                                                                                              </w:divBdr>
                                                                                                                                                                                                                              <w:divsChild>
                                                                                                                                                                                                                                <w:div w:id="1993871479">
                                                                                                                                                                                                                                  <w:marLeft w:val="0"/>
                                                                                                                                                                                                                                  <w:marRight w:val="0"/>
                                                                                                                                                                                                                                  <w:marTop w:val="0"/>
                                                                                                                                                                                                                                  <w:marBottom w:val="0"/>
                                                                                                                                                                                                                                  <w:divBdr>
                                                                                                                                                                                                                                    <w:top w:val="none" w:sz="0" w:space="0" w:color="auto"/>
                                                                                                                                                                                                                                    <w:left w:val="none" w:sz="0" w:space="0" w:color="auto"/>
                                                                                                                                                                                                                                    <w:bottom w:val="none" w:sz="0" w:space="0" w:color="auto"/>
                                                                                                                                                                                                                                    <w:right w:val="none" w:sz="0" w:space="0" w:color="auto"/>
                                                                                                                                                                                                                                  </w:divBdr>
                                                                                                                                                                                                                                  <w:divsChild>
                                                                                                                                                                                                                                    <w:div w:id="279185508">
                                                                                                                                                                                                                                      <w:marLeft w:val="0"/>
                                                                                                                                                                                                                                      <w:marRight w:val="0"/>
                                                                                                                                                                                                                                      <w:marTop w:val="0"/>
                                                                                                                                                                                                                                      <w:marBottom w:val="0"/>
                                                                                                                                                                                                                                      <w:divBdr>
                                                                                                                                                                                                                                        <w:top w:val="none" w:sz="0" w:space="0" w:color="auto"/>
                                                                                                                                                                                                                                        <w:left w:val="none" w:sz="0" w:space="0" w:color="auto"/>
                                                                                                                                                                                                                                        <w:bottom w:val="none" w:sz="0" w:space="0" w:color="auto"/>
                                                                                                                                                                                                                                        <w:right w:val="none" w:sz="0" w:space="0" w:color="auto"/>
                                                                                                                                                                                                                                      </w:divBdr>
                                                                                                                                                                                                                                      <w:divsChild>
                                                                                                                                                                                                                                        <w:div w:id="963463440">
                                                                                                                                                                                                                                          <w:marLeft w:val="0"/>
                                                                                                                                                                                                                                          <w:marRight w:val="0"/>
                                                                                                                                                                                                                                          <w:marTop w:val="0"/>
                                                                                                                                                                                                                                          <w:marBottom w:val="0"/>
                                                                                                                                                                                                                                          <w:divBdr>
                                                                                                                                                                                                                                            <w:top w:val="none" w:sz="0" w:space="0" w:color="auto"/>
                                                                                                                                                                                                                                            <w:left w:val="none" w:sz="0" w:space="0" w:color="auto"/>
                                                                                                                                                                                                                                            <w:bottom w:val="none" w:sz="0" w:space="0" w:color="auto"/>
                                                                                                                                                                                                                                            <w:right w:val="none" w:sz="0" w:space="0" w:color="auto"/>
                                                                                                                                                                                                                                          </w:divBdr>
                                                                                                                                                                                                                                          <w:divsChild>
                                                                                                                                                                                                                                            <w:div w:id="681978848">
                                                                                                                                                                                                                                              <w:marLeft w:val="0"/>
                                                                                                                                                                                                                                              <w:marRight w:val="0"/>
                                                                                                                                                                                                                                              <w:marTop w:val="0"/>
                                                                                                                                                                                                                                              <w:marBottom w:val="0"/>
                                                                                                                                                                                                                                              <w:divBdr>
                                                                                                                                                                                                                                                <w:top w:val="none" w:sz="0" w:space="0" w:color="auto"/>
                                                                                                                                                                                                                                                <w:left w:val="none" w:sz="0" w:space="0" w:color="auto"/>
                                                                                                                                                                                                                                                <w:bottom w:val="none" w:sz="0" w:space="0" w:color="auto"/>
                                                                                                                                                                                                                                                <w:right w:val="none" w:sz="0" w:space="0" w:color="auto"/>
                                                                                                                                                                                                                                              </w:divBdr>
                                                                                                                                                                                                                                              <w:divsChild>
                                                                                                                                                                                                                                                <w:div w:id="1145125509">
                                                                                                                                                                                                                                                  <w:marLeft w:val="0"/>
                                                                                                                                                                                                                                                  <w:marRight w:val="0"/>
                                                                                                                                                                                                                                                  <w:marTop w:val="0"/>
                                                                                                                                                                                                                                                  <w:marBottom w:val="0"/>
                                                                                                                                                                                                                                                  <w:divBdr>
                                                                                                                                                                                                                                                    <w:top w:val="none" w:sz="0" w:space="0" w:color="auto"/>
                                                                                                                                                                                                                                                    <w:left w:val="none" w:sz="0" w:space="0" w:color="auto"/>
                                                                                                                                                                                                                                                    <w:bottom w:val="none" w:sz="0" w:space="0" w:color="auto"/>
                                                                                                                                                                                                                                                    <w:right w:val="none" w:sz="0" w:space="0" w:color="auto"/>
                                                                                                                                                                                                                                                  </w:divBdr>
                                                                                                                                                                                                                                                  <w:divsChild>
                                                                                                                                                                                                                                                    <w:div w:id="130562691">
                                                                                                                                                                                                                                                      <w:marLeft w:val="0"/>
                                                                                                                                                                                                                                                      <w:marRight w:val="0"/>
                                                                                                                                                                                                                                                      <w:marTop w:val="0"/>
                                                                                                                                                                                                                                                      <w:marBottom w:val="0"/>
                                                                                                                                                                                                                                                      <w:divBdr>
                                                                                                                                                                                                                                                        <w:top w:val="none" w:sz="0" w:space="0" w:color="auto"/>
                                                                                                                                                                                                                                                        <w:left w:val="none" w:sz="0" w:space="0" w:color="auto"/>
                                                                                                                                                                                                                                                        <w:bottom w:val="none" w:sz="0" w:space="0" w:color="auto"/>
                                                                                                                                                                                                                                                        <w:right w:val="none" w:sz="0" w:space="0" w:color="auto"/>
                                                                                                                                                                                                                                                      </w:divBdr>
                                                                                                                                                                                                                                                      <w:divsChild>
                                                                                                                                                                                                                                                        <w:div w:id="1299529519">
                                                                                                                                                                                                                                                          <w:marLeft w:val="0"/>
                                                                                                                                                                                                                                                          <w:marRight w:val="0"/>
                                                                                                                                                                                                                                                          <w:marTop w:val="0"/>
                                                                                                                                                                                                                                                          <w:marBottom w:val="0"/>
                                                                                                                                                                                                                                                          <w:divBdr>
                                                                                                                                                                                                                                                            <w:top w:val="none" w:sz="0" w:space="0" w:color="auto"/>
                                                                                                                                                                                                                                                            <w:left w:val="none" w:sz="0" w:space="0" w:color="auto"/>
                                                                                                                                                                                                                                                            <w:bottom w:val="none" w:sz="0" w:space="0" w:color="auto"/>
                                                                                                                                                                                                                                                            <w:right w:val="none" w:sz="0" w:space="0" w:color="auto"/>
                                                                                                                                                                                                                                                          </w:divBdr>
                                                                                                                                                                                                                                                          <w:divsChild>
                                                                                                                                                                                                                                                            <w:div w:id="1000501892">
                                                                                                                                                                                                                                                              <w:marLeft w:val="0"/>
                                                                                                                                                                                                                                                              <w:marRight w:val="0"/>
                                                                                                                                                                                                                                                              <w:marTop w:val="0"/>
                                                                                                                                                                                                                                                              <w:marBottom w:val="0"/>
                                                                                                                                                                                                                                                              <w:divBdr>
                                                                                                                                                                                                                                                                <w:top w:val="none" w:sz="0" w:space="0" w:color="auto"/>
                                                                                                                                                                                                                                                                <w:left w:val="none" w:sz="0" w:space="0" w:color="auto"/>
                                                                                                                                                                                                                                                                <w:bottom w:val="none" w:sz="0" w:space="0" w:color="auto"/>
                                                                                                                                                                                                                                                                <w:right w:val="none" w:sz="0" w:space="0" w:color="auto"/>
                                                                                                                                                                                                                                                              </w:divBdr>
                                                                                                                                                                                                                                                              <w:divsChild>
                                                                                                                                                                                                                                                                <w:div w:id="872155648">
                                                                                                                                                                                                                                                                  <w:marLeft w:val="0"/>
                                                                                                                                                                                                                                                                  <w:marRight w:val="0"/>
                                                                                                                                                                                                                                                                  <w:marTop w:val="0"/>
                                                                                                                                                                                                                                                                  <w:marBottom w:val="0"/>
                                                                                                                                                                                                                                                                  <w:divBdr>
                                                                                                                                                                                                                                                                    <w:top w:val="none" w:sz="0" w:space="0" w:color="auto"/>
                                                                                                                                                                                                                                                                    <w:left w:val="none" w:sz="0" w:space="0" w:color="auto"/>
                                                                                                                                                                                                                                                                    <w:bottom w:val="none" w:sz="0" w:space="0" w:color="auto"/>
                                                                                                                                                                                                                                                                    <w:right w:val="none" w:sz="0" w:space="0" w:color="auto"/>
                                                                                                                                                                                                                                                                  </w:divBdr>
                                                                                                                                                                                                                                                                  <w:divsChild>
                                                                                                                                                                                                                                                                    <w:div w:id="91365046">
                                                                                                                                                                                                                                                                      <w:marLeft w:val="0"/>
                                                                                                                                                                                                                                                                      <w:marRight w:val="0"/>
                                                                                                                                                                                                                                                                      <w:marTop w:val="0"/>
                                                                                                                                                                                                                                                                      <w:marBottom w:val="0"/>
                                                                                                                                                                                                                                                                      <w:divBdr>
                                                                                                                                                                                                                                                                        <w:top w:val="none" w:sz="0" w:space="0" w:color="auto"/>
                                                                                                                                                                                                                                                                        <w:left w:val="none" w:sz="0" w:space="0" w:color="auto"/>
                                                                                                                                                                                                                                                                        <w:bottom w:val="none" w:sz="0" w:space="0" w:color="auto"/>
                                                                                                                                                                                                                                                                        <w:right w:val="none" w:sz="0" w:space="0" w:color="auto"/>
                                                                                                                                                                                                                                                                      </w:divBdr>
                                                                                                                                                                                                                                                                      <w:divsChild>
                                                                                                                                                                                                                                                                        <w:div w:id="1705134709">
                                                                                                                                                                                                                                                                          <w:marLeft w:val="0"/>
                                                                                                                                                                                                                                                                          <w:marRight w:val="0"/>
                                                                                                                                                                                                                                                                          <w:marTop w:val="0"/>
                                                                                                                                                                                                                                                                          <w:marBottom w:val="0"/>
                                                                                                                                                                                                                                                                          <w:divBdr>
                                                                                                                                                                                                                                                                            <w:top w:val="none" w:sz="0" w:space="0" w:color="auto"/>
                                                                                                                                                                                                                                                                            <w:left w:val="none" w:sz="0" w:space="0" w:color="auto"/>
                                                                                                                                                                                                                                                                            <w:bottom w:val="none" w:sz="0" w:space="0" w:color="auto"/>
                                                                                                                                                                                                                                                                            <w:right w:val="none" w:sz="0" w:space="0" w:color="auto"/>
                                                                                                                                                                                                                                                                          </w:divBdr>
                                                                                                                                                                                                                                                                          <w:divsChild>
                                                                                                                                                                                                                                                                            <w:div w:id="1537810563">
                                                                                                                                                                                                                                                                              <w:marLeft w:val="0"/>
                                                                                                                                                                                                                                                                              <w:marRight w:val="0"/>
                                                                                                                                                                                                                                                                              <w:marTop w:val="0"/>
                                                                                                                                                                                                                                                                              <w:marBottom w:val="0"/>
                                                                                                                                                                                                                                                                              <w:divBdr>
                                                                                                                                                                                                                                                                                <w:top w:val="none" w:sz="0" w:space="0" w:color="auto"/>
                                                                                                                                                                                                                                                                                <w:left w:val="none" w:sz="0" w:space="0" w:color="auto"/>
                                                                                                                                                                                                                                                                                <w:bottom w:val="none" w:sz="0" w:space="0" w:color="auto"/>
                                                                                                                                                                                                                                                                                <w:right w:val="none" w:sz="0" w:space="0" w:color="auto"/>
                                                                                                                                                                                                                                                                              </w:divBdr>
                                                                                                                                                                                                                                                                              <w:divsChild>
                                                                                                                                                                                                                                                                                <w:div w:id="801340721">
                                                                                                                                                                                                                                                                                  <w:marLeft w:val="0"/>
                                                                                                                                                                                                                                                                                  <w:marRight w:val="0"/>
                                                                                                                                                                                                                                                                                  <w:marTop w:val="0"/>
                                                                                                                                                                                                                                                                                  <w:marBottom w:val="0"/>
                                                                                                                                                                                                                                                                                  <w:divBdr>
                                                                                                                                                                                                                                                                                    <w:top w:val="none" w:sz="0" w:space="0" w:color="auto"/>
                                                                                                                                                                                                                                                                                    <w:left w:val="none" w:sz="0" w:space="0" w:color="auto"/>
                                                                                                                                                                                                                                                                                    <w:bottom w:val="none" w:sz="0" w:space="0" w:color="auto"/>
                                                                                                                                                                                                                                                                                    <w:right w:val="none" w:sz="0" w:space="0" w:color="auto"/>
                                                                                                                                                                                                                                                                                  </w:divBdr>
                                                                                                                                                                                                                                                                                  <w:divsChild>
                                                                                                                                                                                                                                                                                    <w:div w:id="1423140772">
                                                                                                                                                                                                                                                                                      <w:marLeft w:val="0"/>
                                                                                                                                                                                                                                                                                      <w:marRight w:val="0"/>
                                                                                                                                                                                                                                                                                      <w:marTop w:val="0"/>
                                                                                                                                                                                                                                                                                      <w:marBottom w:val="0"/>
                                                                                                                                                                                                                                                                                      <w:divBdr>
                                                                                                                                                                                                                                                                                        <w:top w:val="none" w:sz="0" w:space="0" w:color="auto"/>
                                                                                                                                                                                                                                                                                        <w:left w:val="none" w:sz="0" w:space="0" w:color="auto"/>
                                                                                                                                                                                                                                                                                        <w:bottom w:val="none" w:sz="0" w:space="0" w:color="auto"/>
                                                                                                                                                                                                                                                                                        <w:right w:val="none" w:sz="0" w:space="0" w:color="auto"/>
                                                                                                                                                                                                                                                                                      </w:divBdr>
                                                                                                                                                                                                                                                                                      <w:divsChild>
                                                                                                                                                                                                                                                                                        <w:div w:id="1192763797">
                                                                                                                                                                                                                                                                                          <w:marLeft w:val="0"/>
                                                                                                                                                                                                                                                                                          <w:marRight w:val="0"/>
                                                                                                                                                                                                                                                                                          <w:marTop w:val="0"/>
                                                                                                                                                                                                                                                                                          <w:marBottom w:val="0"/>
                                                                                                                                                                                                                                                                                          <w:divBdr>
                                                                                                                                                                                                                                                                                            <w:top w:val="none" w:sz="0" w:space="0" w:color="auto"/>
                                                                                                                                                                                                                                                                                            <w:left w:val="none" w:sz="0" w:space="0" w:color="auto"/>
                                                                                                                                                                                                                                                                                            <w:bottom w:val="none" w:sz="0" w:space="0" w:color="auto"/>
                                                                                                                                                                                                                                                                                            <w:right w:val="none" w:sz="0" w:space="0" w:color="auto"/>
                                                                                                                                                                                                                                                                                          </w:divBdr>
                                                                                                                                                                                                                                                                                          <w:divsChild>
                                                                                                                                                                                                                                                                                            <w:div w:id="1110126584">
                                                                                                                                                                                                                                                                                              <w:marLeft w:val="0"/>
                                                                                                                                                                                                                                                                                              <w:marRight w:val="0"/>
                                                                                                                                                                                                                                                                                              <w:marTop w:val="0"/>
                                                                                                                                                                                                                                                                                              <w:marBottom w:val="0"/>
                                                                                                                                                                                                                                                                                              <w:divBdr>
                                                                                                                                                                                                                                                                                                <w:top w:val="none" w:sz="0" w:space="0" w:color="auto"/>
                                                                                                                                                                                                                                                                                                <w:left w:val="none" w:sz="0" w:space="0" w:color="auto"/>
                                                                                                                                                                                                                                                                                                <w:bottom w:val="none" w:sz="0" w:space="0" w:color="auto"/>
                                                                                                                                                                                                                                                                                                <w:right w:val="none" w:sz="0" w:space="0" w:color="auto"/>
                                                                                                                                                                                                                                                                                              </w:divBdr>
                                                                                                                                                                                                                                                                                              <w:divsChild>
                                                                                                                                                                                                                                                                                                <w:div w:id="1073889283">
                                                                                                                                                                                                                                                                                                  <w:marLeft w:val="0"/>
                                                                                                                                                                                                                                                                                                  <w:marRight w:val="0"/>
                                                                                                                                                                                                                                                                                                  <w:marTop w:val="0"/>
                                                                                                                                                                                                                                                                                                  <w:marBottom w:val="0"/>
                                                                                                                                                                                                                                                                                                  <w:divBdr>
                                                                                                                                                                                                                                                                                                    <w:top w:val="none" w:sz="0" w:space="0" w:color="auto"/>
                                                                                                                                                                                                                                                                                                    <w:left w:val="none" w:sz="0" w:space="0" w:color="auto"/>
                                                                                                                                                                                                                                                                                                    <w:bottom w:val="none" w:sz="0" w:space="0" w:color="auto"/>
                                                                                                                                                                                                                                                                                                    <w:right w:val="none" w:sz="0" w:space="0" w:color="auto"/>
                                                                                                                                                                                                                                                                                                  </w:divBdr>
                                                                                                                                                                                                                                                                                                  <w:divsChild>
                                                                                                                                                                                                                                                                                                    <w:div w:id="1250699152">
                                                                                                                                                                                                                                                                                                      <w:marLeft w:val="0"/>
                                                                                                                                                                                                                                                                                                      <w:marRight w:val="0"/>
                                                                                                                                                                                                                                                                                                      <w:marTop w:val="0"/>
                                                                                                                                                                                                                                                                                                      <w:marBottom w:val="0"/>
                                                                                                                                                                                                                                                                                                      <w:divBdr>
                                                                                                                                                                                                                                                                                                        <w:top w:val="none" w:sz="0" w:space="0" w:color="auto"/>
                                                                                                                                                                                                                                                                                                        <w:left w:val="none" w:sz="0" w:space="0" w:color="auto"/>
                                                                                                                                                                                                                                                                                                        <w:bottom w:val="none" w:sz="0" w:space="0" w:color="auto"/>
                                                                                                                                                                                                                                                                                                        <w:right w:val="none" w:sz="0" w:space="0" w:color="auto"/>
                                                                                                                                                                                                                                                                                                      </w:divBdr>
                                                                                                                                                                                                                                                                                                      <w:divsChild>
                                                                                                                                                                                                                                                                                                        <w:div w:id="503908398">
                                                                                                                                                                                                                                                                                                          <w:marLeft w:val="0"/>
                                                                                                                                                                                                                                                                                                          <w:marRight w:val="0"/>
                                                                                                                                                                                                                                                                                                          <w:marTop w:val="0"/>
                                                                                                                                                                                                                                                                                                          <w:marBottom w:val="0"/>
                                                                                                                                                                                                                                                                                                          <w:divBdr>
                                                                                                                                                                                                                                                                                                            <w:top w:val="none" w:sz="0" w:space="0" w:color="auto"/>
                                                                                                                                                                                                                                                                                                            <w:left w:val="none" w:sz="0" w:space="0" w:color="auto"/>
                                                                                                                                                                                                                                                                                                            <w:bottom w:val="none" w:sz="0" w:space="0" w:color="auto"/>
                                                                                                                                                                                                                                                                                                            <w:right w:val="none" w:sz="0" w:space="0" w:color="auto"/>
                                                                                                                                                                                                                                                                                                          </w:divBdr>
                                                                                                                                                                                                                                                                                                          <w:divsChild>
                                                                                                                                                                                                                                                                                                            <w:div w:id="393116748">
                                                                                                                                                                                                                                                                                                              <w:marLeft w:val="0"/>
                                                                                                                                                                                                                                                                                                              <w:marRight w:val="0"/>
                                                                                                                                                                                                                                                                                                              <w:marTop w:val="0"/>
                                                                                                                                                                                                                                                                                                              <w:marBottom w:val="0"/>
                                                                                                                                                                                                                                                                                                              <w:divBdr>
                                                                                                                                                                                                                                                                                                                <w:top w:val="none" w:sz="0" w:space="0" w:color="auto"/>
                                                                                                                                                                                                                                                                                                                <w:left w:val="none" w:sz="0" w:space="0" w:color="auto"/>
                                                                                                                                                                                                                                                                                                                <w:bottom w:val="none" w:sz="0" w:space="0" w:color="auto"/>
                                                                                                                                                                                                                                                                                                                <w:right w:val="none" w:sz="0" w:space="0" w:color="auto"/>
                                                                                                                                                                                                                                                                                                              </w:divBdr>
                                                                                                                                                                                                                                                                                                              <w:divsChild>
                                                                                                                                                                                                                                                                                                                <w:div w:id="1111129047">
                                                                                                                                                                                                                                                                                                                  <w:marLeft w:val="0"/>
                                                                                                                                                                                                                                                                                                                  <w:marRight w:val="0"/>
                                                                                                                                                                                                                                                                                                                  <w:marTop w:val="0"/>
                                                                                                                                                                                                                                                                                                                  <w:marBottom w:val="0"/>
                                                                                                                                                                                                                                                                                                                  <w:divBdr>
                                                                                                                                                                                                                                                                                                                    <w:top w:val="none" w:sz="0" w:space="0" w:color="auto"/>
                                                                                                                                                                                                                                                                                                                    <w:left w:val="none" w:sz="0" w:space="0" w:color="auto"/>
                                                                                                                                                                                                                                                                                                                    <w:bottom w:val="none" w:sz="0" w:space="0" w:color="auto"/>
                                                                                                                                                                                                                                                                                                                    <w:right w:val="none" w:sz="0" w:space="0" w:color="auto"/>
                                                                                                                                                                                                                                                                                                                  </w:divBdr>
                                                                                                                                                                                                                                                                                                                  <w:divsChild>
                                                                                                                                                                                                                                                                                                                    <w:div w:id="1335718408">
                                                                                                                                                                                                                                                                                                                      <w:marLeft w:val="0"/>
                                                                                                                                                                                                                                                                                                                      <w:marRight w:val="0"/>
                                                                                                                                                                                                                                                                                                                      <w:marTop w:val="0"/>
                                                                                                                                                                                                                                                                                                                      <w:marBottom w:val="0"/>
                                                                                                                                                                                                                                                                                                                      <w:divBdr>
                                                                                                                                                                                                                                                                                                                        <w:top w:val="none" w:sz="0" w:space="0" w:color="auto"/>
                                                                                                                                                                                                                                                                                                                        <w:left w:val="none" w:sz="0" w:space="0" w:color="auto"/>
                                                                                                                                                                                                                                                                                                                        <w:bottom w:val="none" w:sz="0" w:space="0" w:color="auto"/>
                                                                                                                                                                                                                                                                                                                        <w:right w:val="none" w:sz="0" w:space="0" w:color="auto"/>
                                                                                                                                                                                                                                                                                                                      </w:divBdr>
                                                                                                                                                                                                                                                                                                                      <w:divsChild>
                                                                                                                                                                                                                                                                                                                        <w:div w:id="4407586">
                                                                                                                                                                                                                                                                                                                          <w:marLeft w:val="0"/>
                                                                                                                                                                                                                                                                                                                          <w:marRight w:val="0"/>
                                                                                                                                                                                                                                                                                                                          <w:marTop w:val="0"/>
                                                                                                                                                                                                                                                                                                                          <w:marBottom w:val="0"/>
                                                                                                                                                                                                                                                                                                                          <w:divBdr>
                                                                                                                                                                                                                                                                                                                            <w:top w:val="none" w:sz="0" w:space="0" w:color="auto"/>
                                                                                                                                                                                                                                                                                                                            <w:left w:val="none" w:sz="0" w:space="0" w:color="auto"/>
                                                                                                                                                                                                                                                                                                                            <w:bottom w:val="none" w:sz="0" w:space="0" w:color="auto"/>
                                                                                                                                                                                                                                                                                                                            <w:right w:val="none" w:sz="0" w:space="0" w:color="auto"/>
                                                                                                                                                                                                                                                                                                                          </w:divBdr>
                                                                                                                                                                                                                                                                                                                          <w:divsChild>
                                                                                                                                                                                                                                                                                                                            <w:div w:id="2056082151">
                                                                                                                                                                                                                                                                                                                              <w:marLeft w:val="0"/>
                                                                                                                                                                                                                                                                                                                              <w:marRight w:val="0"/>
                                                                                                                                                                                                                                                                                                                              <w:marTop w:val="0"/>
                                                                                                                                                                                                                                                                                                                              <w:marBottom w:val="0"/>
                                                                                                                                                                                                                                                                                                                              <w:divBdr>
                                                                                                                                                                                                                                                                                                                                <w:top w:val="none" w:sz="0" w:space="0" w:color="auto"/>
                                                                                                                                                                                                                                                                                                                                <w:left w:val="none" w:sz="0" w:space="0" w:color="auto"/>
                                                                                                                                                                                                                                                                                                                                <w:bottom w:val="none" w:sz="0" w:space="0" w:color="auto"/>
                                                                                                                                                                                                                                                                                                                                <w:right w:val="none" w:sz="0" w:space="0" w:color="auto"/>
                                                                                                                                                                                                                                                                                                                              </w:divBdr>
                                                                                                                                                                                                                                                                                                                              <w:divsChild>
                                                                                                                                                                                                                                                                                                                                <w:div w:id="1628395913">
                                                                                                                                                                                                                                                                                                                                  <w:marLeft w:val="0"/>
                                                                                                                                                                                                                                                                                                                                  <w:marRight w:val="0"/>
                                                                                                                                                                                                                                                                                                                                  <w:marTop w:val="0"/>
                                                                                                                                                                                                                                                                                                                                  <w:marBottom w:val="0"/>
                                                                                                                                                                                                                                                                                                                                  <w:divBdr>
                                                                                                                                                                                                                                                                                                                                    <w:top w:val="none" w:sz="0" w:space="0" w:color="auto"/>
                                                                                                                                                                                                                                                                                                                                    <w:left w:val="none" w:sz="0" w:space="0" w:color="auto"/>
                                                                                                                                                                                                                                                                                                                                    <w:bottom w:val="none" w:sz="0" w:space="0" w:color="auto"/>
                                                                                                                                                                                                                                                                                                                                    <w:right w:val="none" w:sz="0" w:space="0" w:color="auto"/>
                                                                                                                                                                                                                                                                                                                                  </w:divBdr>
                                                                                                                                                                                                                                                                                                                                  <w:divsChild>
                                                                                                                                                                                                                                                                                                                                    <w:div w:id="1361585407">
                                                                                                                                                                                                                                                                                                                                      <w:marLeft w:val="0"/>
                                                                                                                                                                                                                                                                                                                                      <w:marRight w:val="0"/>
                                                                                                                                                                                                                                                                                                                                      <w:marTop w:val="0"/>
                                                                                                                                                                                                                                                                                                                                      <w:marBottom w:val="0"/>
                                                                                                                                                                                                                                                                                                                                      <w:divBdr>
                                                                                                                                                                                                                                                                                                                                        <w:top w:val="none" w:sz="0" w:space="0" w:color="auto"/>
                                                                                                                                                                                                                                                                                                                                        <w:left w:val="none" w:sz="0" w:space="0" w:color="auto"/>
                                                                                                                                                                                                                                                                                                                                        <w:bottom w:val="none" w:sz="0" w:space="0" w:color="auto"/>
                                                                                                                                                                                                                                                                                                                                        <w:right w:val="none" w:sz="0" w:space="0" w:color="auto"/>
                                                                                                                                                                                                                                                                                                                                      </w:divBdr>
                                                                                                                                                                                                                                                                                                                                      <w:divsChild>
                                                                                                                                                                                                                                                                                                                                        <w:div w:id="1571691380">
                                                                                                                                                                                                                                                                                                                                          <w:marLeft w:val="0"/>
                                                                                                                                                                                                                                                                                                                                          <w:marRight w:val="0"/>
                                                                                                                                                                                                                                                                                                                                          <w:marTop w:val="0"/>
                                                                                                                                                                                                                                                                                                                                          <w:marBottom w:val="0"/>
                                                                                                                                                                                                                                                                                                                                          <w:divBdr>
                                                                                                                                                                                                                                                                                                                                            <w:top w:val="none" w:sz="0" w:space="0" w:color="auto"/>
                                                                                                                                                                                                                                                                                                                                            <w:left w:val="none" w:sz="0" w:space="0" w:color="auto"/>
                                                                                                                                                                                                                                                                                                                                            <w:bottom w:val="none" w:sz="0" w:space="0" w:color="auto"/>
                                                                                                                                                                                                                                                                                                                                            <w:right w:val="none" w:sz="0" w:space="0" w:color="auto"/>
                                                                                                                                                                                                                                                                                                                                          </w:divBdr>
                                                                                                                                                                                                                                                                                                                                          <w:divsChild>
                                                                                                                                                                                                                                                                                                                                            <w:div w:id="140274583">
                                                                                                                                                                                                                                                                                                                                              <w:marLeft w:val="0"/>
                                                                                                                                                                                                                                                                                                                                              <w:marRight w:val="0"/>
                                                                                                                                                                                                                                                                                                                                              <w:marTop w:val="0"/>
                                                                                                                                                                                                                                                                                                                                              <w:marBottom w:val="0"/>
                                                                                                                                                                                                                                                                                                                                              <w:divBdr>
                                                                                                                                                                                                                                                                                                                                                <w:top w:val="none" w:sz="0" w:space="0" w:color="auto"/>
                                                                                                                                                                                                                                                                                                                                                <w:left w:val="none" w:sz="0" w:space="0" w:color="auto"/>
                                                                                                                                                                                                                                                                                                                                                <w:bottom w:val="none" w:sz="0" w:space="0" w:color="auto"/>
                                                                                                                                                                                                                                                                                                                                                <w:right w:val="none" w:sz="0" w:space="0" w:color="auto"/>
                                                                                                                                                                                                                                                                                                                                              </w:divBdr>
                                                                                                                                                                                                                                                                                                                                            </w:div>
                                                                                                                                                                                                                                                                                                                                            <w:div w:id="185363574">
                                                                                                                                                                                                                                                                                                                                              <w:marLeft w:val="0"/>
                                                                                                                                                                                                                                                                                                                                              <w:marRight w:val="0"/>
                                                                                                                                                                                                                                                                                                                                              <w:marTop w:val="0"/>
                                                                                                                                                                                                                                                                                                                                              <w:marBottom w:val="0"/>
                                                                                                                                                                                                                                                                                                                                              <w:divBdr>
                                                                                                                                                                                                                                                                                                                                                <w:top w:val="none" w:sz="0" w:space="0" w:color="auto"/>
                                                                                                                                                                                                                                                                                                                                                <w:left w:val="none" w:sz="0" w:space="0" w:color="auto"/>
                                                                                                                                                                                                                                                                                                                                                <w:bottom w:val="none" w:sz="0" w:space="0" w:color="auto"/>
                                                                                                                                                                                                                                                                                                                                                <w:right w:val="none" w:sz="0" w:space="0" w:color="auto"/>
                                                                                                                                                                                                                                                                                                                                              </w:divBdr>
                                                                                                                                                                                                                                                                                                                                            </w:div>
                                                                                                                                                                                                                                                                                                                                            <w:div w:id="348483454">
                                                                                                                                                                                                                                                                                                                                              <w:marLeft w:val="0"/>
                                                                                                                                                                                                                                                                                                                                              <w:marRight w:val="0"/>
                                                                                                                                                                                                                                                                                                                                              <w:marTop w:val="0"/>
                                                                                                                                                                                                                                                                                                                                              <w:marBottom w:val="0"/>
                                                                                                                                                                                                                                                                                                                                              <w:divBdr>
                                                                                                                                                                                                                                                                                                                                                <w:top w:val="none" w:sz="0" w:space="0" w:color="auto"/>
                                                                                                                                                                                                                                                                                                                                                <w:left w:val="none" w:sz="0" w:space="0" w:color="auto"/>
                                                                                                                                                                                                                                                                                                                                                <w:bottom w:val="none" w:sz="0" w:space="0" w:color="auto"/>
                                                                                                                                                                                                                                                                                                                                                <w:right w:val="none" w:sz="0" w:space="0" w:color="auto"/>
                                                                                                                                                                                                                                                                                                                                              </w:divBdr>
                                                                                                                                                                                                                                                                                                                                            </w:div>
                                                                                                                                                                                                                                                                                                                                            <w:div w:id="751318839">
                                                                                                                                                                                                                                                                                                                                              <w:marLeft w:val="0"/>
                                                                                                                                                                                                                                                                                                                                              <w:marRight w:val="0"/>
                                                                                                                                                                                                                                                                                                                                              <w:marTop w:val="0"/>
                                                                                                                                                                                                                                                                                                                                              <w:marBottom w:val="0"/>
                                                                                                                                                                                                                                                                                                                                              <w:divBdr>
                                                                                                                                                                                                                                                                                                                                                <w:top w:val="none" w:sz="0" w:space="0" w:color="auto"/>
                                                                                                                                                                                                                                                                                                                                                <w:left w:val="none" w:sz="0" w:space="0" w:color="auto"/>
                                                                                                                                                                                                                                                                                                                                                <w:bottom w:val="none" w:sz="0" w:space="0" w:color="auto"/>
                                                                                                                                                                                                                                                                                                                                                <w:right w:val="none" w:sz="0" w:space="0" w:color="auto"/>
                                                                                                                                                                                                                                                                                                                                              </w:divBdr>
                                                                                                                                                                                                                                                                                                                                            </w:div>
                                                                                                                                                                                                                                                                                                                                            <w:div w:id="1285192242">
                                                                                                                                                                                                                                                                                                                                              <w:marLeft w:val="0"/>
                                                                                                                                                                                                                                                                                                                                              <w:marRight w:val="0"/>
                                                                                                                                                                                                                                                                                                                                              <w:marTop w:val="0"/>
                                                                                                                                                                                                                                                                                                                                              <w:marBottom w:val="0"/>
                                                                                                                                                                                                                                                                                                                                              <w:divBdr>
                                                                                                                                                                                                                                                                                                                                                <w:top w:val="none" w:sz="0" w:space="0" w:color="auto"/>
                                                                                                                                                                                                                                                                                                                                                <w:left w:val="none" w:sz="0" w:space="0" w:color="auto"/>
                                                                                                                                                                                                                                                                                                                                                <w:bottom w:val="none" w:sz="0" w:space="0" w:color="auto"/>
                                                                                                                                                                                                                                                                                                                                                <w:right w:val="none" w:sz="0" w:space="0" w:color="auto"/>
                                                                                                                                                                                                                                                                                                                                              </w:divBdr>
                                                                                                                                                                                                                                                                                                                                            </w:div>
                                                                                                                                                                                                                                                                                                                                            <w:div w:id="1686438942">
                                                                                                                                                                                                                                                                                                                                              <w:marLeft w:val="0"/>
                                                                                                                                                                                                                                                                                                                                              <w:marRight w:val="0"/>
                                                                                                                                                                                                                                                                                                                                              <w:marTop w:val="0"/>
                                                                                                                                                                                                                                                                                                                                              <w:marBottom w:val="0"/>
                                                                                                                                                                                                                                                                                                                                              <w:divBdr>
                                                                                                                                                                                                                                                                                                                                                <w:top w:val="none" w:sz="0" w:space="0" w:color="auto"/>
                                                                                                                                                                                                                                                                                                                                                <w:left w:val="none" w:sz="0" w:space="0" w:color="auto"/>
                                                                                                                                                                                                                                                                                                                                                <w:bottom w:val="none" w:sz="0" w:space="0" w:color="auto"/>
                                                                                                                                                                                                                                                                                                                                                <w:right w:val="none" w:sz="0" w:space="0" w:color="auto"/>
                                                                                                                                                                                                                                                                                                                                              </w:divBdr>
                                                                                                                                                                                                                                                                                                                                            </w:div>
                                                                                                                                                                                                                                                                                                                                            <w:div w:id="1771314481">
                                                                                                                                                                                                                                                                                                                                              <w:marLeft w:val="0"/>
                                                                                                                                                                                                                                                                                                                                              <w:marRight w:val="0"/>
                                                                                                                                                                                                                                                                                                                                              <w:marTop w:val="0"/>
                                                                                                                                                                                                                                                                                                                                              <w:marBottom w:val="0"/>
                                                                                                                                                                                                                                                                                                                                              <w:divBdr>
                                                                                                                                                                                                                                                                                                                                                <w:top w:val="none" w:sz="0" w:space="0" w:color="auto"/>
                                                                                                                                                                                                                                                                                                                                                <w:left w:val="none" w:sz="0" w:space="0" w:color="auto"/>
                                                                                                                                                                                                                                                                                                                                                <w:bottom w:val="none" w:sz="0" w:space="0" w:color="auto"/>
                                                                                                                                                                                                                                                                                                                                                <w:right w:val="none" w:sz="0" w:space="0" w:color="auto"/>
                                                                                                                                                                                                                                                                                                                                              </w:divBdr>
                                                                                                                                                                                                                                                                                                                                            </w:div>
                                                                                                                                                                                                                                                                                                                                            <w:div w:id="1998461110">
                                                                                                                                                                                                                                                                                                                                              <w:marLeft w:val="0"/>
                                                                                                                                                                                                                                                                                                                                              <w:marRight w:val="0"/>
                                                                                                                                                                                                                                                                                                                                              <w:marTop w:val="0"/>
                                                                                                                                                                                                                                                                                                                                              <w:marBottom w:val="0"/>
                                                                                                                                                                                                                                                                                                                                              <w:divBdr>
                                                                                                                                                                                                                                                                                                                                                <w:top w:val="none" w:sz="0" w:space="0" w:color="auto"/>
                                                                                                                                                                                                                                                                                                                                                <w:left w:val="none" w:sz="0" w:space="0" w:color="auto"/>
                                                                                                                                                                                                                                                                                                                                                <w:bottom w:val="none" w:sz="0" w:space="0" w:color="auto"/>
                                                                                                                                                                                                                                                                                                                                                <w:right w:val="none" w:sz="0" w:space="0" w:color="auto"/>
                                                                                                                                                                                                                                                                                                                                              </w:divBdr>
                                                                                                                                                                                                                                                                                                                                            </w:div>
                                                                                                                                                                                                                                                                                                                                            <w:div w:id="2109034555">
                                                                                                                                                                                                                                                                                                                                              <w:marLeft w:val="0"/>
                                                                                                                                                                                                                                                                                                                                              <w:marRight w:val="0"/>
                                                                                                                                                                                                                                                                                                                                              <w:marTop w:val="0"/>
                                                                                                                                                                                                                                                                                                                                              <w:marBottom w:val="0"/>
                                                                                                                                                                                                                                                                                                                                              <w:divBdr>
                                                                                                                                                                                                                                                                                                                                                <w:top w:val="none" w:sz="0" w:space="0" w:color="auto"/>
                                                                                                                                                                                                                                                                                                                                                <w:left w:val="none" w:sz="0" w:space="0" w:color="auto"/>
                                                                                                                                                                                                                                                                                                                                                <w:bottom w:val="none" w:sz="0" w:space="0" w:color="auto"/>
                                                                                                                                                                                                                                                                                                                                                <w:right w:val="none" w:sz="0" w:space="0" w:color="auto"/>
                                                                                                                                                                                                                                                                                                                                              </w:divBdr>
                                                                                                                                                                                                                                                                                                                                            </w:div>
                                                                                                                                                                                                                                                                                                                                            <w:div w:id="21191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65562">
      <w:bodyDiv w:val="1"/>
      <w:marLeft w:val="0"/>
      <w:marRight w:val="0"/>
      <w:marTop w:val="0"/>
      <w:marBottom w:val="0"/>
      <w:divBdr>
        <w:top w:val="none" w:sz="0" w:space="0" w:color="auto"/>
        <w:left w:val="none" w:sz="0" w:space="0" w:color="auto"/>
        <w:bottom w:val="none" w:sz="0" w:space="0" w:color="auto"/>
        <w:right w:val="none" w:sz="0" w:space="0" w:color="auto"/>
      </w:divBdr>
      <w:divsChild>
        <w:div w:id="978728057">
          <w:marLeft w:val="0"/>
          <w:marRight w:val="0"/>
          <w:marTop w:val="0"/>
          <w:marBottom w:val="0"/>
          <w:divBdr>
            <w:top w:val="none" w:sz="0" w:space="0" w:color="auto"/>
            <w:left w:val="none" w:sz="0" w:space="0" w:color="auto"/>
            <w:bottom w:val="none" w:sz="0" w:space="0" w:color="auto"/>
            <w:right w:val="none" w:sz="0" w:space="0" w:color="auto"/>
          </w:divBdr>
          <w:divsChild>
            <w:div w:id="1913000339">
              <w:marLeft w:val="0"/>
              <w:marRight w:val="0"/>
              <w:marTop w:val="0"/>
              <w:marBottom w:val="0"/>
              <w:divBdr>
                <w:top w:val="none" w:sz="0" w:space="0" w:color="auto"/>
                <w:left w:val="none" w:sz="0" w:space="0" w:color="auto"/>
                <w:bottom w:val="none" w:sz="0" w:space="0" w:color="auto"/>
                <w:right w:val="none" w:sz="0" w:space="0" w:color="auto"/>
              </w:divBdr>
              <w:divsChild>
                <w:div w:id="321465567">
                  <w:marLeft w:val="0"/>
                  <w:marRight w:val="0"/>
                  <w:marTop w:val="0"/>
                  <w:marBottom w:val="0"/>
                  <w:divBdr>
                    <w:top w:val="none" w:sz="0" w:space="0" w:color="auto"/>
                    <w:left w:val="none" w:sz="0" w:space="0" w:color="auto"/>
                    <w:bottom w:val="none" w:sz="0" w:space="0" w:color="auto"/>
                    <w:right w:val="none" w:sz="0" w:space="0" w:color="auto"/>
                  </w:divBdr>
                  <w:divsChild>
                    <w:div w:id="1321694844">
                      <w:marLeft w:val="0"/>
                      <w:marRight w:val="0"/>
                      <w:marTop w:val="0"/>
                      <w:marBottom w:val="0"/>
                      <w:divBdr>
                        <w:top w:val="none" w:sz="0" w:space="0" w:color="auto"/>
                        <w:left w:val="none" w:sz="0" w:space="0" w:color="auto"/>
                        <w:bottom w:val="none" w:sz="0" w:space="0" w:color="auto"/>
                        <w:right w:val="none" w:sz="0" w:space="0" w:color="auto"/>
                      </w:divBdr>
                      <w:divsChild>
                        <w:div w:id="596407830">
                          <w:marLeft w:val="0"/>
                          <w:marRight w:val="0"/>
                          <w:marTop w:val="0"/>
                          <w:marBottom w:val="0"/>
                          <w:divBdr>
                            <w:top w:val="none" w:sz="0" w:space="0" w:color="auto"/>
                            <w:left w:val="none" w:sz="0" w:space="0" w:color="auto"/>
                            <w:bottom w:val="none" w:sz="0" w:space="0" w:color="auto"/>
                            <w:right w:val="none" w:sz="0" w:space="0" w:color="auto"/>
                          </w:divBdr>
                          <w:divsChild>
                            <w:div w:id="382145131">
                              <w:marLeft w:val="0"/>
                              <w:marRight w:val="0"/>
                              <w:marTop w:val="0"/>
                              <w:marBottom w:val="0"/>
                              <w:divBdr>
                                <w:top w:val="none" w:sz="0" w:space="0" w:color="auto"/>
                                <w:left w:val="none" w:sz="0" w:space="0" w:color="auto"/>
                                <w:bottom w:val="none" w:sz="0" w:space="0" w:color="auto"/>
                                <w:right w:val="none" w:sz="0" w:space="0" w:color="auto"/>
                              </w:divBdr>
                              <w:divsChild>
                                <w:div w:id="93938198">
                                  <w:marLeft w:val="0"/>
                                  <w:marRight w:val="0"/>
                                  <w:marTop w:val="0"/>
                                  <w:marBottom w:val="0"/>
                                  <w:divBdr>
                                    <w:top w:val="none" w:sz="0" w:space="0" w:color="auto"/>
                                    <w:left w:val="none" w:sz="0" w:space="0" w:color="auto"/>
                                    <w:bottom w:val="none" w:sz="0" w:space="0" w:color="auto"/>
                                    <w:right w:val="none" w:sz="0" w:space="0" w:color="auto"/>
                                  </w:divBdr>
                                  <w:divsChild>
                                    <w:div w:id="732629309">
                                      <w:marLeft w:val="0"/>
                                      <w:marRight w:val="0"/>
                                      <w:marTop w:val="0"/>
                                      <w:marBottom w:val="0"/>
                                      <w:divBdr>
                                        <w:top w:val="none" w:sz="0" w:space="0" w:color="auto"/>
                                        <w:left w:val="none" w:sz="0" w:space="0" w:color="auto"/>
                                        <w:bottom w:val="none" w:sz="0" w:space="0" w:color="auto"/>
                                        <w:right w:val="none" w:sz="0" w:space="0" w:color="auto"/>
                                      </w:divBdr>
                                      <w:divsChild>
                                        <w:div w:id="822812038">
                                          <w:marLeft w:val="0"/>
                                          <w:marRight w:val="0"/>
                                          <w:marTop w:val="0"/>
                                          <w:marBottom w:val="0"/>
                                          <w:divBdr>
                                            <w:top w:val="none" w:sz="0" w:space="0" w:color="auto"/>
                                            <w:left w:val="none" w:sz="0" w:space="0" w:color="auto"/>
                                            <w:bottom w:val="none" w:sz="0" w:space="0" w:color="auto"/>
                                            <w:right w:val="none" w:sz="0" w:space="0" w:color="auto"/>
                                          </w:divBdr>
                                          <w:divsChild>
                                            <w:div w:id="2078670999">
                                              <w:marLeft w:val="0"/>
                                              <w:marRight w:val="0"/>
                                              <w:marTop w:val="0"/>
                                              <w:marBottom w:val="0"/>
                                              <w:divBdr>
                                                <w:top w:val="none" w:sz="0" w:space="0" w:color="auto"/>
                                                <w:left w:val="none" w:sz="0" w:space="0" w:color="auto"/>
                                                <w:bottom w:val="none" w:sz="0" w:space="0" w:color="auto"/>
                                                <w:right w:val="none" w:sz="0" w:space="0" w:color="auto"/>
                                              </w:divBdr>
                                              <w:divsChild>
                                                <w:div w:id="994993195">
                                                  <w:marLeft w:val="0"/>
                                                  <w:marRight w:val="0"/>
                                                  <w:marTop w:val="0"/>
                                                  <w:marBottom w:val="0"/>
                                                  <w:divBdr>
                                                    <w:top w:val="none" w:sz="0" w:space="0" w:color="auto"/>
                                                    <w:left w:val="none" w:sz="0" w:space="0" w:color="auto"/>
                                                    <w:bottom w:val="none" w:sz="0" w:space="0" w:color="auto"/>
                                                    <w:right w:val="none" w:sz="0" w:space="0" w:color="auto"/>
                                                  </w:divBdr>
                                                  <w:divsChild>
                                                    <w:div w:id="725832956">
                                                      <w:marLeft w:val="0"/>
                                                      <w:marRight w:val="0"/>
                                                      <w:marTop w:val="0"/>
                                                      <w:marBottom w:val="0"/>
                                                      <w:divBdr>
                                                        <w:top w:val="none" w:sz="0" w:space="0" w:color="auto"/>
                                                        <w:left w:val="none" w:sz="0" w:space="0" w:color="auto"/>
                                                        <w:bottom w:val="none" w:sz="0" w:space="0" w:color="auto"/>
                                                        <w:right w:val="none" w:sz="0" w:space="0" w:color="auto"/>
                                                      </w:divBdr>
                                                    </w:div>
                                                    <w:div w:id="1127889286">
                                                      <w:marLeft w:val="0"/>
                                                      <w:marRight w:val="0"/>
                                                      <w:marTop w:val="0"/>
                                                      <w:marBottom w:val="0"/>
                                                      <w:divBdr>
                                                        <w:top w:val="none" w:sz="0" w:space="0" w:color="auto"/>
                                                        <w:left w:val="none" w:sz="0" w:space="0" w:color="auto"/>
                                                        <w:bottom w:val="none" w:sz="0" w:space="0" w:color="auto"/>
                                                        <w:right w:val="none" w:sz="0" w:space="0" w:color="auto"/>
                                                      </w:divBdr>
                                                    </w:div>
                                                    <w:div w:id="1366981715">
                                                      <w:marLeft w:val="0"/>
                                                      <w:marRight w:val="0"/>
                                                      <w:marTop w:val="0"/>
                                                      <w:marBottom w:val="0"/>
                                                      <w:divBdr>
                                                        <w:top w:val="none" w:sz="0" w:space="0" w:color="auto"/>
                                                        <w:left w:val="none" w:sz="0" w:space="0" w:color="auto"/>
                                                        <w:bottom w:val="none" w:sz="0" w:space="0" w:color="auto"/>
                                                        <w:right w:val="none" w:sz="0" w:space="0" w:color="auto"/>
                                                      </w:divBdr>
                                                    </w:div>
                                                    <w:div w:id="1661082777">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9269717">
      <w:bodyDiv w:val="1"/>
      <w:marLeft w:val="0"/>
      <w:marRight w:val="0"/>
      <w:marTop w:val="0"/>
      <w:marBottom w:val="0"/>
      <w:divBdr>
        <w:top w:val="none" w:sz="0" w:space="0" w:color="auto"/>
        <w:left w:val="none" w:sz="0" w:space="0" w:color="auto"/>
        <w:bottom w:val="none" w:sz="0" w:space="0" w:color="auto"/>
        <w:right w:val="none" w:sz="0" w:space="0" w:color="auto"/>
      </w:divBdr>
    </w:div>
    <w:div w:id="648750437">
      <w:bodyDiv w:val="1"/>
      <w:marLeft w:val="0"/>
      <w:marRight w:val="0"/>
      <w:marTop w:val="0"/>
      <w:marBottom w:val="0"/>
      <w:divBdr>
        <w:top w:val="none" w:sz="0" w:space="0" w:color="auto"/>
        <w:left w:val="none" w:sz="0" w:space="0" w:color="auto"/>
        <w:bottom w:val="none" w:sz="0" w:space="0" w:color="auto"/>
        <w:right w:val="none" w:sz="0" w:space="0" w:color="auto"/>
      </w:divBdr>
    </w:div>
    <w:div w:id="665404273">
      <w:bodyDiv w:val="1"/>
      <w:marLeft w:val="0"/>
      <w:marRight w:val="0"/>
      <w:marTop w:val="0"/>
      <w:marBottom w:val="0"/>
      <w:divBdr>
        <w:top w:val="none" w:sz="0" w:space="0" w:color="auto"/>
        <w:left w:val="none" w:sz="0" w:space="0" w:color="auto"/>
        <w:bottom w:val="none" w:sz="0" w:space="0" w:color="auto"/>
        <w:right w:val="none" w:sz="0" w:space="0" w:color="auto"/>
      </w:divBdr>
    </w:div>
    <w:div w:id="857501182">
      <w:bodyDiv w:val="1"/>
      <w:marLeft w:val="0"/>
      <w:marRight w:val="0"/>
      <w:marTop w:val="0"/>
      <w:marBottom w:val="0"/>
      <w:divBdr>
        <w:top w:val="none" w:sz="0" w:space="0" w:color="auto"/>
        <w:left w:val="none" w:sz="0" w:space="0" w:color="auto"/>
        <w:bottom w:val="none" w:sz="0" w:space="0" w:color="auto"/>
        <w:right w:val="none" w:sz="0" w:space="0" w:color="auto"/>
      </w:divBdr>
      <w:divsChild>
        <w:div w:id="549347793">
          <w:marLeft w:val="0"/>
          <w:marRight w:val="0"/>
          <w:marTop w:val="0"/>
          <w:marBottom w:val="0"/>
          <w:divBdr>
            <w:top w:val="none" w:sz="0" w:space="0" w:color="auto"/>
            <w:left w:val="none" w:sz="0" w:space="0" w:color="auto"/>
            <w:bottom w:val="none" w:sz="0" w:space="0" w:color="auto"/>
            <w:right w:val="none" w:sz="0" w:space="0" w:color="auto"/>
          </w:divBdr>
        </w:div>
      </w:divsChild>
    </w:div>
    <w:div w:id="1260748406">
      <w:bodyDiv w:val="1"/>
      <w:marLeft w:val="0"/>
      <w:marRight w:val="0"/>
      <w:marTop w:val="0"/>
      <w:marBottom w:val="0"/>
      <w:divBdr>
        <w:top w:val="none" w:sz="0" w:space="0" w:color="auto"/>
        <w:left w:val="none" w:sz="0" w:space="0" w:color="auto"/>
        <w:bottom w:val="none" w:sz="0" w:space="0" w:color="auto"/>
        <w:right w:val="none" w:sz="0" w:space="0" w:color="auto"/>
      </w:divBdr>
      <w:divsChild>
        <w:div w:id="996568150">
          <w:marLeft w:val="0"/>
          <w:marRight w:val="0"/>
          <w:marTop w:val="0"/>
          <w:marBottom w:val="0"/>
          <w:divBdr>
            <w:top w:val="none" w:sz="0" w:space="0" w:color="auto"/>
            <w:left w:val="none" w:sz="0" w:space="0" w:color="auto"/>
            <w:bottom w:val="none" w:sz="0" w:space="0" w:color="auto"/>
            <w:right w:val="none" w:sz="0" w:space="0" w:color="auto"/>
          </w:divBdr>
          <w:divsChild>
            <w:div w:id="1707679537">
              <w:marLeft w:val="0"/>
              <w:marRight w:val="0"/>
              <w:marTop w:val="0"/>
              <w:marBottom w:val="0"/>
              <w:divBdr>
                <w:top w:val="none" w:sz="0" w:space="0" w:color="auto"/>
                <w:left w:val="none" w:sz="0" w:space="0" w:color="auto"/>
                <w:bottom w:val="none" w:sz="0" w:space="0" w:color="auto"/>
                <w:right w:val="none" w:sz="0" w:space="0" w:color="auto"/>
              </w:divBdr>
              <w:divsChild>
                <w:div w:id="619646629">
                  <w:marLeft w:val="0"/>
                  <w:marRight w:val="0"/>
                  <w:marTop w:val="0"/>
                  <w:marBottom w:val="0"/>
                  <w:divBdr>
                    <w:top w:val="none" w:sz="0" w:space="0" w:color="auto"/>
                    <w:left w:val="none" w:sz="0" w:space="0" w:color="auto"/>
                    <w:bottom w:val="none" w:sz="0" w:space="0" w:color="auto"/>
                    <w:right w:val="none" w:sz="0" w:space="0" w:color="auto"/>
                  </w:divBdr>
                  <w:divsChild>
                    <w:div w:id="1375694696">
                      <w:marLeft w:val="0"/>
                      <w:marRight w:val="0"/>
                      <w:marTop w:val="0"/>
                      <w:marBottom w:val="0"/>
                      <w:divBdr>
                        <w:top w:val="none" w:sz="0" w:space="0" w:color="auto"/>
                        <w:left w:val="none" w:sz="0" w:space="0" w:color="auto"/>
                        <w:bottom w:val="none" w:sz="0" w:space="0" w:color="auto"/>
                        <w:right w:val="none" w:sz="0" w:space="0" w:color="auto"/>
                      </w:divBdr>
                      <w:divsChild>
                        <w:div w:id="415899812">
                          <w:marLeft w:val="0"/>
                          <w:marRight w:val="0"/>
                          <w:marTop w:val="0"/>
                          <w:marBottom w:val="0"/>
                          <w:divBdr>
                            <w:top w:val="none" w:sz="0" w:space="0" w:color="auto"/>
                            <w:left w:val="none" w:sz="0" w:space="0" w:color="auto"/>
                            <w:bottom w:val="none" w:sz="0" w:space="0" w:color="auto"/>
                            <w:right w:val="none" w:sz="0" w:space="0" w:color="auto"/>
                          </w:divBdr>
                          <w:divsChild>
                            <w:div w:id="294331231">
                              <w:marLeft w:val="0"/>
                              <w:marRight w:val="0"/>
                              <w:marTop w:val="0"/>
                              <w:marBottom w:val="0"/>
                              <w:divBdr>
                                <w:top w:val="none" w:sz="0" w:space="0" w:color="auto"/>
                                <w:left w:val="none" w:sz="0" w:space="0" w:color="auto"/>
                                <w:bottom w:val="none" w:sz="0" w:space="0" w:color="auto"/>
                                <w:right w:val="none" w:sz="0" w:space="0" w:color="auto"/>
                              </w:divBdr>
                              <w:divsChild>
                                <w:div w:id="205260651">
                                  <w:marLeft w:val="0"/>
                                  <w:marRight w:val="0"/>
                                  <w:marTop w:val="0"/>
                                  <w:marBottom w:val="0"/>
                                  <w:divBdr>
                                    <w:top w:val="none" w:sz="0" w:space="0" w:color="auto"/>
                                    <w:left w:val="none" w:sz="0" w:space="0" w:color="auto"/>
                                    <w:bottom w:val="none" w:sz="0" w:space="0" w:color="auto"/>
                                    <w:right w:val="none" w:sz="0" w:space="0" w:color="auto"/>
                                  </w:divBdr>
                                  <w:divsChild>
                                    <w:div w:id="2038655431">
                                      <w:marLeft w:val="0"/>
                                      <w:marRight w:val="0"/>
                                      <w:marTop w:val="0"/>
                                      <w:marBottom w:val="0"/>
                                      <w:divBdr>
                                        <w:top w:val="none" w:sz="0" w:space="0" w:color="auto"/>
                                        <w:left w:val="none" w:sz="0" w:space="0" w:color="auto"/>
                                        <w:bottom w:val="none" w:sz="0" w:space="0" w:color="auto"/>
                                        <w:right w:val="none" w:sz="0" w:space="0" w:color="auto"/>
                                      </w:divBdr>
                                      <w:divsChild>
                                        <w:div w:id="877013021">
                                          <w:marLeft w:val="0"/>
                                          <w:marRight w:val="0"/>
                                          <w:marTop w:val="0"/>
                                          <w:marBottom w:val="0"/>
                                          <w:divBdr>
                                            <w:top w:val="none" w:sz="0" w:space="0" w:color="auto"/>
                                            <w:left w:val="none" w:sz="0" w:space="0" w:color="auto"/>
                                            <w:bottom w:val="none" w:sz="0" w:space="0" w:color="auto"/>
                                            <w:right w:val="none" w:sz="0" w:space="0" w:color="auto"/>
                                          </w:divBdr>
                                          <w:divsChild>
                                            <w:div w:id="1865895736">
                                              <w:marLeft w:val="0"/>
                                              <w:marRight w:val="0"/>
                                              <w:marTop w:val="0"/>
                                              <w:marBottom w:val="0"/>
                                              <w:divBdr>
                                                <w:top w:val="none" w:sz="0" w:space="0" w:color="auto"/>
                                                <w:left w:val="none" w:sz="0" w:space="0" w:color="auto"/>
                                                <w:bottom w:val="none" w:sz="0" w:space="0" w:color="auto"/>
                                                <w:right w:val="none" w:sz="0" w:space="0" w:color="auto"/>
                                              </w:divBdr>
                                              <w:divsChild>
                                                <w:div w:id="202134497">
                                                  <w:marLeft w:val="0"/>
                                                  <w:marRight w:val="0"/>
                                                  <w:marTop w:val="0"/>
                                                  <w:marBottom w:val="0"/>
                                                  <w:divBdr>
                                                    <w:top w:val="none" w:sz="0" w:space="0" w:color="auto"/>
                                                    <w:left w:val="none" w:sz="0" w:space="0" w:color="auto"/>
                                                    <w:bottom w:val="none" w:sz="0" w:space="0" w:color="auto"/>
                                                    <w:right w:val="none" w:sz="0" w:space="0" w:color="auto"/>
                                                  </w:divBdr>
                                                  <w:divsChild>
                                                    <w:div w:id="919407737">
                                                      <w:marLeft w:val="0"/>
                                                      <w:marRight w:val="0"/>
                                                      <w:marTop w:val="0"/>
                                                      <w:marBottom w:val="0"/>
                                                      <w:divBdr>
                                                        <w:top w:val="none" w:sz="0" w:space="0" w:color="auto"/>
                                                        <w:left w:val="none" w:sz="0" w:space="0" w:color="auto"/>
                                                        <w:bottom w:val="none" w:sz="0" w:space="0" w:color="auto"/>
                                                        <w:right w:val="none" w:sz="0" w:space="0" w:color="auto"/>
                                                      </w:divBdr>
                                                      <w:divsChild>
                                                        <w:div w:id="1922981375">
                                                          <w:marLeft w:val="0"/>
                                                          <w:marRight w:val="0"/>
                                                          <w:marTop w:val="0"/>
                                                          <w:marBottom w:val="0"/>
                                                          <w:divBdr>
                                                            <w:top w:val="none" w:sz="0" w:space="0" w:color="auto"/>
                                                            <w:left w:val="none" w:sz="0" w:space="0" w:color="auto"/>
                                                            <w:bottom w:val="none" w:sz="0" w:space="0" w:color="auto"/>
                                                            <w:right w:val="none" w:sz="0" w:space="0" w:color="auto"/>
                                                          </w:divBdr>
                                                          <w:divsChild>
                                                            <w:div w:id="908466264">
                                                              <w:marLeft w:val="0"/>
                                                              <w:marRight w:val="0"/>
                                                              <w:marTop w:val="0"/>
                                                              <w:marBottom w:val="0"/>
                                                              <w:divBdr>
                                                                <w:top w:val="none" w:sz="0" w:space="0" w:color="auto"/>
                                                                <w:left w:val="none" w:sz="0" w:space="0" w:color="auto"/>
                                                                <w:bottom w:val="none" w:sz="0" w:space="0" w:color="auto"/>
                                                                <w:right w:val="none" w:sz="0" w:space="0" w:color="auto"/>
                                                              </w:divBdr>
                                                              <w:divsChild>
                                                                <w:div w:id="1620867802">
                                                                  <w:marLeft w:val="0"/>
                                                                  <w:marRight w:val="0"/>
                                                                  <w:marTop w:val="0"/>
                                                                  <w:marBottom w:val="0"/>
                                                                  <w:divBdr>
                                                                    <w:top w:val="none" w:sz="0" w:space="0" w:color="auto"/>
                                                                    <w:left w:val="none" w:sz="0" w:space="0" w:color="auto"/>
                                                                    <w:bottom w:val="none" w:sz="0" w:space="0" w:color="auto"/>
                                                                    <w:right w:val="none" w:sz="0" w:space="0" w:color="auto"/>
                                                                  </w:divBdr>
                                                                  <w:divsChild>
                                                                    <w:div w:id="811294772">
                                                                      <w:marLeft w:val="0"/>
                                                                      <w:marRight w:val="0"/>
                                                                      <w:marTop w:val="0"/>
                                                                      <w:marBottom w:val="0"/>
                                                                      <w:divBdr>
                                                                        <w:top w:val="none" w:sz="0" w:space="0" w:color="auto"/>
                                                                        <w:left w:val="none" w:sz="0" w:space="0" w:color="auto"/>
                                                                        <w:bottom w:val="none" w:sz="0" w:space="0" w:color="auto"/>
                                                                        <w:right w:val="none" w:sz="0" w:space="0" w:color="auto"/>
                                                                      </w:divBdr>
                                                                      <w:divsChild>
                                                                        <w:div w:id="8266465">
                                                                          <w:marLeft w:val="0"/>
                                                                          <w:marRight w:val="0"/>
                                                                          <w:marTop w:val="0"/>
                                                                          <w:marBottom w:val="0"/>
                                                                          <w:divBdr>
                                                                            <w:top w:val="none" w:sz="0" w:space="0" w:color="auto"/>
                                                                            <w:left w:val="none" w:sz="0" w:space="0" w:color="auto"/>
                                                                            <w:bottom w:val="none" w:sz="0" w:space="0" w:color="auto"/>
                                                                            <w:right w:val="none" w:sz="0" w:space="0" w:color="auto"/>
                                                                          </w:divBdr>
                                                                          <w:divsChild>
                                                                            <w:div w:id="1099982425">
                                                                              <w:marLeft w:val="0"/>
                                                                              <w:marRight w:val="0"/>
                                                                              <w:marTop w:val="0"/>
                                                                              <w:marBottom w:val="0"/>
                                                                              <w:divBdr>
                                                                                <w:top w:val="none" w:sz="0" w:space="0" w:color="auto"/>
                                                                                <w:left w:val="none" w:sz="0" w:space="0" w:color="auto"/>
                                                                                <w:bottom w:val="none" w:sz="0" w:space="0" w:color="auto"/>
                                                                                <w:right w:val="none" w:sz="0" w:space="0" w:color="auto"/>
                                                                              </w:divBdr>
                                                                              <w:divsChild>
                                                                                <w:div w:id="692614247">
                                                                                  <w:marLeft w:val="0"/>
                                                                                  <w:marRight w:val="0"/>
                                                                                  <w:marTop w:val="0"/>
                                                                                  <w:marBottom w:val="0"/>
                                                                                  <w:divBdr>
                                                                                    <w:top w:val="none" w:sz="0" w:space="0" w:color="auto"/>
                                                                                    <w:left w:val="none" w:sz="0" w:space="0" w:color="auto"/>
                                                                                    <w:bottom w:val="none" w:sz="0" w:space="0" w:color="auto"/>
                                                                                    <w:right w:val="none" w:sz="0" w:space="0" w:color="auto"/>
                                                                                  </w:divBdr>
                                                                                  <w:divsChild>
                                                                                    <w:div w:id="1974670528">
                                                                                      <w:marLeft w:val="0"/>
                                                                                      <w:marRight w:val="0"/>
                                                                                      <w:marTop w:val="0"/>
                                                                                      <w:marBottom w:val="0"/>
                                                                                      <w:divBdr>
                                                                                        <w:top w:val="none" w:sz="0" w:space="0" w:color="auto"/>
                                                                                        <w:left w:val="none" w:sz="0" w:space="0" w:color="auto"/>
                                                                                        <w:bottom w:val="none" w:sz="0" w:space="0" w:color="auto"/>
                                                                                        <w:right w:val="none" w:sz="0" w:space="0" w:color="auto"/>
                                                                                      </w:divBdr>
                                                                                      <w:divsChild>
                                                                                        <w:div w:id="16778930">
                                                                                          <w:marLeft w:val="0"/>
                                                                                          <w:marRight w:val="0"/>
                                                                                          <w:marTop w:val="0"/>
                                                                                          <w:marBottom w:val="0"/>
                                                                                          <w:divBdr>
                                                                                            <w:top w:val="none" w:sz="0" w:space="0" w:color="auto"/>
                                                                                            <w:left w:val="none" w:sz="0" w:space="0" w:color="auto"/>
                                                                                            <w:bottom w:val="none" w:sz="0" w:space="0" w:color="auto"/>
                                                                                            <w:right w:val="none" w:sz="0" w:space="0" w:color="auto"/>
                                                                                          </w:divBdr>
                                                                                          <w:divsChild>
                                                                                            <w:div w:id="39523650">
                                                                                              <w:marLeft w:val="0"/>
                                                                                              <w:marRight w:val="0"/>
                                                                                              <w:marTop w:val="0"/>
                                                                                              <w:marBottom w:val="0"/>
                                                                                              <w:divBdr>
                                                                                                <w:top w:val="none" w:sz="0" w:space="0" w:color="auto"/>
                                                                                                <w:left w:val="none" w:sz="0" w:space="0" w:color="auto"/>
                                                                                                <w:bottom w:val="none" w:sz="0" w:space="0" w:color="auto"/>
                                                                                                <w:right w:val="none" w:sz="0" w:space="0" w:color="auto"/>
                                                                                              </w:divBdr>
                                                                                              <w:divsChild>
                                                                                                <w:div w:id="1368068567">
                                                                                                  <w:marLeft w:val="0"/>
                                                                                                  <w:marRight w:val="0"/>
                                                                                                  <w:marTop w:val="0"/>
                                                                                                  <w:marBottom w:val="0"/>
                                                                                                  <w:divBdr>
                                                                                                    <w:top w:val="none" w:sz="0" w:space="0" w:color="auto"/>
                                                                                                    <w:left w:val="none" w:sz="0" w:space="0" w:color="auto"/>
                                                                                                    <w:bottom w:val="none" w:sz="0" w:space="0" w:color="auto"/>
                                                                                                    <w:right w:val="none" w:sz="0" w:space="0" w:color="auto"/>
                                                                                                  </w:divBdr>
                                                                                                  <w:divsChild>
                                                                                                    <w:div w:id="1731079073">
                                                                                                      <w:marLeft w:val="0"/>
                                                                                                      <w:marRight w:val="0"/>
                                                                                                      <w:marTop w:val="0"/>
                                                                                                      <w:marBottom w:val="0"/>
                                                                                                      <w:divBdr>
                                                                                                        <w:top w:val="none" w:sz="0" w:space="0" w:color="auto"/>
                                                                                                        <w:left w:val="none" w:sz="0" w:space="0" w:color="auto"/>
                                                                                                        <w:bottom w:val="none" w:sz="0" w:space="0" w:color="auto"/>
                                                                                                        <w:right w:val="none" w:sz="0" w:space="0" w:color="auto"/>
                                                                                                      </w:divBdr>
                                                                                                      <w:divsChild>
                                                                                                        <w:div w:id="1690837794">
                                                                                                          <w:marLeft w:val="0"/>
                                                                                                          <w:marRight w:val="0"/>
                                                                                                          <w:marTop w:val="0"/>
                                                                                                          <w:marBottom w:val="0"/>
                                                                                                          <w:divBdr>
                                                                                                            <w:top w:val="none" w:sz="0" w:space="0" w:color="auto"/>
                                                                                                            <w:left w:val="none" w:sz="0" w:space="0" w:color="auto"/>
                                                                                                            <w:bottom w:val="none" w:sz="0" w:space="0" w:color="auto"/>
                                                                                                            <w:right w:val="none" w:sz="0" w:space="0" w:color="auto"/>
                                                                                                          </w:divBdr>
                                                                                                          <w:divsChild>
                                                                                                            <w:div w:id="1769159496">
                                                                                                              <w:marLeft w:val="0"/>
                                                                                                              <w:marRight w:val="0"/>
                                                                                                              <w:marTop w:val="0"/>
                                                                                                              <w:marBottom w:val="0"/>
                                                                                                              <w:divBdr>
                                                                                                                <w:top w:val="none" w:sz="0" w:space="0" w:color="auto"/>
                                                                                                                <w:left w:val="none" w:sz="0" w:space="0" w:color="auto"/>
                                                                                                                <w:bottom w:val="none" w:sz="0" w:space="0" w:color="auto"/>
                                                                                                                <w:right w:val="none" w:sz="0" w:space="0" w:color="auto"/>
                                                                                                              </w:divBdr>
                                                                                                              <w:divsChild>
                                                                                                                <w:div w:id="1643193236">
                                                                                                                  <w:marLeft w:val="0"/>
                                                                                                                  <w:marRight w:val="0"/>
                                                                                                                  <w:marTop w:val="0"/>
                                                                                                                  <w:marBottom w:val="0"/>
                                                                                                                  <w:divBdr>
                                                                                                                    <w:top w:val="none" w:sz="0" w:space="0" w:color="auto"/>
                                                                                                                    <w:left w:val="none" w:sz="0" w:space="0" w:color="auto"/>
                                                                                                                    <w:bottom w:val="none" w:sz="0" w:space="0" w:color="auto"/>
                                                                                                                    <w:right w:val="none" w:sz="0" w:space="0" w:color="auto"/>
                                                                                                                  </w:divBdr>
                                                                                                                  <w:divsChild>
                                                                                                                    <w:div w:id="1094209564">
                                                                                                                      <w:marLeft w:val="0"/>
                                                                                                                      <w:marRight w:val="0"/>
                                                                                                                      <w:marTop w:val="0"/>
                                                                                                                      <w:marBottom w:val="0"/>
                                                                                                                      <w:divBdr>
                                                                                                                        <w:top w:val="none" w:sz="0" w:space="0" w:color="auto"/>
                                                                                                                        <w:left w:val="none" w:sz="0" w:space="0" w:color="auto"/>
                                                                                                                        <w:bottom w:val="none" w:sz="0" w:space="0" w:color="auto"/>
                                                                                                                        <w:right w:val="none" w:sz="0" w:space="0" w:color="auto"/>
                                                                                                                      </w:divBdr>
                                                                                                                      <w:divsChild>
                                                                                                                        <w:div w:id="1713117381">
                                                                                                                          <w:marLeft w:val="0"/>
                                                                                                                          <w:marRight w:val="0"/>
                                                                                                                          <w:marTop w:val="0"/>
                                                                                                                          <w:marBottom w:val="0"/>
                                                                                                                          <w:divBdr>
                                                                                                                            <w:top w:val="none" w:sz="0" w:space="0" w:color="auto"/>
                                                                                                                            <w:left w:val="none" w:sz="0" w:space="0" w:color="auto"/>
                                                                                                                            <w:bottom w:val="none" w:sz="0" w:space="0" w:color="auto"/>
                                                                                                                            <w:right w:val="none" w:sz="0" w:space="0" w:color="auto"/>
                                                                                                                          </w:divBdr>
                                                                                                                          <w:divsChild>
                                                                                                                            <w:div w:id="2005467599">
                                                                                                                              <w:marLeft w:val="0"/>
                                                                                                                              <w:marRight w:val="0"/>
                                                                                                                              <w:marTop w:val="0"/>
                                                                                                                              <w:marBottom w:val="0"/>
                                                                                                                              <w:divBdr>
                                                                                                                                <w:top w:val="none" w:sz="0" w:space="0" w:color="auto"/>
                                                                                                                                <w:left w:val="none" w:sz="0" w:space="0" w:color="auto"/>
                                                                                                                                <w:bottom w:val="none" w:sz="0" w:space="0" w:color="auto"/>
                                                                                                                                <w:right w:val="none" w:sz="0" w:space="0" w:color="auto"/>
                                                                                                                              </w:divBdr>
                                                                                                                              <w:divsChild>
                                                                                                                                <w:div w:id="187957551">
                                                                                                                                  <w:marLeft w:val="0"/>
                                                                                                                                  <w:marRight w:val="0"/>
                                                                                                                                  <w:marTop w:val="0"/>
                                                                                                                                  <w:marBottom w:val="0"/>
                                                                                                                                  <w:divBdr>
                                                                                                                                    <w:top w:val="none" w:sz="0" w:space="0" w:color="auto"/>
                                                                                                                                    <w:left w:val="none" w:sz="0" w:space="0" w:color="auto"/>
                                                                                                                                    <w:bottom w:val="none" w:sz="0" w:space="0" w:color="auto"/>
                                                                                                                                    <w:right w:val="none" w:sz="0" w:space="0" w:color="auto"/>
                                                                                                                                  </w:divBdr>
                                                                                                                                  <w:divsChild>
                                                                                                                                    <w:div w:id="1088846046">
                                                                                                                                      <w:marLeft w:val="0"/>
                                                                                                                                      <w:marRight w:val="0"/>
                                                                                                                                      <w:marTop w:val="0"/>
                                                                                                                                      <w:marBottom w:val="0"/>
                                                                                                                                      <w:divBdr>
                                                                                                                                        <w:top w:val="none" w:sz="0" w:space="0" w:color="auto"/>
                                                                                                                                        <w:left w:val="none" w:sz="0" w:space="0" w:color="auto"/>
                                                                                                                                        <w:bottom w:val="none" w:sz="0" w:space="0" w:color="auto"/>
                                                                                                                                        <w:right w:val="none" w:sz="0" w:space="0" w:color="auto"/>
                                                                                                                                      </w:divBdr>
                                                                                                                                      <w:divsChild>
                                                                                                                                        <w:div w:id="342828587">
                                                                                                                                          <w:marLeft w:val="0"/>
                                                                                                                                          <w:marRight w:val="0"/>
                                                                                                                                          <w:marTop w:val="0"/>
                                                                                                                                          <w:marBottom w:val="0"/>
                                                                                                                                          <w:divBdr>
                                                                                                                                            <w:top w:val="none" w:sz="0" w:space="0" w:color="auto"/>
                                                                                                                                            <w:left w:val="none" w:sz="0" w:space="0" w:color="auto"/>
                                                                                                                                            <w:bottom w:val="none" w:sz="0" w:space="0" w:color="auto"/>
                                                                                                                                            <w:right w:val="none" w:sz="0" w:space="0" w:color="auto"/>
                                                                                                                                          </w:divBdr>
                                                                                                                                          <w:divsChild>
                                                                                                                                            <w:div w:id="472137846">
                                                                                                                                              <w:marLeft w:val="0"/>
                                                                                                                                              <w:marRight w:val="0"/>
                                                                                                                                              <w:marTop w:val="0"/>
                                                                                                                                              <w:marBottom w:val="0"/>
                                                                                                                                              <w:divBdr>
                                                                                                                                                <w:top w:val="none" w:sz="0" w:space="0" w:color="auto"/>
                                                                                                                                                <w:left w:val="none" w:sz="0" w:space="0" w:color="auto"/>
                                                                                                                                                <w:bottom w:val="none" w:sz="0" w:space="0" w:color="auto"/>
                                                                                                                                                <w:right w:val="none" w:sz="0" w:space="0" w:color="auto"/>
                                                                                                                                              </w:divBdr>
                                                                                                                                              <w:divsChild>
                                                                                                                                                <w:div w:id="869218415">
                                                                                                                                                  <w:marLeft w:val="0"/>
                                                                                                                                                  <w:marRight w:val="0"/>
                                                                                                                                                  <w:marTop w:val="0"/>
                                                                                                                                                  <w:marBottom w:val="0"/>
                                                                                                                                                  <w:divBdr>
                                                                                                                                                    <w:top w:val="none" w:sz="0" w:space="0" w:color="auto"/>
                                                                                                                                                    <w:left w:val="none" w:sz="0" w:space="0" w:color="auto"/>
                                                                                                                                                    <w:bottom w:val="none" w:sz="0" w:space="0" w:color="auto"/>
                                                                                                                                                    <w:right w:val="none" w:sz="0" w:space="0" w:color="auto"/>
                                                                                                                                                  </w:divBdr>
                                                                                                                                                  <w:divsChild>
                                                                                                                                                    <w:div w:id="859859563">
                                                                                                                                                      <w:marLeft w:val="0"/>
                                                                                                                                                      <w:marRight w:val="0"/>
                                                                                                                                                      <w:marTop w:val="0"/>
                                                                                                                                                      <w:marBottom w:val="0"/>
                                                                                                                                                      <w:divBdr>
                                                                                                                                                        <w:top w:val="none" w:sz="0" w:space="0" w:color="auto"/>
                                                                                                                                                        <w:left w:val="none" w:sz="0" w:space="0" w:color="auto"/>
                                                                                                                                                        <w:bottom w:val="none" w:sz="0" w:space="0" w:color="auto"/>
                                                                                                                                                        <w:right w:val="none" w:sz="0" w:space="0" w:color="auto"/>
                                                                                                                                                      </w:divBdr>
                                                                                                                                                      <w:divsChild>
                                                                                                                                                        <w:div w:id="11031803">
                                                                                                                                                          <w:marLeft w:val="0"/>
                                                                                                                                                          <w:marRight w:val="0"/>
                                                                                                                                                          <w:marTop w:val="0"/>
                                                                                                                                                          <w:marBottom w:val="0"/>
                                                                                                                                                          <w:divBdr>
                                                                                                                                                            <w:top w:val="none" w:sz="0" w:space="0" w:color="auto"/>
                                                                                                                                                            <w:left w:val="none" w:sz="0" w:space="0" w:color="auto"/>
                                                                                                                                                            <w:bottom w:val="none" w:sz="0" w:space="0" w:color="auto"/>
                                                                                                                                                            <w:right w:val="none" w:sz="0" w:space="0" w:color="auto"/>
                                                                                                                                                          </w:divBdr>
                                                                                                                                                          <w:divsChild>
                                                                                                                                                            <w:div w:id="205797376">
                                                                                                                                                              <w:marLeft w:val="0"/>
                                                                                                                                                              <w:marRight w:val="0"/>
                                                                                                                                                              <w:marTop w:val="0"/>
                                                                                                                                                              <w:marBottom w:val="0"/>
                                                                                                                                                              <w:divBdr>
                                                                                                                                                                <w:top w:val="none" w:sz="0" w:space="0" w:color="auto"/>
                                                                                                                                                                <w:left w:val="none" w:sz="0" w:space="0" w:color="auto"/>
                                                                                                                                                                <w:bottom w:val="none" w:sz="0" w:space="0" w:color="auto"/>
                                                                                                                                                                <w:right w:val="none" w:sz="0" w:space="0" w:color="auto"/>
                                                                                                                                                              </w:divBdr>
                                                                                                                                                              <w:divsChild>
                                                                                                                                                                <w:div w:id="1245333005">
                                                                                                                                                                  <w:marLeft w:val="0"/>
                                                                                                                                                                  <w:marRight w:val="0"/>
                                                                                                                                                                  <w:marTop w:val="0"/>
                                                                                                                                                                  <w:marBottom w:val="0"/>
                                                                                                                                                                  <w:divBdr>
                                                                                                                                                                    <w:top w:val="none" w:sz="0" w:space="0" w:color="auto"/>
                                                                                                                                                                    <w:left w:val="none" w:sz="0" w:space="0" w:color="auto"/>
                                                                                                                                                                    <w:bottom w:val="none" w:sz="0" w:space="0" w:color="auto"/>
                                                                                                                                                                    <w:right w:val="none" w:sz="0" w:space="0" w:color="auto"/>
                                                                                                                                                                  </w:divBdr>
                                                                                                                                                                  <w:divsChild>
                                                                                                                                                                    <w:div w:id="1538003431">
                                                                                                                                                                      <w:marLeft w:val="0"/>
                                                                                                                                                                      <w:marRight w:val="0"/>
                                                                                                                                                                      <w:marTop w:val="0"/>
                                                                                                                                                                      <w:marBottom w:val="0"/>
                                                                                                                                                                      <w:divBdr>
                                                                                                                                                                        <w:top w:val="none" w:sz="0" w:space="0" w:color="auto"/>
                                                                                                                                                                        <w:left w:val="none" w:sz="0" w:space="0" w:color="auto"/>
                                                                                                                                                                        <w:bottom w:val="none" w:sz="0" w:space="0" w:color="auto"/>
                                                                                                                                                                        <w:right w:val="none" w:sz="0" w:space="0" w:color="auto"/>
                                                                                                                                                                      </w:divBdr>
                                                                                                                                                                      <w:divsChild>
                                                                                                                                                                        <w:div w:id="1825243872">
                                                                                                                                                                          <w:marLeft w:val="0"/>
                                                                                                                                                                          <w:marRight w:val="0"/>
                                                                                                                                                                          <w:marTop w:val="0"/>
                                                                                                                                                                          <w:marBottom w:val="0"/>
                                                                                                                                                                          <w:divBdr>
                                                                                                                                                                            <w:top w:val="none" w:sz="0" w:space="0" w:color="auto"/>
                                                                                                                                                                            <w:left w:val="none" w:sz="0" w:space="0" w:color="auto"/>
                                                                                                                                                                            <w:bottom w:val="none" w:sz="0" w:space="0" w:color="auto"/>
                                                                                                                                                                            <w:right w:val="none" w:sz="0" w:space="0" w:color="auto"/>
                                                                                                                                                                          </w:divBdr>
                                                                                                                                                                          <w:divsChild>
                                                                                                                                                                            <w:div w:id="438137370">
                                                                                                                                                                              <w:marLeft w:val="0"/>
                                                                                                                                                                              <w:marRight w:val="0"/>
                                                                                                                                                                              <w:marTop w:val="0"/>
                                                                                                                                                                              <w:marBottom w:val="0"/>
                                                                                                                                                                              <w:divBdr>
                                                                                                                                                                                <w:top w:val="none" w:sz="0" w:space="0" w:color="auto"/>
                                                                                                                                                                                <w:left w:val="none" w:sz="0" w:space="0" w:color="auto"/>
                                                                                                                                                                                <w:bottom w:val="none" w:sz="0" w:space="0" w:color="auto"/>
                                                                                                                                                                                <w:right w:val="none" w:sz="0" w:space="0" w:color="auto"/>
                                                                                                                                                                              </w:divBdr>
                                                                                                                                                                              <w:divsChild>
                                                                                                                                                                                <w:div w:id="147208460">
                                                                                                                                                                                  <w:marLeft w:val="0"/>
                                                                                                                                                                                  <w:marRight w:val="0"/>
                                                                                                                                                                                  <w:marTop w:val="0"/>
                                                                                                                                                                                  <w:marBottom w:val="0"/>
                                                                                                                                                                                  <w:divBdr>
                                                                                                                                                                                    <w:top w:val="none" w:sz="0" w:space="0" w:color="auto"/>
                                                                                                                                                                                    <w:left w:val="none" w:sz="0" w:space="0" w:color="auto"/>
                                                                                                                                                                                    <w:bottom w:val="none" w:sz="0" w:space="0" w:color="auto"/>
                                                                                                                                                                                    <w:right w:val="none" w:sz="0" w:space="0" w:color="auto"/>
                                                                                                                                                                                  </w:divBdr>
                                                                                                                                                                                  <w:divsChild>
                                                                                                                                                                                    <w:div w:id="1114012357">
                                                                                                                                                                                      <w:marLeft w:val="0"/>
                                                                                                                                                                                      <w:marRight w:val="0"/>
                                                                                                                                                                                      <w:marTop w:val="0"/>
                                                                                                                                                                                      <w:marBottom w:val="0"/>
                                                                                                                                                                                      <w:divBdr>
                                                                                                                                                                                        <w:top w:val="none" w:sz="0" w:space="0" w:color="auto"/>
                                                                                                                                                                                        <w:left w:val="none" w:sz="0" w:space="0" w:color="auto"/>
                                                                                                                                                                                        <w:bottom w:val="none" w:sz="0" w:space="0" w:color="auto"/>
                                                                                                                                                                                        <w:right w:val="none" w:sz="0" w:space="0" w:color="auto"/>
                                                                                                                                                                                      </w:divBdr>
                                                                                                                                                                                      <w:divsChild>
                                                                                                                                                                                        <w:div w:id="1018658293">
                                                                                                                                                                                          <w:marLeft w:val="0"/>
                                                                                                                                                                                          <w:marRight w:val="0"/>
                                                                                                                                                                                          <w:marTop w:val="0"/>
                                                                                                                                                                                          <w:marBottom w:val="0"/>
                                                                                                                                                                                          <w:divBdr>
                                                                                                                                                                                            <w:top w:val="none" w:sz="0" w:space="0" w:color="auto"/>
                                                                                                                                                                                            <w:left w:val="none" w:sz="0" w:space="0" w:color="auto"/>
                                                                                                                                                                                            <w:bottom w:val="none" w:sz="0" w:space="0" w:color="auto"/>
                                                                                                                                                                                            <w:right w:val="none" w:sz="0" w:space="0" w:color="auto"/>
                                                                                                                                                                                          </w:divBdr>
                                                                                                                                                                                          <w:divsChild>
                                                                                                                                                                                            <w:div w:id="561673683">
                                                                                                                                                                                              <w:marLeft w:val="0"/>
                                                                                                                                                                                              <w:marRight w:val="0"/>
                                                                                                                                                                                              <w:marTop w:val="0"/>
                                                                                                                                                                                              <w:marBottom w:val="0"/>
                                                                                                                                                                                              <w:divBdr>
                                                                                                                                                                                                <w:top w:val="none" w:sz="0" w:space="0" w:color="auto"/>
                                                                                                                                                                                                <w:left w:val="none" w:sz="0" w:space="0" w:color="auto"/>
                                                                                                                                                                                                <w:bottom w:val="none" w:sz="0" w:space="0" w:color="auto"/>
                                                                                                                                                                                                <w:right w:val="none" w:sz="0" w:space="0" w:color="auto"/>
                                                                                                                                                                                              </w:divBdr>
                                                                                                                                                                                              <w:divsChild>
                                                                                                                                                                                                <w:div w:id="1243880210">
                                                                                                                                                                                                  <w:marLeft w:val="0"/>
                                                                                                                                                                                                  <w:marRight w:val="0"/>
                                                                                                                                                                                                  <w:marTop w:val="0"/>
                                                                                                                                                                                                  <w:marBottom w:val="0"/>
                                                                                                                                                                                                  <w:divBdr>
                                                                                                                                                                                                    <w:top w:val="none" w:sz="0" w:space="0" w:color="auto"/>
                                                                                                                                                                                                    <w:left w:val="none" w:sz="0" w:space="0" w:color="auto"/>
                                                                                                                                                                                                    <w:bottom w:val="none" w:sz="0" w:space="0" w:color="auto"/>
                                                                                                                                                                                                    <w:right w:val="none" w:sz="0" w:space="0" w:color="auto"/>
                                                                                                                                                                                                  </w:divBdr>
                                                                                                                                                                                                  <w:divsChild>
                                                                                                                                                                                                    <w:div w:id="1152522560">
                                                                                                                                                                                                      <w:marLeft w:val="0"/>
                                                                                                                                                                                                      <w:marRight w:val="0"/>
                                                                                                                                                                                                      <w:marTop w:val="0"/>
                                                                                                                                                                                                      <w:marBottom w:val="0"/>
                                                                                                                                                                                                      <w:divBdr>
                                                                                                                                                                                                        <w:top w:val="none" w:sz="0" w:space="0" w:color="auto"/>
                                                                                                                                                                                                        <w:left w:val="none" w:sz="0" w:space="0" w:color="auto"/>
                                                                                                                                                                                                        <w:bottom w:val="none" w:sz="0" w:space="0" w:color="auto"/>
                                                                                                                                                                                                        <w:right w:val="none" w:sz="0" w:space="0" w:color="auto"/>
                                                                                                                                                                                                      </w:divBdr>
                                                                                                                                                                                                      <w:divsChild>
                                                                                                                                                                                                        <w:div w:id="1693266846">
                                                                                                                                                                                                          <w:marLeft w:val="0"/>
                                                                                                                                                                                                          <w:marRight w:val="0"/>
                                                                                                                                                                                                          <w:marTop w:val="0"/>
                                                                                                                                                                                                          <w:marBottom w:val="0"/>
                                                                                                                                                                                                          <w:divBdr>
                                                                                                                                                                                                            <w:top w:val="none" w:sz="0" w:space="0" w:color="auto"/>
                                                                                                                                                                                                            <w:left w:val="none" w:sz="0" w:space="0" w:color="auto"/>
                                                                                                                                                                                                            <w:bottom w:val="none" w:sz="0" w:space="0" w:color="auto"/>
                                                                                                                                                                                                            <w:right w:val="none" w:sz="0" w:space="0" w:color="auto"/>
                                                                                                                                                                                                          </w:divBdr>
                                                                                                                                                                                                          <w:divsChild>
                                                                                                                                                                                                            <w:div w:id="1509834672">
                                                                                                                                                                                                              <w:marLeft w:val="0"/>
                                                                                                                                                                                                              <w:marRight w:val="0"/>
                                                                                                                                                                                                              <w:marTop w:val="0"/>
                                                                                                                                                                                                              <w:marBottom w:val="0"/>
                                                                                                                                                                                                              <w:divBdr>
                                                                                                                                                                                                                <w:top w:val="none" w:sz="0" w:space="0" w:color="auto"/>
                                                                                                                                                                                                                <w:left w:val="none" w:sz="0" w:space="0" w:color="auto"/>
                                                                                                                                                                                                                <w:bottom w:val="none" w:sz="0" w:space="0" w:color="auto"/>
                                                                                                                                                                                                                <w:right w:val="none" w:sz="0" w:space="0" w:color="auto"/>
                                                                                                                                                                                                              </w:divBdr>
                                                                                                                                                                                                              <w:divsChild>
                                                                                                                                                                                                                <w:div w:id="188420286">
                                                                                                                                                                                                                  <w:marLeft w:val="0"/>
                                                                                                                                                                                                                  <w:marRight w:val="0"/>
                                                                                                                                                                                                                  <w:marTop w:val="0"/>
                                                                                                                                                                                                                  <w:marBottom w:val="0"/>
                                                                                                                                                                                                                  <w:divBdr>
                                                                                                                                                                                                                    <w:top w:val="none" w:sz="0" w:space="0" w:color="auto"/>
                                                                                                                                                                                                                    <w:left w:val="none" w:sz="0" w:space="0" w:color="auto"/>
                                                                                                                                                                                                                    <w:bottom w:val="none" w:sz="0" w:space="0" w:color="auto"/>
                                                                                                                                                                                                                    <w:right w:val="none" w:sz="0" w:space="0" w:color="auto"/>
                                                                                                                                                                                                                  </w:divBdr>
                                                                                                                                                                                                                  <w:divsChild>
                                                                                                                                                                                                                    <w:div w:id="38238690">
                                                                                                                                                                                                                      <w:marLeft w:val="0"/>
                                                                                                                                                                                                                      <w:marRight w:val="0"/>
                                                                                                                                                                                                                      <w:marTop w:val="0"/>
                                                                                                                                                                                                                      <w:marBottom w:val="0"/>
                                                                                                                                                                                                                      <w:divBdr>
                                                                                                                                                                                                                        <w:top w:val="none" w:sz="0" w:space="0" w:color="auto"/>
                                                                                                                                                                                                                        <w:left w:val="none" w:sz="0" w:space="0" w:color="auto"/>
                                                                                                                                                                                                                        <w:bottom w:val="none" w:sz="0" w:space="0" w:color="auto"/>
                                                                                                                                                                                                                        <w:right w:val="none" w:sz="0" w:space="0" w:color="auto"/>
                                                                                                                                                                                                                      </w:divBdr>
                                                                                                                                                                                                                      <w:divsChild>
                                                                                                                                                                                                                        <w:div w:id="549996005">
                                                                                                                                                                                                                          <w:marLeft w:val="0"/>
                                                                                                                                                                                                                          <w:marRight w:val="0"/>
                                                                                                                                                                                                                          <w:marTop w:val="0"/>
                                                                                                                                                                                                                          <w:marBottom w:val="0"/>
                                                                                                                                                                                                                          <w:divBdr>
                                                                                                                                                                                                                            <w:top w:val="none" w:sz="0" w:space="0" w:color="auto"/>
                                                                                                                                                                                                                            <w:left w:val="none" w:sz="0" w:space="0" w:color="auto"/>
                                                                                                                                                                                                                            <w:bottom w:val="none" w:sz="0" w:space="0" w:color="auto"/>
                                                                                                                                                                                                                            <w:right w:val="none" w:sz="0" w:space="0" w:color="auto"/>
                                                                                                                                                                                                                          </w:divBdr>
                                                                                                                                                                                                                          <w:divsChild>
                                                                                                                                                                                                                            <w:div w:id="1976567893">
                                                                                                                                                                                                                              <w:marLeft w:val="0"/>
                                                                                                                                                                                                                              <w:marRight w:val="0"/>
                                                                                                                                                                                                                              <w:marTop w:val="0"/>
                                                                                                                                                                                                                              <w:marBottom w:val="0"/>
                                                                                                                                                                                                                              <w:divBdr>
                                                                                                                                                                                                                                <w:top w:val="none" w:sz="0" w:space="0" w:color="auto"/>
                                                                                                                                                                                                                                <w:left w:val="none" w:sz="0" w:space="0" w:color="auto"/>
                                                                                                                                                                                                                                <w:bottom w:val="none" w:sz="0" w:space="0" w:color="auto"/>
                                                                                                                                                                                                                                <w:right w:val="none" w:sz="0" w:space="0" w:color="auto"/>
                                                                                                                                                                                                                              </w:divBdr>
                                                                                                                                                                                                                              <w:divsChild>
                                                                                                                                                                                                                                <w:div w:id="929197367">
                                                                                                                                                                                                                                  <w:marLeft w:val="0"/>
                                                                                                                                                                                                                                  <w:marRight w:val="0"/>
                                                                                                                                                                                                                                  <w:marTop w:val="0"/>
                                                                                                                                                                                                                                  <w:marBottom w:val="0"/>
                                                                                                                                                                                                                                  <w:divBdr>
                                                                                                                                                                                                                                    <w:top w:val="none" w:sz="0" w:space="0" w:color="auto"/>
                                                                                                                                                                                                                                    <w:left w:val="none" w:sz="0" w:space="0" w:color="auto"/>
                                                                                                                                                                                                                                    <w:bottom w:val="none" w:sz="0" w:space="0" w:color="auto"/>
                                                                                                                                                                                                                                    <w:right w:val="none" w:sz="0" w:space="0" w:color="auto"/>
                                                                                                                                                                                                                                  </w:divBdr>
                                                                                                                                                                                                                                  <w:divsChild>
                                                                                                                                                                                                                                    <w:div w:id="1227957866">
                                                                                                                                                                                                                                      <w:marLeft w:val="0"/>
                                                                                                                                                                                                                                      <w:marRight w:val="0"/>
                                                                                                                                                                                                                                      <w:marTop w:val="0"/>
                                                                                                                                                                                                                                      <w:marBottom w:val="0"/>
                                                                                                                                                                                                                                      <w:divBdr>
                                                                                                                                                                                                                                        <w:top w:val="none" w:sz="0" w:space="0" w:color="auto"/>
                                                                                                                                                                                                                                        <w:left w:val="none" w:sz="0" w:space="0" w:color="auto"/>
                                                                                                                                                                                                                                        <w:bottom w:val="none" w:sz="0" w:space="0" w:color="auto"/>
                                                                                                                                                                                                                                        <w:right w:val="none" w:sz="0" w:space="0" w:color="auto"/>
                                                                                                                                                                                                                                      </w:divBdr>
                                                                                                                                                                                                                                      <w:divsChild>
                                                                                                                                                                                                                                        <w:div w:id="1859854817">
                                                                                                                                                                                                                                          <w:marLeft w:val="0"/>
                                                                                                                                                                                                                                          <w:marRight w:val="0"/>
                                                                                                                                                                                                                                          <w:marTop w:val="0"/>
                                                                                                                                                                                                                                          <w:marBottom w:val="0"/>
                                                                                                                                                                                                                                          <w:divBdr>
                                                                                                                                                                                                                                            <w:top w:val="none" w:sz="0" w:space="0" w:color="auto"/>
                                                                                                                                                                                                                                            <w:left w:val="none" w:sz="0" w:space="0" w:color="auto"/>
                                                                                                                                                                                                                                            <w:bottom w:val="none" w:sz="0" w:space="0" w:color="auto"/>
                                                                                                                                                                                                                                            <w:right w:val="none" w:sz="0" w:space="0" w:color="auto"/>
                                                                                                                                                                                                                                          </w:divBdr>
                                                                                                                                                                                                                                          <w:divsChild>
                                                                                                                                                                                                                                            <w:div w:id="1602880952">
                                                                                                                                                                                                                                              <w:marLeft w:val="0"/>
                                                                                                                                                                                                                                              <w:marRight w:val="0"/>
                                                                                                                                                                                                                                              <w:marTop w:val="0"/>
                                                                                                                                                                                                                                              <w:marBottom w:val="0"/>
                                                                                                                                                                                                                                              <w:divBdr>
                                                                                                                                                                                                                                                <w:top w:val="none" w:sz="0" w:space="0" w:color="auto"/>
                                                                                                                                                                                                                                                <w:left w:val="none" w:sz="0" w:space="0" w:color="auto"/>
                                                                                                                                                                                                                                                <w:bottom w:val="none" w:sz="0" w:space="0" w:color="auto"/>
                                                                                                                                                                                                                                                <w:right w:val="none" w:sz="0" w:space="0" w:color="auto"/>
                                                                                                                                                                                                                                              </w:divBdr>
                                                                                                                                                                                                                                              <w:divsChild>
                                                                                                                                                                                                                                                <w:div w:id="1448625840">
                                                                                                                                                                                                                                                  <w:marLeft w:val="0"/>
                                                                                                                                                                                                                                                  <w:marRight w:val="0"/>
                                                                                                                                                                                                                                                  <w:marTop w:val="0"/>
                                                                                                                                                                                                                                                  <w:marBottom w:val="0"/>
                                                                                                                                                                                                                                                  <w:divBdr>
                                                                                                                                                                                                                                                    <w:top w:val="none" w:sz="0" w:space="0" w:color="auto"/>
                                                                                                                                                                                                                                                    <w:left w:val="none" w:sz="0" w:space="0" w:color="auto"/>
                                                                                                                                                                                                                                                    <w:bottom w:val="none" w:sz="0" w:space="0" w:color="auto"/>
                                                                                                                                                                                                                                                    <w:right w:val="none" w:sz="0" w:space="0" w:color="auto"/>
                                                                                                                                                                                                                                                  </w:divBdr>
                                                                                                                                                                                                                                                  <w:divsChild>
                                                                                                                                                                                                                                                    <w:div w:id="1563830794">
                                                                                                                                                                                                                                                      <w:marLeft w:val="0"/>
                                                                                                                                                                                                                                                      <w:marRight w:val="0"/>
                                                                                                                                                                                                                                                      <w:marTop w:val="0"/>
                                                                                                                                                                                                                                                      <w:marBottom w:val="0"/>
                                                                                                                                                                                                                                                      <w:divBdr>
                                                                                                                                                                                                                                                        <w:top w:val="none" w:sz="0" w:space="0" w:color="auto"/>
                                                                                                                                                                                                                                                        <w:left w:val="none" w:sz="0" w:space="0" w:color="auto"/>
                                                                                                                                                                                                                                                        <w:bottom w:val="none" w:sz="0" w:space="0" w:color="auto"/>
                                                                                                                                                                                                                                                        <w:right w:val="none" w:sz="0" w:space="0" w:color="auto"/>
                                                                                                                                                                                                                                                      </w:divBdr>
                                                                                                                                                                                                                                                      <w:divsChild>
                                                                                                                                                                                                                                                        <w:div w:id="1012806348">
                                                                                                                                                                                                                                                          <w:marLeft w:val="0"/>
                                                                                                                                                                                                                                                          <w:marRight w:val="0"/>
                                                                                                                                                                                                                                                          <w:marTop w:val="0"/>
                                                                                                                                                                                                                                                          <w:marBottom w:val="0"/>
                                                                                                                                                                                                                                                          <w:divBdr>
                                                                                                                                                                                                                                                            <w:top w:val="none" w:sz="0" w:space="0" w:color="auto"/>
                                                                                                                                                                                                                                                            <w:left w:val="none" w:sz="0" w:space="0" w:color="auto"/>
                                                                                                                                                                                                                                                            <w:bottom w:val="none" w:sz="0" w:space="0" w:color="auto"/>
                                                                                                                                                                                                                                                            <w:right w:val="none" w:sz="0" w:space="0" w:color="auto"/>
                                                                                                                                                                                                                                                          </w:divBdr>
                                                                                                                                                                                                                                                          <w:divsChild>
                                                                                                                                                                                                                                                            <w:div w:id="1344673108">
                                                                                                                                                                                                                                                              <w:marLeft w:val="0"/>
                                                                                                                                                                                                                                                              <w:marRight w:val="0"/>
                                                                                                                                                                                                                                                              <w:marTop w:val="0"/>
                                                                                                                                                                                                                                                              <w:marBottom w:val="0"/>
                                                                                                                                                                                                                                                              <w:divBdr>
                                                                                                                                                                                                                                                                <w:top w:val="none" w:sz="0" w:space="0" w:color="auto"/>
                                                                                                                                                                                                                                                                <w:left w:val="none" w:sz="0" w:space="0" w:color="auto"/>
                                                                                                                                                                                                                                                                <w:bottom w:val="none" w:sz="0" w:space="0" w:color="auto"/>
                                                                                                                                                                                                                                                                <w:right w:val="none" w:sz="0" w:space="0" w:color="auto"/>
                                                                                                                                                                                                                                                              </w:divBdr>
                                                                                                                                                                                                                                                              <w:divsChild>
                                                                                                                                                                                                                                                                <w:div w:id="488131057">
                                                                                                                                                                                                                                                                  <w:marLeft w:val="0"/>
                                                                                                                                                                                                                                                                  <w:marRight w:val="0"/>
                                                                                                                                                                                                                                                                  <w:marTop w:val="0"/>
                                                                                                                                                                                                                                                                  <w:marBottom w:val="0"/>
                                                                                                                                                                                                                                                                  <w:divBdr>
                                                                                                                                                                                                                                                                    <w:top w:val="none" w:sz="0" w:space="0" w:color="auto"/>
                                                                                                                                                                                                                                                                    <w:left w:val="none" w:sz="0" w:space="0" w:color="auto"/>
                                                                                                                                                                                                                                                                    <w:bottom w:val="none" w:sz="0" w:space="0" w:color="auto"/>
                                                                                                                                                                                                                                                                    <w:right w:val="none" w:sz="0" w:space="0" w:color="auto"/>
                                                                                                                                                                                                                                                                  </w:divBdr>
                                                                                                                                                                                                                                                                  <w:divsChild>
                                                                                                                                                                                                                                                                    <w:div w:id="325478768">
                                                                                                                                                                                                                                                                      <w:marLeft w:val="0"/>
                                                                                                                                                                                                                                                                      <w:marRight w:val="0"/>
                                                                                                                                                                                                                                                                      <w:marTop w:val="0"/>
                                                                                                                                                                                                                                                                      <w:marBottom w:val="0"/>
                                                                                                                                                                                                                                                                      <w:divBdr>
                                                                                                                                                                                                                                                                        <w:top w:val="none" w:sz="0" w:space="0" w:color="auto"/>
                                                                                                                                                                                                                                                                        <w:left w:val="none" w:sz="0" w:space="0" w:color="auto"/>
                                                                                                                                                                                                                                                                        <w:bottom w:val="none" w:sz="0" w:space="0" w:color="auto"/>
                                                                                                                                                                                                                                                                        <w:right w:val="none" w:sz="0" w:space="0" w:color="auto"/>
                                                                                                                                                                                                                                                                      </w:divBdr>
                                                                                                                                                                                                                                                                      <w:divsChild>
                                                                                                                                                                                                                                                                        <w:div w:id="1487817854">
                                                                                                                                                                                                                                                                          <w:marLeft w:val="0"/>
                                                                                                                                                                                                                                                                          <w:marRight w:val="0"/>
                                                                                                                                                                                                                                                                          <w:marTop w:val="0"/>
                                                                                                                                                                                                                                                                          <w:marBottom w:val="0"/>
                                                                                                                                                                                                                                                                          <w:divBdr>
                                                                                                                                                                                                                                                                            <w:top w:val="none" w:sz="0" w:space="0" w:color="auto"/>
                                                                                                                                                                                                                                                                            <w:left w:val="none" w:sz="0" w:space="0" w:color="auto"/>
                                                                                                                                                                                                                                                                            <w:bottom w:val="none" w:sz="0" w:space="0" w:color="auto"/>
                                                                                                                                                                                                                                                                            <w:right w:val="none" w:sz="0" w:space="0" w:color="auto"/>
                                                                                                                                                                                                                                                                          </w:divBdr>
                                                                                                                                                                                                                                                                          <w:divsChild>
                                                                                                                                                                                                                                                                            <w:div w:id="897135572">
                                                                                                                                                                                                                                                                              <w:marLeft w:val="0"/>
                                                                                                                                                                                                                                                                              <w:marRight w:val="0"/>
                                                                                                                                                                                                                                                                              <w:marTop w:val="0"/>
                                                                                                                                                                                                                                                                              <w:marBottom w:val="0"/>
                                                                                                                                                                                                                                                                              <w:divBdr>
                                                                                                                                                                                                                                                                                <w:top w:val="none" w:sz="0" w:space="0" w:color="auto"/>
                                                                                                                                                                                                                                                                                <w:left w:val="none" w:sz="0" w:space="0" w:color="auto"/>
                                                                                                                                                                                                                                                                                <w:bottom w:val="none" w:sz="0" w:space="0" w:color="auto"/>
                                                                                                                                                                                                                                                                                <w:right w:val="none" w:sz="0" w:space="0" w:color="auto"/>
                                                                                                                                                                                                                                                                              </w:divBdr>
                                                                                                                                                                                                                                                                              <w:divsChild>
                                                                                                                                                                                                                                                                                <w:div w:id="1383292092">
                                                                                                                                                                                                                                                                                  <w:marLeft w:val="0"/>
                                                                                                                                                                                                                                                                                  <w:marRight w:val="0"/>
                                                                                                                                                                                                                                                                                  <w:marTop w:val="0"/>
                                                                                                                                                                                                                                                                                  <w:marBottom w:val="0"/>
                                                                                                                                                                                                                                                                                  <w:divBdr>
                                                                                                                                                                                                                                                                                    <w:top w:val="none" w:sz="0" w:space="0" w:color="auto"/>
                                                                                                                                                                                                                                                                                    <w:left w:val="none" w:sz="0" w:space="0" w:color="auto"/>
                                                                                                                                                                                                                                                                                    <w:bottom w:val="none" w:sz="0" w:space="0" w:color="auto"/>
                                                                                                                                                                                                                                                                                    <w:right w:val="none" w:sz="0" w:space="0" w:color="auto"/>
                                                                                                                                                                                                                                                                                  </w:divBdr>
                                                                                                                                                                                                                                                                                  <w:divsChild>
                                                                                                                                                                                                                                                                                    <w:div w:id="848327960">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0"/>
                                                                                                                                                                                                                                                                                          <w:marBottom w:val="0"/>
                                                                                                                                                                                                                                                                                          <w:divBdr>
                                                                                                                                                                                                                                                                                            <w:top w:val="none" w:sz="0" w:space="0" w:color="auto"/>
                                                                                                                                                                                                                                                                                            <w:left w:val="none" w:sz="0" w:space="0" w:color="auto"/>
                                                                                                                                                                                                                                                                                            <w:bottom w:val="none" w:sz="0" w:space="0" w:color="auto"/>
                                                                                                                                                                                                                                                                                            <w:right w:val="none" w:sz="0" w:space="0" w:color="auto"/>
                                                                                                                                                                                                                                                                                          </w:divBdr>
                                                                                                                                                                                                                                                                                          <w:divsChild>
                                                                                                                                                                                                                                                                                            <w:div w:id="1439833006">
                                                                                                                                                                                                                                                                                              <w:marLeft w:val="0"/>
                                                                                                                                                                                                                                                                                              <w:marRight w:val="0"/>
                                                                                                                                                                                                                                                                                              <w:marTop w:val="0"/>
                                                                                                                                                                                                                                                                                              <w:marBottom w:val="0"/>
                                                                                                                                                                                                                                                                                              <w:divBdr>
                                                                                                                                                                                                                                                                                                <w:top w:val="none" w:sz="0" w:space="0" w:color="auto"/>
                                                                                                                                                                                                                                                                                                <w:left w:val="none" w:sz="0" w:space="0" w:color="auto"/>
                                                                                                                                                                                                                                                                                                <w:bottom w:val="none" w:sz="0" w:space="0" w:color="auto"/>
                                                                                                                                                                                                                                                                                                <w:right w:val="none" w:sz="0" w:space="0" w:color="auto"/>
                                                                                                                                                                                                                                                                                              </w:divBdr>
                                                                                                                                                                                                                                                                                              <w:divsChild>
                                                                                                                                                                                                                                                                                                <w:div w:id="334966045">
                                                                                                                                                                                                                                                                                                  <w:marLeft w:val="0"/>
                                                                                                                                                                                                                                                                                                  <w:marRight w:val="0"/>
                                                                                                                                                                                                                                                                                                  <w:marTop w:val="0"/>
                                                                                                                                                                                                                                                                                                  <w:marBottom w:val="0"/>
                                                                                                                                                                                                                                                                                                  <w:divBdr>
                                                                                                                                                                                                                                                                                                    <w:top w:val="none" w:sz="0" w:space="0" w:color="auto"/>
                                                                                                                                                                                                                                                                                                    <w:left w:val="none" w:sz="0" w:space="0" w:color="auto"/>
                                                                                                                                                                                                                                                                                                    <w:bottom w:val="none" w:sz="0" w:space="0" w:color="auto"/>
                                                                                                                                                                                                                                                                                                    <w:right w:val="none" w:sz="0" w:space="0" w:color="auto"/>
                                                                                                                                                                                                                                                                                                  </w:divBdr>
                                                                                                                                                                                                                                                                                                  <w:divsChild>
                                                                                                                                                                                                                                                                                                    <w:div w:id="1589272129">
                                                                                                                                                                                                                                                                                                      <w:marLeft w:val="0"/>
                                                                                                                                                                                                                                                                                                      <w:marRight w:val="0"/>
                                                                                                                                                                                                                                                                                                      <w:marTop w:val="0"/>
                                                                                                                                                                                                                                                                                                      <w:marBottom w:val="0"/>
                                                                                                                                                                                                                                                                                                      <w:divBdr>
                                                                                                                                                                                                                                                                                                        <w:top w:val="none" w:sz="0" w:space="0" w:color="auto"/>
                                                                                                                                                                                                                                                                                                        <w:left w:val="none" w:sz="0" w:space="0" w:color="auto"/>
                                                                                                                                                                                                                                                                                                        <w:bottom w:val="none" w:sz="0" w:space="0" w:color="auto"/>
                                                                                                                                                                                                                                                                                                        <w:right w:val="none" w:sz="0" w:space="0" w:color="auto"/>
                                                                                                                                                                                                                                                                                                      </w:divBdr>
                                                                                                                                                                                                                                                                                                      <w:divsChild>
                                                                                                                                                                                                                                                                                                        <w:div w:id="1938176950">
                                                                                                                                                                                                                                                                                                          <w:marLeft w:val="0"/>
                                                                                                                                                                                                                                                                                                          <w:marRight w:val="0"/>
                                                                                                                                                                                                                                                                                                          <w:marTop w:val="0"/>
                                                                                                                                                                                                                                                                                                          <w:marBottom w:val="0"/>
                                                                                                                                                                                                                                                                                                          <w:divBdr>
                                                                                                                                                                                                                                                                                                            <w:top w:val="none" w:sz="0" w:space="0" w:color="auto"/>
                                                                                                                                                                                                                                                                                                            <w:left w:val="none" w:sz="0" w:space="0" w:color="auto"/>
                                                                                                                                                                                                                                                                                                            <w:bottom w:val="none" w:sz="0" w:space="0" w:color="auto"/>
                                                                                                                                                                                                                                                                                                            <w:right w:val="none" w:sz="0" w:space="0" w:color="auto"/>
                                                                                                                                                                                                                                                                                                          </w:divBdr>
                                                                                                                                                                                                                                                                                                          <w:divsChild>
                                                                                                                                                                                                                                                                                                            <w:div w:id="1246188122">
                                                                                                                                                                                                                                                                                                              <w:marLeft w:val="0"/>
                                                                                                                                                                                                                                                                                                              <w:marRight w:val="0"/>
                                                                                                                                                                                                                                                                                                              <w:marTop w:val="0"/>
                                                                                                                                                                                                                                                                                                              <w:marBottom w:val="0"/>
                                                                                                                                                                                                                                                                                                              <w:divBdr>
                                                                                                                                                                                                                                                                                                                <w:top w:val="none" w:sz="0" w:space="0" w:color="auto"/>
                                                                                                                                                                                                                                                                                                                <w:left w:val="none" w:sz="0" w:space="0" w:color="auto"/>
                                                                                                                                                                                                                                                                                                                <w:bottom w:val="none" w:sz="0" w:space="0" w:color="auto"/>
                                                                                                                                                                                                                                                                                                                <w:right w:val="none" w:sz="0" w:space="0" w:color="auto"/>
                                                                                                                                                                                                                                                                                                              </w:divBdr>
                                                                                                                                                                                                                                                                                                              <w:divsChild>
                                                                                                                                                                                                                                                                                                                <w:div w:id="423039653">
                                                                                                                                                                                                                                                                                                                  <w:marLeft w:val="0"/>
                                                                                                                                                                                                                                                                                                                  <w:marRight w:val="0"/>
                                                                                                                                                                                                                                                                                                                  <w:marTop w:val="0"/>
                                                                                                                                                                                                                                                                                                                  <w:marBottom w:val="0"/>
                                                                                                                                                                                                                                                                                                                  <w:divBdr>
                                                                                                                                                                                                                                                                                                                    <w:top w:val="none" w:sz="0" w:space="0" w:color="auto"/>
                                                                                                                                                                                                                                                                                                                    <w:left w:val="none" w:sz="0" w:space="0" w:color="auto"/>
                                                                                                                                                                                                                                                                                                                    <w:bottom w:val="none" w:sz="0" w:space="0" w:color="auto"/>
                                                                                                                                                                                                                                                                                                                    <w:right w:val="none" w:sz="0" w:space="0" w:color="auto"/>
                                                                                                                                                                                                                                                                                                                  </w:divBdr>
                                                                                                                                                                                                                                                                                                                  <w:divsChild>
                                                                                                                                                                                                                                                                                                                    <w:div w:id="2043900673">
                                                                                                                                                                                                                                                                                                                      <w:marLeft w:val="0"/>
                                                                                                                                                                                                                                                                                                                      <w:marRight w:val="0"/>
                                                                                                                                                                                                                                                                                                                      <w:marTop w:val="0"/>
                                                                                                                                                                                                                                                                                                                      <w:marBottom w:val="0"/>
                                                                                                                                                                                                                                                                                                                      <w:divBdr>
                                                                                                                                                                                                                                                                                                                        <w:top w:val="none" w:sz="0" w:space="0" w:color="auto"/>
                                                                                                                                                                                                                                                                                                                        <w:left w:val="none" w:sz="0" w:space="0" w:color="auto"/>
                                                                                                                                                                                                                                                                                                                        <w:bottom w:val="none" w:sz="0" w:space="0" w:color="auto"/>
                                                                                                                                                                                                                                                                                                                        <w:right w:val="none" w:sz="0" w:space="0" w:color="auto"/>
                                                                                                                                                                                                                                                                                                                      </w:divBdr>
                                                                                                                                                                                                                                                                                                                      <w:divsChild>
                                                                                                                                                                                                                                                                                                                        <w:div w:id="1731071010">
                                                                                                                                                                                                                                                                                                                          <w:marLeft w:val="0"/>
                                                                                                                                                                                                                                                                                                                          <w:marRight w:val="0"/>
                                                                                                                                                                                                                                                                                                                          <w:marTop w:val="0"/>
                                                                                                                                                                                                                                                                                                                          <w:marBottom w:val="0"/>
                                                                                                                                                                                                                                                                                                                          <w:divBdr>
                                                                                                                                                                                                                                                                                                                            <w:top w:val="none" w:sz="0" w:space="0" w:color="auto"/>
                                                                                                                                                                                                                                                                                                                            <w:left w:val="none" w:sz="0" w:space="0" w:color="auto"/>
                                                                                                                                                                                                                                                                                                                            <w:bottom w:val="none" w:sz="0" w:space="0" w:color="auto"/>
                                                                                                                                                                                                                                                                                                                            <w:right w:val="none" w:sz="0" w:space="0" w:color="auto"/>
                                                                                                                                                                                                                                                                                                                          </w:divBdr>
                                                                                                                                                                                                                                                                                                                          <w:divsChild>
                                                                                                                                                                                                                                                                                                                            <w:div w:id="36395684">
                                                                                                                                                                                                                                                                                                                              <w:marLeft w:val="0"/>
                                                                                                                                                                                                                                                                                                                              <w:marRight w:val="0"/>
                                                                                                                                                                                                                                                                                                                              <w:marTop w:val="0"/>
                                                                                                                                                                                                                                                                                                                              <w:marBottom w:val="0"/>
                                                                                                                                                                                                                                                                                                                              <w:divBdr>
                                                                                                                                                                                                                                                                                                                                <w:top w:val="none" w:sz="0" w:space="0" w:color="auto"/>
                                                                                                                                                                                                                                                                                                                                <w:left w:val="none" w:sz="0" w:space="0" w:color="auto"/>
                                                                                                                                                                                                                                                                                                                                <w:bottom w:val="none" w:sz="0" w:space="0" w:color="auto"/>
                                                                                                                                                                                                                                                                                                                                <w:right w:val="none" w:sz="0" w:space="0" w:color="auto"/>
                                                                                                                                                                                                                                                                                                                              </w:divBdr>
                                                                                                                                                                                                                                                                                                                              <w:divsChild>
                                                                                                                                                                                                                                                                                                                                <w:div w:id="342557306">
                                                                                                                                                                                                                                                                                                                                  <w:marLeft w:val="0"/>
                                                                                                                                                                                                                                                                                                                                  <w:marRight w:val="0"/>
                                                                                                                                                                                                                                                                                                                                  <w:marTop w:val="0"/>
                                                                                                                                                                                                                                                                                                                                  <w:marBottom w:val="0"/>
                                                                                                                                                                                                                                                                                                                                  <w:divBdr>
                                                                                                                                                                                                                                                                                                                                    <w:top w:val="none" w:sz="0" w:space="0" w:color="auto"/>
                                                                                                                                                                                                                                                                                                                                    <w:left w:val="none" w:sz="0" w:space="0" w:color="auto"/>
                                                                                                                                                                                                                                                                                                                                    <w:bottom w:val="none" w:sz="0" w:space="0" w:color="auto"/>
                                                                                                                                                                                                                                                                                                                                    <w:right w:val="none" w:sz="0" w:space="0" w:color="auto"/>
                                                                                                                                                                                                                                                                                                                                  </w:divBdr>
                                                                                                                                                                                                                                                                                                                                  <w:divsChild>
                                                                                                                                                                                                                                                                                                                                    <w:div w:id="130177691">
                                                                                                                                                                                                                                                                                                                                      <w:marLeft w:val="0"/>
                                                                                                                                                                                                                                                                                                                                      <w:marRight w:val="0"/>
                                                                                                                                                                                                                                                                                                                                      <w:marTop w:val="0"/>
                                                                                                                                                                                                                                                                                                                                      <w:marBottom w:val="0"/>
                                                                                                                                                                                                                                                                                                                                      <w:divBdr>
                                                                                                                                                                                                                                                                                                                                        <w:top w:val="none" w:sz="0" w:space="0" w:color="auto"/>
                                                                                                                                                                                                                                                                                                                                        <w:left w:val="none" w:sz="0" w:space="0" w:color="auto"/>
                                                                                                                                                                                                                                                                                                                                        <w:bottom w:val="none" w:sz="0" w:space="0" w:color="auto"/>
                                                                                                                                                                                                                                                                                                                                        <w:right w:val="none" w:sz="0" w:space="0" w:color="auto"/>
                                                                                                                                                                                                                                                                                                                                      </w:divBdr>
                                                                                                                                                                                                                                                                                                                                      <w:divsChild>
                                                                                                                                                                                                                                                                                                                                        <w:div w:id="798647513">
                                                                                                                                                                                                                                                                                                                                          <w:marLeft w:val="0"/>
                                                                                                                                                                                                                                                                                                                                          <w:marRight w:val="0"/>
                                                                                                                                                                                                                                                                                                                                          <w:marTop w:val="0"/>
                                                                                                                                                                                                                                                                                                                                          <w:marBottom w:val="0"/>
                                                                                                                                                                                                                                                                                                                                          <w:divBdr>
                                                                                                                                                                                                                                                                                                                                            <w:top w:val="none" w:sz="0" w:space="0" w:color="auto"/>
                                                                                                                                                                                                                                                                                                                                            <w:left w:val="none" w:sz="0" w:space="0" w:color="auto"/>
                                                                                                                                                                                                                                                                                                                                            <w:bottom w:val="none" w:sz="0" w:space="0" w:color="auto"/>
                                                                                                                                                                                                                                                                                                                                            <w:right w:val="none" w:sz="0" w:space="0" w:color="auto"/>
                                                                                                                                                                                                                                                                                                                                          </w:divBdr>
                                                                                                                                                                                                                                                                                                                                          <w:divsChild>
                                                                                                                                                                                                                                                                                                                                            <w:div w:id="241531984">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sChild>
                                                                                                                                                                                                                                                                                                                                                    <w:div w:id="434641535">
                                                                                                                                                                                                                                                                                                                                                      <w:marLeft w:val="0"/>
                                                                                                                                                                                                                                                                                                                                                      <w:marRight w:val="0"/>
                                                                                                                                                                                                                                                                                                                                                      <w:marTop w:val="0"/>
                                                                                                                                                                                                                                                                                                                                                      <w:marBottom w:val="0"/>
                                                                                                                                                                                                                                                                                                                                                      <w:divBdr>
                                                                                                                                                                                                                                                                                                                                                        <w:top w:val="none" w:sz="0" w:space="0" w:color="auto"/>
                                                                                                                                                                                                                                                                                                                                                        <w:left w:val="none" w:sz="0" w:space="0" w:color="auto"/>
                                                                                                                                                                                                                                                                                                                                                        <w:bottom w:val="none" w:sz="0" w:space="0" w:color="auto"/>
                                                                                                                                                                                                                                                                                                                                                        <w:right w:val="none" w:sz="0" w:space="0" w:color="auto"/>
                                                                                                                                                                                                                                                                                                                                                      </w:divBdr>
                                                                                                                                                                                                                                                                                                                                                      <w:divsChild>
                                                                                                                                                                                                                                                                                                                                                        <w:div w:id="1798375318">
                                                                                                                                                                                                                                                                                                                                                          <w:marLeft w:val="0"/>
                                                                                                                                                                                                                                                                                                                                                          <w:marRight w:val="0"/>
                                                                                                                                                                                                                                                                                                                                                          <w:marTop w:val="0"/>
                                                                                                                                                                                                                                                                                                                                                          <w:marBottom w:val="0"/>
                                                                                                                                                                                                                                                                                                                                                          <w:divBdr>
                                                                                                                                                                                                                                                                                                                                                            <w:top w:val="none" w:sz="0" w:space="0" w:color="auto"/>
                                                                                                                                                                                                                                                                                                                                                            <w:left w:val="none" w:sz="0" w:space="0" w:color="auto"/>
                                                                                                                                                                                                                                                                                                                                                            <w:bottom w:val="none" w:sz="0" w:space="0" w:color="auto"/>
                                                                                                                                                                                                                                                                                                                                                            <w:right w:val="none" w:sz="0" w:space="0" w:color="auto"/>
                                                                                                                                                                                                                                                                                                                                                          </w:divBdr>
                                                                                                                                                                                                                                                                                                                                                          <w:divsChild>
                                                                                                                                                                                                                                                                                                                                                            <w:div w:id="751391589">
                                                                                                                                                                                                                                                                                                                                                              <w:marLeft w:val="0"/>
                                                                                                                                                                                                                                                                                                                                                              <w:marRight w:val="0"/>
                                                                                                                                                                                                                                                                                                                                                              <w:marTop w:val="0"/>
                                                                                                                                                                                                                                                                                                                                                              <w:marBottom w:val="0"/>
                                                                                                                                                                                                                                                                                                                                                              <w:divBdr>
                                                                                                                                                                                                                                                                                                                                                                <w:top w:val="none" w:sz="0" w:space="0" w:color="auto"/>
                                                                                                                                                                                                                                                                                                                                                                <w:left w:val="none" w:sz="0" w:space="0" w:color="auto"/>
                                                                                                                                                                                                                                                                                                                                                                <w:bottom w:val="none" w:sz="0" w:space="0" w:color="auto"/>
                                                                                                                                                                                                                                                                                                                                                                <w:right w:val="none" w:sz="0" w:space="0" w:color="auto"/>
                                                                                                                                                                                                                                                                                                                                                              </w:divBdr>
                                                                                                                                                                                                                                                                                                                                                              <w:divsChild>
                                                                                                                                                                                                                                                                                                                                                                <w:div w:id="508830146">
                                                                                                                                                                                                                                                                                                                                                                  <w:marLeft w:val="0"/>
                                                                                                                                                                                                                                                                                                                                                                  <w:marRight w:val="0"/>
                                                                                                                                                                                                                                                                                                                                                                  <w:marTop w:val="0"/>
                                                                                                                                                                                                                                                                                                                                                                  <w:marBottom w:val="0"/>
                                                                                                                                                                                                                                                                                                                                                                  <w:divBdr>
                                                                                                                                                                                                                                                                                                                                                                    <w:top w:val="none" w:sz="0" w:space="0" w:color="auto"/>
                                                                                                                                                                                                                                                                                                                                                                    <w:left w:val="none" w:sz="0" w:space="0" w:color="auto"/>
                                                                                                                                                                                                                                                                                                                                                                    <w:bottom w:val="none" w:sz="0" w:space="0" w:color="auto"/>
                                                                                                                                                                                                                                                                                                                                                                    <w:right w:val="none" w:sz="0" w:space="0" w:color="auto"/>
                                                                                                                                                                                                                                                                                                                                                                  </w:divBdr>
                                                                                                                                                                                                                                                                                                                                                                  <w:divsChild>
                                                                                                                                                                                                                                                                                                                                                                    <w:div w:id="665137420">
                                                                                                                                                                                                                                                                                                                                                                      <w:marLeft w:val="0"/>
                                                                                                                                                                                                                                                                                                                                                                      <w:marRight w:val="0"/>
                                                                                                                                                                                                                                                                                                                                                                      <w:marTop w:val="0"/>
                                                                                                                                                                                                                                                                                                                                                                      <w:marBottom w:val="0"/>
                                                                                                                                                                                                                                                                                                                                                                      <w:divBdr>
                                                                                                                                                                                                                                                                                                                                                                        <w:top w:val="none" w:sz="0" w:space="0" w:color="auto"/>
                                                                                                                                                                                                                                                                                                                                                                        <w:left w:val="none" w:sz="0" w:space="0" w:color="auto"/>
                                                                                                                                                                                                                                                                                                                                                                        <w:bottom w:val="none" w:sz="0" w:space="0" w:color="auto"/>
                                                                                                                                                                                                                                                                                                                                                                        <w:right w:val="none" w:sz="0" w:space="0" w:color="auto"/>
                                                                                                                                                                                                                                                                                                                                                                      </w:divBdr>
                                                                                                                                                                                                                                                                                                                                                                    </w:div>
                                                                                                                                                                                                                                                                                                                                                                    <w:div w:id="807280794">
                                                                                                                                                                                                                                                                                                                                                                      <w:marLeft w:val="0"/>
                                                                                                                                                                                                                                                                                                                                                                      <w:marRight w:val="0"/>
                                                                                                                                                                                                                                                                                                                                                                      <w:marTop w:val="0"/>
                                                                                                                                                                                                                                                                                                                                                                      <w:marBottom w:val="0"/>
                                                                                                                                                                                                                                                                                                                                                                      <w:divBdr>
                                                                                                                                                                                                                                                                                                                                                                        <w:top w:val="none" w:sz="0" w:space="0" w:color="auto"/>
                                                                                                                                                                                                                                                                                                                                                                        <w:left w:val="none" w:sz="0" w:space="0" w:color="auto"/>
                                                                                                                                                                                                                                                                                                                                                                        <w:bottom w:val="none" w:sz="0" w:space="0" w:color="auto"/>
                                                                                                                                                                                                                                                                                                                                                                        <w:right w:val="none" w:sz="0" w:space="0" w:color="auto"/>
                                                                                                                                                                                                                                                                                                                                                                      </w:divBdr>
                                                                                                                                                                                                                                                                                                                                                                    </w:div>
                                                                                                                                                                                                                                                                                                                                                                    <w:div w:id="920137870">
                                                                                                                                                                                                                                                                                                                                                                      <w:marLeft w:val="0"/>
                                                                                                                                                                                                                                                                                                                                                                      <w:marRight w:val="0"/>
                                                                                                                                                                                                                                                                                                                                                                      <w:marTop w:val="0"/>
                                                                                                                                                                                                                                                                                                                                                                      <w:marBottom w:val="0"/>
                                                                                                                                                                                                                                                                                                                                                                      <w:divBdr>
                                                                                                                                                                                                                                                                                                                                                                        <w:top w:val="none" w:sz="0" w:space="0" w:color="auto"/>
                                                                                                                                                                                                                                                                                                                                                                        <w:left w:val="none" w:sz="0" w:space="0" w:color="auto"/>
                                                                                                                                                                                                                                                                                                                                                                        <w:bottom w:val="none" w:sz="0" w:space="0" w:color="auto"/>
                                                                                                                                                                                                                                                                                                                                                                        <w:right w:val="none" w:sz="0" w:space="0" w:color="auto"/>
                                                                                                                                                                                                                                                                                                                                                                      </w:divBdr>
                                                                                                                                                                                                                                                                                                                                                                    </w:div>
                                                                                                                                                                                                                                                                                                                                                                    <w:div w:id="1063791016">
                                                                                                                                                                                                                                                                                                                                                                      <w:marLeft w:val="0"/>
                                                                                                                                                                                                                                                                                                                                                                      <w:marRight w:val="0"/>
                                                                                                                                                                                                                                                                                                                                                                      <w:marTop w:val="0"/>
                                                                                                                                                                                                                                                                                                                                                                      <w:marBottom w:val="0"/>
                                                                                                                                                                                                                                                                                                                                                                      <w:divBdr>
                                                                                                                                                                                                                                                                                                                                                                        <w:top w:val="none" w:sz="0" w:space="0" w:color="auto"/>
                                                                                                                                                                                                                                                                                                                                                                        <w:left w:val="none" w:sz="0" w:space="0" w:color="auto"/>
                                                                                                                                                                                                                                                                                                                                                                        <w:bottom w:val="none" w:sz="0" w:space="0" w:color="auto"/>
                                                                                                                                                                                                                                                                                                                                                                        <w:right w:val="none" w:sz="0" w:space="0" w:color="auto"/>
                                                                                                                                                                                                                                                                                                                                                                      </w:divBdr>
                                                                                                                                                                                                                                                                                                                                                                    </w:div>
                                                                                                                                                                                                                                                                                                                                                                    <w:div w:id="1348101030">
                                                                                                                                                                                                                                                                                                                                                                      <w:marLeft w:val="0"/>
                                                                                                                                                                                                                                                                                                                                                                      <w:marRight w:val="0"/>
                                                                                                                                                                                                                                                                                                                                                                      <w:marTop w:val="0"/>
                                                                                                                                                                                                                                                                                                                                                                      <w:marBottom w:val="0"/>
                                                                                                                                                                                                                                                                                                                                                                      <w:divBdr>
                                                                                                                                                                                                                                                                                                                                                                        <w:top w:val="none" w:sz="0" w:space="0" w:color="auto"/>
                                                                                                                                                                                                                                                                                                                                                                        <w:left w:val="none" w:sz="0" w:space="0" w:color="auto"/>
                                                                                                                                                                                                                                                                                                                                                                        <w:bottom w:val="none" w:sz="0" w:space="0" w:color="auto"/>
                                                                                                                                                                                                                                                                                                                                                                        <w:right w:val="none" w:sz="0" w:space="0" w:color="auto"/>
                                                                                                                                                                                                                                                                                                                                                                      </w:divBdr>
                                                                                                                                                                                                                                                                                                                                                                    </w:div>
                                                                                                                                                                                                                                                                                                                                                                    <w:div w:id="1918586239">
                                                                                                                                                                                                                                                                                                                                                                      <w:marLeft w:val="0"/>
                                                                                                                                                                                                                                                                                                                                                                      <w:marRight w:val="0"/>
                                                                                                                                                                                                                                                                                                                                                                      <w:marTop w:val="0"/>
                                                                                                                                                                                                                                                                                                                                                                      <w:marBottom w:val="0"/>
                                                                                                                                                                                                                                                                                                                                                                      <w:divBdr>
                                                                                                                                                                                                                                                                                                                                                                        <w:top w:val="none" w:sz="0" w:space="0" w:color="auto"/>
                                                                                                                                                                                                                                                                                                                                                                        <w:left w:val="none" w:sz="0" w:space="0" w:color="auto"/>
                                                                                                                                                                                                                                                                                                                                                                        <w:bottom w:val="none" w:sz="0" w:space="0" w:color="auto"/>
                                                                                                                                                                                                                                                                                                                                                                        <w:right w:val="none" w:sz="0" w:space="0" w:color="auto"/>
                                                                                                                                                                                                                                                                                                                                                                      </w:divBdr>
                                                                                                                                                                                                                                                                                                                                                                    </w:div>
                                                                                                                                                                                                                                                                                                                                                                  </w:divsChild>
                                                                                                                                                                                                                                                                                                                                                                </w:div>
                                                                                                                                                                                                                                                                                                                                                                <w:div w:id="964970375">
                                                                                                                                                                                                                                                                                                                                                                  <w:marLeft w:val="0"/>
                                                                                                                                                                                                                                                                                                                                                                  <w:marRight w:val="0"/>
                                                                                                                                                                                                                                                                                                                                                                  <w:marTop w:val="0"/>
                                                                                                                                                                                                                                                                                                                                                                  <w:marBottom w:val="0"/>
                                                                                                                                                                                                                                                                                                                                                                  <w:divBdr>
                                                                                                                                                                                                                                                                                                                                                                    <w:top w:val="none" w:sz="0" w:space="0" w:color="auto"/>
                                                                                                                                                                                                                                                                                                                                                                    <w:left w:val="none" w:sz="0" w:space="0" w:color="auto"/>
                                                                                                                                                                                                                                                                                                                                                                    <w:bottom w:val="none" w:sz="0" w:space="0" w:color="auto"/>
                                                                                                                                                                                                                                                                                                                                                                    <w:right w:val="none" w:sz="0" w:space="0" w:color="auto"/>
                                                                                                                                                                                                                                                                                                                                                                  </w:divBdr>
                                                                                                                                                                                                                                                                                                                                                                  <w:divsChild>
                                                                                                                                                                                                                                                                                                                                                                    <w:div w:id="1328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13210">
      <w:bodyDiv w:val="1"/>
      <w:marLeft w:val="120"/>
      <w:marRight w:val="120"/>
      <w:marTop w:val="120"/>
      <w:marBottom w:val="120"/>
      <w:divBdr>
        <w:top w:val="none" w:sz="0" w:space="0" w:color="auto"/>
        <w:left w:val="none" w:sz="0" w:space="0" w:color="auto"/>
        <w:bottom w:val="none" w:sz="0" w:space="0" w:color="auto"/>
        <w:right w:val="none" w:sz="0" w:space="0" w:color="auto"/>
      </w:divBdr>
    </w:div>
    <w:div w:id="1300694205">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sChild>
        <w:div w:id="58482584">
          <w:marLeft w:val="0"/>
          <w:marRight w:val="0"/>
          <w:marTop w:val="0"/>
          <w:marBottom w:val="0"/>
          <w:divBdr>
            <w:top w:val="none" w:sz="0" w:space="0" w:color="auto"/>
            <w:left w:val="none" w:sz="0" w:space="0" w:color="auto"/>
            <w:bottom w:val="none" w:sz="0" w:space="0" w:color="auto"/>
            <w:right w:val="none" w:sz="0" w:space="0" w:color="auto"/>
          </w:divBdr>
          <w:divsChild>
            <w:div w:id="1175148530">
              <w:marLeft w:val="0"/>
              <w:marRight w:val="0"/>
              <w:marTop w:val="0"/>
              <w:marBottom w:val="0"/>
              <w:divBdr>
                <w:top w:val="none" w:sz="0" w:space="0" w:color="auto"/>
                <w:left w:val="none" w:sz="0" w:space="0" w:color="auto"/>
                <w:bottom w:val="none" w:sz="0" w:space="0" w:color="auto"/>
                <w:right w:val="none" w:sz="0" w:space="0" w:color="auto"/>
              </w:divBdr>
              <w:divsChild>
                <w:div w:id="1676952959">
                  <w:marLeft w:val="0"/>
                  <w:marRight w:val="0"/>
                  <w:marTop w:val="0"/>
                  <w:marBottom w:val="0"/>
                  <w:divBdr>
                    <w:top w:val="none" w:sz="0" w:space="0" w:color="auto"/>
                    <w:left w:val="none" w:sz="0" w:space="0" w:color="auto"/>
                    <w:bottom w:val="none" w:sz="0" w:space="0" w:color="auto"/>
                    <w:right w:val="none" w:sz="0" w:space="0" w:color="auto"/>
                  </w:divBdr>
                  <w:divsChild>
                    <w:div w:id="1612858192">
                      <w:marLeft w:val="0"/>
                      <w:marRight w:val="0"/>
                      <w:marTop w:val="0"/>
                      <w:marBottom w:val="0"/>
                      <w:divBdr>
                        <w:top w:val="none" w:sz="0" w:space="0" w:color="auto"/>
                        <w:left w:val="none" w:sz="0" w:space="0" w:color="auto"/>
                        <w:bottom w:val="none" w:sz="0" w:space="0" w:color="auto"/>
                        <w:right w:val="none" w:sz="0" w:space="0" w:color="auto"/>
                      </w:divBdr>
                      <w:divsChild>
                        <w:div w:id="1247567614">
                          <w:marLeft w:val="0"/>
                          <w:marRight w:val="0"/>
                          <w:marTop w:val="0"/>
                          <w:marBottom w:val="0"/>
                          <w:divBdr>
                            <w:top w:val="none" w:sz="0" w:space="0" w:color="auto"/>
                            <w:left w:val="none" w:sz="0" w:space="0" w:color="auto"/>
                            <w:bottom w:val="none" w:sz="0" w:space="0" w:color="auto"/>
                            <w:right w:val="none" w:sz="0" w:space="0" w:color="auto"/>
                          </w:divBdr>
                          <w:divsChild>
                            <w:div w:id="2047755584">
                              <w:marLeft w:val="0"/>
                              <w:marRight w:val="0"/>
                              <w:marTop w:val="0"/>
                              <w:marBottom w:val="0"/>
                              <w:divBdr>
                                <w:top w:val="none" w:sz="0" w:space="0" w:color="auto"/>
                                <w:left w:val="none" w:sz="0" w:space="0" w:color="auto"/>
                                <w:bottom w:val="none" w:sz="0" w:space="0" w:color="auto"/>
                                <w:right w:val="none" w:sz="0" w:space="0" w:color="auto"/>
                              </w:divBdr>
                              <w:divsChild>
                                <w:div w:id="771706298">
                                  <w:marLeft w:val="0"/>
                                  <w:marRight w:val="0"/>
                                  <w:marTop w:val="0"/>
                                  <w:marBottom w:val="0"/>
                                  <w:divBdr>
                                    <w:top w:val="none" w:sz="0" w:space="0" w:color="auto"/>
                                    <w:left w:val="none" w:sz="0" w:space="0" w:color="auto"/>
                                    <w:bottom w:val="none" w:sz="0" w:space="0" w:color="auto"/>
                                    <w:right w:val="none" w:sz="0" w:space="0" w:color="auto"/>
                                  </w:divBdr>
                                  <w:divsChild>
                                    <w:div w:id="1713531456">
                                      <w:marLeft w:val="0"/>
                                      <w:marRight w:val="0"/>
                                      <w:marTop w:val="0"/>
                                      <w:marBottom w:val="0"/>
                                      <w:divBdr>
                                        <w:top w:val="none" w:sz="0" w:space="0" w:color="auto"/>
                                        <w:left w:val="none" w:sz="0" w:space="0" w:color="auto"/>
                                        <w:bottom w:val="none" w:sz="0" w:space="0" w:color="auto"/>
                                        <w:right w:val="none" w:sz="0" w:space="0" w:color="auto"/>
                                      </w:divBdr>
                                      <w:divsChild>
                                        <w:div w:id="243687393">
                                          <w:marLeft w:val="0"/>
                                          <w:marRight w:val="0"/>
                                          <w:marTop w:val="0"/>
                                          <w:marBottom w:val="0"/>
                                          <w:divBdr>
                                            <w:top w:val="none" w:sz="0" w:space="0" w:color="auto"/>
                                            <w:left w:val="none" w:sz="0" w:space="0" w:color="auto"/>
                                            <w:bottom w:val="none" w:sz="0" w:space="0" w:color="auto"/>
                                            <w:right w:val="none" w:sz="0" w:space="0" w:color="auto"/>
                                          </w:divBdr>
                                          <w:divsChild>
                                            <w:div w:id="1811705764">
                                              <w:marLeft w:val="0"/>
                                              <w:marRight w:val="0"/>
                                              <w:marTop w:val="0"/>
                                              <w:marBottom w:val="0"/>
                                              <w:divBdr>
                                                <w:top w:val="none" w:sz="0" w:space="0" w:color="auto"/>
                                                <w:left w:val="none" w:sz="0" w:space="0" w:color="auto"/>
                                                <w:bottom w:val="none" w:sz="0" w:space="0" w:color="auto"/>
                                                <w:right w:val="none" w:sz="0" w:space="0" w:color="auto"/>
                                              </w:divBdr>
                                              <w:divsChild>
                                                <w:div w:id="1777557857">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sChild>
                                                        <w:div w:id="2001157861">
                                                          <w:marLeft w:val="0"/>
                                                          <w:marRight w:val="0"/>
                                                          <w:marTop w:val="0"/>
                                                          <w:marBottom w:val="0"/>
                                                          <w:divBdr>
                                                            <w:top w:val="none" w:sz="0" w:space="0" w:color="auto"/>
                                                            <w:left w:val="none" w:sz="0" w:space="0" w:color="auto"/>
                                                            <w:bottom w:val="none" w:sz="0" w:space="0" w:color="auto"/>
                                                            <w:right w:val="none" w:sz="0" w:space="0" w:color="auto"/>
                                                          </w:divBdr>
                                                          <w:divsChild>
                                                            <w:div w:id="1872839834">
                                                              <w:marLeft w:val="0"/>
                                                              <w:marRight w:val="0"/>
                                                              <w:marTop w:val="0"/>
                                                              <w:marBottom w:val="0"/>
                                                              <w:divBdr>
                                                                <w:top w:val="none" w:sz="0" w:space="0" w:color="auto"/>
                                                                <w:left w:val="none" w:sz="0" w:space="0" w:color="auto"/>
                                                                <w:bottom w:val="none" w:sz="0" w:space="0" w:color="auto"/>
                                                                <w:right w:val="none" w:sz="0" w:space="0" w:color="auto"/>
                                                              </w:divBdr>
                                                              <w:divsChild>
                                                                <w:div w:id="2089305709">
                                                                  <w:marLeft w:val="0"/>
                                                                  <w:marRight w:val="0"/>
                                                                  <w:marTop w:val="0"/>
                                                                  <w:marBottom w:val="0"/>
                                                                  <w:divBdr>
                                                                    <w:top w:val="none" w:sz="0" w:space="0" w:color="auto"/>
                                                                    <w:left w:val="none" w:sz="0" w:space="0" w:color="auto"/>
                                                                    <w:bottom w:val="none" w:sz="0" w:space="0" w:color="auto"/>
                                                                    <w:right w:val="none" w:sz="0" w:space="0" w:color="auto"/>
                                                                  </w:divBdr>
                                                                  <w:divsChild>
                                                                    <w:div w:id="509611109">
                                                                      <w:marLeft w:val="0"/>
                                                                      <w:marRight w:val="0"/>
                                                                      <w:marTop w:val="0"/>
                                                                      <w:marBottom w:val="0"/>
                                                                      <w:divBdr>
                                                                        <w:top w:val="none" w:sz="0" w:space="0" w:color="auto"/>
                                                                        <w:left w:val="none" w:sz="0" w:space="0" w:color="auto"/>
                                                                        <w:bottom w:val="none" w:sz="0" w:space="0" w:color="auto"/>
                                                                        <w:right w:val="none" w:sz="0" w:space="0" w:color="auto"/>
                                                                      </w:divBdr>
                                                                      <w:divsChild>
                                                                        <w:div w:id="1420981564">
                                                                          <w:marLeft w:val="0"/>
                                                                          <w:marRight w:val="0"/>
                                                                          <w:marTop w:val="0"/>
                                                                          <w:marBottom w:val="0"/>
                                                                          <w:divBdr>
                                                                            <w:top w:val="none" w:sz="0" w:space="0" w:color="auto"/>
                                                                            <w:left w:val="none" w:sz="0" w:space="0" w:color="auto"/>
                                                                            <w:bottom w:val="none" w:sz="0" w:space="0" w:color="auto"/>
                                                                            <w:right w:val="none" w:sz="0" w:space="0" w:color="auto"/>
                                                                          </w:divBdr>
                                                                          <w:divsChild>
                                                                            <w:div w:id="1025864621">
                                                                              <w:marLeft w:val="0"/>
                                                                              <w:marRight w:val="0"/>
                                                                              <w:marTop w:val="0"/>
                                                                              <w:marBottom w:val="0"/>
                                                                              <w:divBdr>
                                                                                <w:top w:val="none" w:sz="0" w:space="0" w:color="auto"/>
                                                                                <w:left w:val="none" w:sz="0" w:space="0" w:color="auto"/>
                                                                                <w:bottom w:val="none" w:sz="0" w:space="0" w:color="auto"/>
                                                                                <w:right w:val="none" w:sz="0" w:space="0" w:color="auto"/>
                                                                              </w:divBdr>
                                                                              <w:divsChild>
                                                                                <w:div w:id="335233587">
                                                                                  <w:marLeft w:val="0"/>
                                                                                  <w:marRight w:val="0"/>
                                                                                  <w:marTop w:val="0"/>
                                                                                  <w:marBottom w:val="0"/>
                                                                                  <w:divBdr>
                                                                                    <w:top w:val="none" w:sz="0" w:space="0" w:color="auto"/>
                                                                                    <w:left w:val="none" w:sz="0" w:space="0" w:color="auto"/>
                                                                                    <w:bottom w:val="none" w:sz="0" w:space="0" w:color="auto"/>
                                                                                    <w:right w:val="none" w:sz="0" w:space="0" w:color="auto"/>
                                                                                  </w:divBdr>
                                                                                  <w:divsChild>
                                                                                    <w:div w:id="2140029513">
                                                                                      <w:marLeft w:val="0"/>
                                                                                      <w:marRight w:val="0"/>
                                                                                      <w:marTop w:val="0"/>
                                                                                      <w:marBottom w:val="0"/>
                                                                                      <w:divBdr>
                                                                                        <w:top w:val="none" w:sz="0" w:space="0" w:color="auto"/>
                                                                                        <w:left w:val="none" w:sz="0" w:space="0" w:color="auto"/>
                                                                                        <w:bottom w:val="none" w:sz="0" w:space="0" w:color="auto"/>
                                                                                        <w:right w:val="none" w:sz="0" w:space="0" w:color="auto"/>
                                                                                      </w:divBdr>
                                                                                      <w:divsChild>
                                                                                        <w:div w:id="56905196">
                                                                                          <w:marLeft w:val="0"/>
                                                                                          <w:marRight w:val="0"/>
                                                                                          <w:marTop w:val="0"/>
                                                                                          <w:marBottom w:val="0"/>
                                                                                          <w:divBdr>
                                                                                            <w:top w:val="none" w:sz="0" w:space="0" w:color="auto"/>
                                                                                            <w:left w:val="none" w:sz="0" w:space="0" w:color="auto"/>
                                                                                            <w:bottom w:val="none" w:sz="0" w:space="0" w:color="auto"/>
                                                                                            <w:right w:val="none" w:sz="0" w:space="0" w:color="auto"/>
                                                                                          </w:divBdr>
                                                                                          <w:divsChild>
                                                                                            <w:div w:id="1088842980">
                                                                                              <w:marLeft w:val="0"/>
                                                                                              <w:marRight w:val="0"/>
                                                                                              <w:marTop w:val="0"/>
                                                                                              <w:marBottom w:val="0"/>
                                                                                              <w:divBdr>
                                                                                                <w:top w:val="none" w:sz="0" w:space="0" w:color="auto"/>
                                                                                                <w:left w:val="none" w:sz="0" w:space="0" w:color="auto"/>
                                                                                                <w:bottom w:val="none" w:sz="0" w:space="0" w:color="auto"/>
                                                                                                <w:right w:val="none" w:sz="0" w:space="0" w:color="auto"/>
                                                                                              </w:divBdr>
                                                                                              <w:divsChild>
                                                                                                <w:div w:id="1482699654">
                                                                                                  <w:marLeft w:val="0"/>
                                                                                                  <w:marRight w:val="0"/>
                                                                                                  <w:marTop w:val="0"/>
                                                                                                  <w:marBottom w:val="0"/>
                                                                                                  <w:divBdr>
                                                                                                    <w:top w:val="none" w:sz="0" w:space="0" w:color="auto"/>
                                                                                                    <w:left w:val="none" w:sz="0" w:space="0" w:color="auto"/>
                                                                                                    <w:bottom w:val="none" w:sz="0" w:space="0" w:color="auto"/>
                                                                                                    <w:right w:val="none" w:sz="0" w:space="0" w:color="auto"/>
                                                                                                  </w:divBdr>
                                                                                                  <w:divsChild>
                                                                                                    <w:div w:id="785124959">
                                                                                                      <w:marLeft w:val="0"/>
                                                                                                      <w:marRight w:val="0"/>
                                                                                                      <w:marTop w:val="0"/>
                                                                                                      <w:marBottom w:val="0"/>
                                                                                                      <w:divBdr>
                                                                                                        <w:top w:val="none" w:sz="0" w:space="0" w:color="auto"/>
                                                                                                        <w:left w:val="none" w:sz="0" w:space="0" w:color="auto"/>
                                                                                                        <w:bottom w:val="none" w:sz="0" w:space="0" w:color="auto"/>
                                                                                                        <w:right w:val="none" w:sz="0" w:space="0" w:color="auto"/>
                                                                                                      </w:divBdr>
                                                                                                      <w:divsChild>
                                                                                                        <w:div w:id="498077321">
                                                                                                          <w:marLeft w:val="0"/>
                                                                                                          <w:marRight w:val="0"/>
                                                                                                          <w:marTop w:val="0"/>
                                                                                                          <w:marBottom w:val="0"/>
                                                                                                          <w:divBdr>
                                                                                                            <w:top w:val="none" w:sz="0" w:space="0" w:color="auto"/>
                                                                                                            <w:left w:val="none" w:sz="0" w:space="0" w:color="auto"/>
                                                                                                            <w:bottom w:val="none" w:sz="0" w:space="0" w:color="auto"/>
                                                                                                            <w:right w:val="none" w:sz="0" w:space="0" w:color="auto"/>
                                                                                                          </w:divBdr>
                                                                                                          <w:divsChild>
                                                                                                            <w:div w:id="281882027">
                                                                                                              <w:marLeft w:val="0"/>
                                                                                                              <w:marRight w:val="0"/>
                                                                                                              <w:marTop w:val="0"/>
                                                                                                              <w:marBottom w:val="0"/>
                                                                                                              <w:divBdr>
                                                                                                                <w:top w:val="none" w:sz="0" w:space="0" w:color="auto"/>
                                                                                                                <w:left w:val="none" w:sz="0" w:space="0" w:color="auto"/>
                                                                                                                <w:bottom w:val="none" w:sz="0" w:space="0" w:color="auto"/>
                                                                                                                <w:right w:val="none" w:sz="0" w:space="0" w:color="auto"/>
                                                                                                              </w:divBdr>
                                                                                                              <w:divsChild>
                                                                                                                <w:div w:id="1482193449">
                                                                                                                  <w:marLeft w:val="0"/>
                                                                                                                  <w:marRight w:val="0"/>
                                                                                                                  <w:marTop w:val="0"/>
                                                                                                                  <w:marBottom w:val="0"/>
                                                                                                                  <w:divBdr>
                                                                                                                    <w:top w:val="none" w:sz="0" w:space="0" w:color="auto"/>
                                                                                                                    <w:left w:val="none" w:sz="0" w:space="0" w:color="auto"/>
                                                                                                                    <w:bottom w:val="none" w:sz="0" w:space="0" w:color="auto"/>
                                                                                                                    <w:right w:val="none" w:sz="0" w:space="0" w:color="auto"/>
                                                                                                                  </w:divBdr>
                                                                                                                  <w:divsChild>
                                                                                                                    <w:div w:id="1538812631">
                                                                                                                      <w:marLeft w:val="0"/>
                                                                                                                      <w:marRight w:val="0"/>
                                                                                                                      <w:marTop w:val="0"/>
                                                                                                                      <w:marBottom w:val="0"/>
                                                                                                                      <w:divBdr>
                                                                                                                        <w:top w:val="none" w:sz="0" w:space="0" w:color="auto"/>
                                                                                                                        <w:left w:val="none" w:sz="0" w:space="0" w:color="auto"/>
                                                                                                                        <w:bottom w:val="none" w:sz="0" w:space="0" w:color="auto"/>
                                                                                                                        <w:right w:val="none" w:sz="0" w:space="0" w:color="auto"/>
                                                                                                                      </w:divBdr>
                                                                                                                      <w:divsChild>
                                                                                                                        <w:div w:id="2030328424">
                                                                                                                          <w:marLeft w:val="0"/>
                                                                                                                          <w:marRight w:val="0"/>
                                                                                                                          <w:marTop w:val="0"/>
                                                                                                                          <w:marBottom w:val="0"/>
                                                                                                                          <w:divBdr>
                                                                                                                            <w:top w:val="none" w:sz="0" w:space="0" w:color="auto"/>
                                                                                                                            <w:left w:val="none" w:sz="0" w:space="0" w:color="auto"/>
                                                                                                                            <w:bottom w:val="none" w:sz="0" w:space="0" w:color="auto"/>
                                                                                                                            <w:right w:val="none" w:sz="0" w:space="0" w:color="auto"/>
                                                                                                                          </w:divBdr>
                                                                                                                          <w:divsChild>
                                                                                                                            <w:div w:id="1266579451">
                                                                                                                              <w:marLeft w:val="0"/>
                                                                                                                              <w:marRight w:val="0"/>
                                                                                                                              <w:marTop w:val="0"/>
                                                                                                                              <w:marBottom w:val="0"/>
                                                                                                                              <w:divBdr>
                                                                                                                                <w:top w:val="none" w:sz="0" w:space="0" w:color="auto"/>
                                                                                                                                <w:left w:val="none" w:sz="0" w:space="0" w:color="auto"/>
                                                                                                                                <w:bottom w:val="none" w:sz="0" w:space="0" w:color="auto"/>
                                                                                                                                <w:right w:val="none" w:sz="0" w:space="0" w:color="auto"/>
                                                                                                                              </w:divBdr>
                                                                                                                              <w:divsChild>
                                                                                                                                <w:div w:id="1753962537">
                                                                                                                                  <w:marLeft w:val="0"/>
                                                                                                                                  <w:marRight w:val="0"/>
                                                                                                                                  <w:marTop w:val="0"/>
                                                                                                                                  <w:marBottom w:val="0"/>
                                                                                                                                  <w:divBdr>
                                                                                                                                    <w:top w:val="none" w:sz="0" w:space="0" w:color="auto"/>
                                                                                                                                    <w:left w:val="none" w:sz="0" w:space="0" w:color="auto"/>
                                                                                                                                    <w:bottom w:val="none" w:sz="0" w:space="0" w:color="auto"/>
                                                                                                                                    <w:right w:val="none" w:sz="0" w:space="0" w:color="auto"/>
                                                                                                                                  </w:divBdr>
                                                                                                                                  <w:divsChild>
                                                                                                                                    <w:div w:id="873660796">
                                                                                                                                      <w:marLeft w:val="0"/>
                                                                                                                                      <w:marRight w:val="0"/>
                                                                                                                                      <w:marTop w:val="0"/>
                                                                                                                                      <w:marBottom w:val="0"/>
                                                                                                                                      <w:divBdr>
                                                                                                                                        <w:top w:val="none" w:sz="0" w:space="0" w:color="auto"/>
                                                                                                                                        <w:left w:val="none" w:sz="0" w:space="0" w:color="auto"/>
                                                                                                                                        <w:bottom w:val="none" w:sz="0" w:space="0" w:color="auto"/>
                                                                                                                                        <w:right w:val="none" w:sz="0" w:space="0" w:color="auto"/>
                                                                                                                                      </w:divBdr>
                                                                                                                                      <w:divsChild>
                                                                                                                                        <w:div w:id="35013938">
                                                                                                                                          <w:marLeft w:val="0"/>
                                                                                                                                          <w:marRight w:val="0"/>
                                                                                                                                          <w:marTop w:val="0"/>
                                                                                                                                          <w:marBottom w:val="0"/>
                                                                                                                                          <w:divBdr>
                                                                                                                                            <w:top w:val="none" w:sz="0" w:space="0" w:color="auto"/>
                                                                                                                                            <w:left w:val="none" w:sz="0" w:space="0" w:color="auto"/>
                                                                                                                                            <w:bottom w:val="none" w:sz="0" w:space="0" w:color="auto"/>
                                                                                                                                            <w:right w:val="none" w:sz="0" w:space="0" w:color="auto"/>
                                                                                                                                          </w:divBdr>
                                                                                                                                          <w:divsChild>
                                                                                                                                            <w:div w:id="1434129950">
                                                                                                                                              <w:marLeft w:val="0"/>
                                                                                                                                              <w:marRight w:val="0"/>
                                                                                                                                              <w:marTop w:val="0"/>
                                                                                                                                              <w:marBottom w:val="0"/>
                                                                                                                                              <w:divBdr>
                                                                                                                                                <w:top w:val="none" w:sz="0" w:space="0" w:color="auto"/>
                                                                                                                                                <w:left w:val="none" w:sz="0" w:space="0" w:color="auto"/>
                                                                                                                                                <w:bottom w:val="none" w:sz="0" w:space="0" w:color="auto"/>
                                                                                                                                                <w:right w:val="none" w:sz="0" w:space="0" w:color="auto"/>
                                                                                                                                              </w:divBdr>
                                                                                                                                              <w:divsChild>
                                                                                                                                                <w:div w:id="1325206564">
                                                                                                                                                  <w:marLeft w:val="0"/>
                                                                                                                                                  <w:marRight w:val="0"/>
                                                                                                                                                  <w:marTop w:val="0"/>
                                                                                                                                                  <w:marBottom w:val="0"/>
                                                                                                                                                  <w:divBdr>
                                                                                                                                                    <w:top w:val="none" w:sz="0" w:space="0" w:color="auto"/>
                                                                                                                                                    <w:left w:val="none" w:sz="0" w:space="0" w:color="auto"/>
                                                                                                                                                    <w:bottom w:val="none" w:sz="0" w:space="0" w:color="auto"/>
                                                                                                                                                    <w:right w:val="none" w:sz="0" w:space="0" w:color="auto"/>
                                                                                                                                                  </w:divBdr>
                                                                                                                                                  <w:divsChild>
                                                                                                                                                    <w:div w:id="664284505">
                                                                                                                                                      <w:marLeft w:val="0"/>
                                                                                                                                                      <w:marRight w:val="0"/>
                                                                                                                                                      <w:marTop w:val="0"/>
                                                                                                                                                      <w:marBottom w:val="0"/>
                                                                                                                                                      <w:divBdr>
                                                                                                                                                        <w:top w:val="none" w:sz="0" w:space="0" w:color="auto"/>
                                                                                                                                                        <w:left w:val="none" w:sz="0" w:space="0" w:color="auto"/>
                                                                                                                                                        <w:bottom w:val="none" w:sz="0" w:space="0" w:color="auto"/>
                                                                                                                                                        <w:right w:val="none" w:sz="0" w:space="0" w:color="auto"/>
                                                                                                                                                      </w:divBdr>
                                                                                                                                                      <w:divsChild>
                                                                                                                                                        <w:div w:id="944190228">
                                                                                                                                                          <w:marLeft w:val="0"/>
                                                                                                                                                          <w:marRight w:val="0"/>
                                                                                                                                                          <w:marTop w:val="0"/>
                                                                                                                                                          <w:marBottom w:val="0"/>
                                                                                                                                                          <w:divBdr>
                                                                                                                                                            <w:top w:val="none" w:sz="0" w:space="0" w:color="auto"/>
                                                                                                                                                            <w:left w:val="none" w:sz="0" w:space="0" w:color="auto"/>
                                                                                                                                                            <w:bottom w:val="none" w:sz="0" w:space="0" w:color="auto"/>
                                                                                                                                                            <w:right w:val="none" w:sz="0" w:space="0" w:color="auto"/>
                                                                                                                                                          </w:divBdr>
                                                                                                                                                          <w:divsChild>
                                                                                                                                                            <w:div w:id="1153834344">
                                                                                                                                                              <w:marLeft w:val="0"/>
                                                                                                                                                              <w:marRight w:val="0"/>
                                                                                                                                                              <w:marTop w:val="0"/>
                                                                                                                                                              <w:marBottom w:val="0"/>
                                                                                                                                                              <w:divBdr>
                                                                                                                                                                <w:top w:val="none" w:sz="0" w:space="0" w:color="auto"/>
                                                                                                                                                                <w:left w:val="none" w:sz="0" w:space="0" w:color="auto"/>
                                                                                                                                                                <w:bottom w:val="none" w:sz="0" w:space="0" w:color="auto"/>
                                                                                                                                                                <w:right w:val="none" w:sz="0" w:space="0" w:color="auto"/>
                                                                                                                                                              </w:divBdr>
                                                                                                                                                              <w:divsChild>
                                                                                                                                                                <w:div w:id="1697851970">
                                                                                                                                                                  <w:marLeft w:val="0"/>
                                                                                                                                                                  <w:marRight w:val="0"/>
                                                                                                                                                                  <w:marTop w:val="0"/>
                                                                                                                                                                  <w:marBottom w:val="0"/>
                                                                                                                                                                  <w:divBdr>
                                                                                                                                                                    <w:top w:val="none" w:sz="0" w:space="0" w:color="auto"/>
                                                                                                                                                                    <w:left w:val="none" w:sz="0" w:space="0" w:color="auto"/>
                                                                                                                                                                    <w:bottom w:val="none" w:sz="0" w:space="0" w:color="auto"/>
                                                                                                                                                                    <w:right w:val="none" w:sz="0" w:space="0" w:color="auto"/>
                                                                                                                                                                  </w:divBdr>
                                                                                                                                                                  <w:divsChild>
                                                                                                                                                                    <w:div w:id="1487547861">
                                                                                                                                                                      <w:marLeft w:val="0"/>
                                                                                                                                                                      <w:marRight w:val="0"/>
                                                                                                                                                                      <w:marTop w:val="0"/>
                                                                                                                                                                      <w:marBottom w:val="0"/>
                                                                                                                                                                      <w:divBdr>
                                                                                                                                                                        <w:top w:val="none" w:sz="0" w:space="0" w:color="auto"/>
                                                                                                                                                                        <w:left w:val="none" w:sz="0" w:space="0" w:color="auto"/>
                                                                                                                                                                        <w:bottom w:val="none" w:sz="0" w:space="0" w:color="auto"/>
                                                                                                                                                                        <w:right w:val="none" w:sz="0" w:space="0" w:color="auto"/>
                                                                                                                                                                      </w:divBdr>
                                                                                                                                                                      <w:divsChild>
                                                                                                                                                                        <w:div w:id="2090074861">
                                                                                                                                                                          <w:marLeft w:val="0"/>
                                                                                                                                                                          <w:marRight w:val="0"/>
                                                                                                                                                                          <w:marTop w:val="0"/>
                                                                                                                                                                          <w:marBottom w:val="0"/>
                                                                                                                                                                          <w:divBdr>
                                                                                                                                                                            <w:top w:val="none" w:sz="0" w:space="0" w:color="auto"/>
                                                                                                                                                                            <w:left w:val="none" w:sz="0" w:space="0" w:color="auto"/>
                                                                                                                                                                            <w:bottom w:val="none" w:sz="0" w:space="0" w:color="auto"/>
                                                                                                                                                                            <w:right w:val="none" w:sz="0" w:space="0" w:color="auto"/>
                                                                                                                                                                          </w:divBdr>
                                                                                                                                                                          <w:divsChild>
                                                                                                                                                                            <w:div w:id="1953390302">
                                                                                                                                                                              <w:marLeft w:val="0"/>
                                                                                                                                                                              <w:marRight w:val="0"/>
                                                                                                                                                                              <w:marTop w:val="0"/>
                                                                                                                                                                              <w:marBottom w:val="0"/>
                                                                                                                                                                              <w:divBdr>
                                                                                                                                                                                <w:top w:val="none" w:sz="0" w:space="0" w:color="auto"/>
                                                                                                                                                                                <w:left w:val="none" w:sz="0" w:space="0" w:color="auto"/>
                                                                                                                                                                                <w:bottom w:val="none" w:sz="0" w:space="0" w:color="auto"/>
                                                                                                                                                                                <w:right w:val="none" w:sz="0" w:space="0" w:color="auto"/>
                                                                                                                                                                              </w:divBdr>
                                                                                                                                                                              <w:divsChild>
                                                                                                                                                                                <w:div w:id="1060635227">
                                                                                                                                                                                  <w:marLeft w:val="0"/>
                                                                                                                                                                                  <w:marRight w:val="0"/>
                                                                                                                                                                                  <w:marTop w:val="0"/>
                                                                                                                                                                                  <w:marBottom w:val="0"/>
                                                                                                                                                                                  <w:divBdr>
                                                                                                                                                                                    <w:top w:val="none" w:sz="0" w:space="0" w:color="auto"/>
                                                                                                                                                                                    <w:left w:val="none" w:sz="0" w:space="0" w:color="auto"/>
                                                                                                                                                                                    <w:bottom w:val="none" w:sz="0" w:space="0" w:color="auto"/>
                                                                                                                                                                                    <w:right w:val="none" w:sz="0" w:space="0" w:color="auto"/>
                                                                                                                                                                                  </w:divBdr>
                                                                                                                                                                                  <w:divsChild>
                                                                                                                                                                                    <w:div w:id="1966501534">
                                                                                                                                                                                      <w:marLeft w:val="0"/>
                                                                                                                                                                                      <w:marRight w:val="0"/>
                                                                                                                                                                                      <w:marTop w:val="0"/>
                                                                                                                                                                                      <w:marBottom w:val="0"/>
                                                                                                                                                                                      <w:divBdr>
                                                                                                                                                                                        <w:top w:val="none" w:sz="0" w:space="0" w:color="auto"/>
                                                                                                                                                                                        <w:left w:val="none" w:sz="0" w:space="0" w:color="auto"/>
                                                                                                                                                                                        <w:bottom w:val="none" w:sz="0" w:space="0" w:color="auto"/>
                                                                                                                                                                                        <w:right w:val="none" w:sz="0" w:space="0" w:color="auto"/>
                                                                                                                                                                                      </w:divBdr>
                                                                                                                                                                                      <w:divsChild>
                                                                                                                                                                                        <w:div w:id="682974817">
                                                                                                                                                                                          <w:marLeft w:val="0"/>
                                                                                                                                                                                          <w:marRight w:val="0"/>
                                                                                                                                                                                          <w:marTop w:val="0"/>
                                                                                                                                                                                          <w:marBottom w:val="0"/>
                                                                                                                                                                                          <w:divBdr>
                                                                                                                                                                                            <w:top w:val="none" w:sz="0" w:space="0" w:color="auto"/>
                                                                                                                                                                                            <w:left w:val="none" w:sz="0" w:space="0" w:color="auto"/>
                                                                                                                                                                                            <w:bottom w:val="none" w:sz="0" w:space="0" w:color="auto"/>
                                                                                                                                                                                            <w:right w:val="none" w:sz="0" w:space="0" w:color="auto"/>
                                                                                                                                                                                          </w:divBdr>
                                                                                                                                                                                          <w:divsChild>
                                                                                                                                                                                            <w:div w:id="336734011">
                                                                                                                                                                                              <w:marLeft w:val="0"/>
                                                                                                                                                                                              <w:marRight w:val="0"/>
                                                                                                                                                                                              <w:marTop w:val="0"/>
                                                                                                                                                                                              <w:marBottom w:val="0"/>
                                                                                                                                                                                              <w:divBdr>
                                                                                                                                                                                                <w:top w:val="none" w:sz="0" w:space="0" w:color="auto"/>
                                                                                                                                                                                                <w:left w:val="none" w:sz="0" w:space="0" w:color="auto"/>
                                                                                                                                                                                                <w:bottom w:val="none" w:sz="0" w:space="0" w:color="auto"/>
                                                                                                                                                                                                <w:right w:val="none" w:sz="0" w:space="0" w:color="auto"/>
                                                                                                                                                                                              </w:divBdr>
                                                                                                                                                                                            </w:div>
                                                                                                                                                                                          </w:divsChild>
                                                                                                                                                                                        </w:div>
                                                                                                                                                                                        <w:div w:id="1639457073">
                                                                                                                                                                                          <w:marLeft w:val="0"/>
                                                                                                                                                                                          <w:marRight w:val="0"/>
                                                                                                                                                                                          <w:marTop w:val="0"/>
                                                                                                                                                                                          <w:marBottom w:val="0"/>
                                                                                                                                                                                          <w:divBdr>
                                                                                                                                                                                            <w:top w:val="none" w:sz="0" w:space="0" w:color="auto"/>
                                                                                                                                                                                            <w:left w:val="none" w:sz="0" w:space="0" w:color="auto"/>
                                                                                                                                                                                            <w:bottom w:val="none" w:sz="0" w:space="0" w:color="auto"/>
                                                                                                                                                                                            <w:right w:val="none" w:sz="0" w:space="0" w:color="auto"/>
                                                                                                                                                                                          </w:divBdr>
                                                                                                                                                                                          <w:divsChild>
                                                                                                                                                                                            <w:div w:id="960723816">
                                                                                                                                                                                              <w:marLeft w:val="0"/>
                                                                                                                                                                                              <w:marRight w:val="0"/>
                                                                                                                                                                                              <w:marTop w:val="0"/>
                                                                                                                                                                                              <w:marBottom w:val="0"/>
                                                                                                                                                                                              <w:divBdr>
                                                                                                                                                                                                <w:top w:val="none" w:sz="0" w:space="0" w:color="auto"/>
                                                                                                                                                                                                <w:left w:val="none" w:sz="0" w:space="0" w:color="auto"/>
                                                                                                                                                                                                <w:bottom w:val="none" w:sz="0" w:space="0" w:color="auto"/>
                                                                                                                                                                                                <w:right w:val="none" w:sz="0" w:space="0" w:color="auto"/>
                                                                                                                                                                                              </w:divBdr>
                                                                                                                                                                                              <w:divsChild>
                                                                                                                                                                                                <w:div w:id="1387950386">
                                                                                                                                                                                                  <w:marLeft w:val="0"/>
                                                                                                                                                                                                  <w:marRight w:val="0"/>
                                                                                                                                                                                                  <w:marTop w:val="0"/>
                                                                                                                                                                                                  <w:marBottom w:val="0"/>
                                                                                                                                                                                                  <w:divBdr>
                                                                                                                                                                                                    <w:top w:val="none" w:sz="0" w:space="0" w:color="auto"/>
                                                                                                                                                                                                    <w:left w:val="none" w:sz="0" w:space="0" w:color="auto"/>
                                                                                                                                                                                                    <w:bottom w:val="none" w:sz="0" w:space="0" w:color="auto"/>
                                                                                                                                                                                                    <w:right w:val="none" w:sz="0" w:space="0" w:color="auto"/>
                                                                                                                                                                                                  </w:divBdr>
                                                                                                                                                                                                  <w:divsChild>
                                                                                                                                                                                                    <w:div w:id="7414014">
                                                                                                                                                                                                      <w:marLeft w:val="0"/>
                                                                                                                                                                                                      <w:marRight w:val="0"/>
                                                                                                                                                                                                      <w:marTop w:val="0"/>
                                                                                                                                                                                                      <w:marBottom w:val="0"/>
                                                                                                                                                                                                      <w:divBdr>
                                                                                                                                                                                                        <w:top w:val="none" w:sz="0" w:space="0" w:color="auto"/>
                                                                                                                                                                                                        <w:left w:val="none" w:sz="0" w:space="0" w:color="auto"/>
                                                                                                                                                                                                        <w:bottom w:val="none" w:sz="0" w:space="0" w:color="auto"/>
                                                                                                                                                                                                        <w:right w:val="none" w:sz="0" w:space="0" w:color="auto"/>
                                                                                                                                                                                                      </w:divBdr>
                                                                                                                                                                                                      <w:divsChild>
                                                                                                                                                                                                        <w:div w:id="1047921230">
                                                                                                                                                                                                          <w:marLeft w:val="0"/>
                                                                                                                                                                                                          <w:marRight w:val="0"/>
                                                                                                                                                                                                          <w:marTop w:val="0"/>
                                                                                                                                                                                                          <w:marBottom w:val="0"/>
                                                                                                                                                                                                          <w:divBdr>
                                                                                                                                                                                                            <w:top w:val="none" w:sz="0" w:space="0" w:color="auto"/>
                                                                                                                                                                                                            <w:left w:val="none" w:sz="0" w:space="0" w:color="auto"/>
                                                                                                                                                                                                            <w:bottom w:val="none" w:sz="0" w:space="0" w:color="auto"/>
                                                                                                                                                                                                            <w:right w:val="none" w:sz="0" w:space="0" w:color="auto"/>
                                                                                                                                                                                                          </w:divBdr>
                                                                                                                                                                                                          <w:divsChild>
                                                                                                                                                                                                            <w:div w:id="736905186">
                                                                                                                                                                                                              <w:marLeft w:val="0"/>
                                                                                                                                                                                                              <w:marRight w:val="0"/>
                                                                                                                                                                                                              <w:marTop w:val="0"/>
                                                                                                                                                                                                              <w:marBottom w:val="0"/>
                                                                                                                                                                                                              <w:divBdr>
                                                                                                                                                                                                                <w:top w:val="none" w:sz="0" w:space="0" w:color="auto"/>
                                                                                                                                                                                                                <w:left w:val="none" w:sz="0" w:space="0" w:color="auto"/>
                                                                                                                                                                                                                <w:bottom w:val="none" w:sz="0" w:space="0" w:color="auto"/>
                                                                                                                                                                                                                <w:right w:val="none" w:sz="0" w:space="0" w:color="auto"/>
                                                                                                                                                                                                              </w:divBdr>
                                                                                                                                                                                                              <w:divsChild>
                                                                                                                                                                                                                <w:div w:id="1841502504">
                                                                                                                                                                                                                  <w:marLeft w:val="0"/>
                                                                                                                                                                                                                  <w:marRight w:val="0"/>
                                                                                                                                                                                                                  <w:marTop w:val="0"/>
                                                                                                                                                                                                                  <w:marBottom w:val="0"/>
                                                                                                                                                                                                                  <w:divBdr>
                                                                                                                                                                                                                    <w:top w:val="none" w:sz="0" w:space="0" w:color="auto"/>
                                                                                                                                                                                                                    <w:left w:val="none" w:sz="0" w:space="0" w:color="auto"/>
                                                                                                                                                                                                                    <w:bottom w:val="none" w:sz="0" w:space="0" w:color="auto"/>
                                                                                                                                                                                                                    <w:right w:val="none" w:sz="0" w:space="0" w:color="auto"/>
                                                                                                                                                                                                                  </w:divBdr>
                                                                                                                                                                                                                  <w:divsChild>
                                                                                                                                                                                                                    <w:div w:id="50231187">
                                                                                                                                                                                                                      <w:marLeft w:val="0"/>
                                                                                                                                                                                                                      <w:marRight w:val="0"/>
                                                                                                                                                                                                                      <w:marTop w:val="0"/>
                                                                                                                                                                                                                      <w:marBottom w:val="0"/>
                                                                                                                                                                                                                      <w:divBdr>
                                                                                                                                                                                                                        <w:top w:val="none" w:sz="0" w:space="0" w:color="auto"/>
                                                                                                                                                                                                                        <w:left w:val="none" w:sz="0" w:space="0" w:color="auto"/>
                                                                                                                                                                                                                        <w:bottom w:val="none" w:sz="0" w:space="0" w:color="auto"/>
                                                                                                                                                                                                                        <w:right w:val="none" w:sz="0" w:space="0" w:color="auto"/>
                                                                                                                                                                                                                      </w:divBdr>
                                                                                                                                                                                                                      <w:divsChild>
                                                                                                                                                                                                                        <w:div w:id="1833789074">
                                                                                                                                                                                                                          <w:marLeft w:val="0"/>
                                                                                                                                                                                                                          <w:marRight w:val="0"/>
                                                                                                                                                                                                                          <w:marTop w:val="0"/>
                                                                                                                                                                                                                          <w:marBottom w:val="0"/>
                                                                                                                                                                                                                          <w:divBdr>
                                                                                                                                                                                                                            <w:top w:val="none" w:sz="0" w:space="0" w:color="auto"/>
                                                                                                                                                                                                                            <w:left w:val="none" w:sz="0" w:space="0" w:color="auto"/>
                                                                                                                                                                                                                            <w:bottom w:val="none" w:sz="0" w:space="0" w:color="auto"/>
                                                                                                                                                                                                                            <w:right w:val="none" w:sz="0" w:space="0" w:color="auto"/>
                                                                                                                                                                                                                          </w:divBdr>
                                                                                                                                                                                                                          <w:divsChild>
                                                                                                                                                                                                                            <w:div w:id="2114128806">
                                                                                                                                                                                                                              <w:marLeft w:val="0"/>
                                                                                                                                                                                                                              <w:marRight w:val="0"/>
                                                                                                                                                                                                                              <w:marTop w:val="0"/>
                                                                                                                                                                                                                              <w:marBottom w:val="0"/>
                                                                                                                                                                                                                              <w:divBdr>
                                                                                                                                                                                                                                <w:top w:val="none" w:sz="0" w:space="0" w:color="auto"/>
                                                                                                                                                                                                                                <w:left w:val="none" w:sz="0" w:space="0" w:color="auto"/>
                                                                                                                                                                                                                                <w:bottom w:val="none" w:sz="0" w:space="0" w:color="auto"/>
                                                                                                                                                                                                                                <w:right w:val="none" w:sz="0" w:space="0" w:color="auto"/>
                                                                                                                                                                                                                              </w:divBdr>
                                                                                                                                                                                                                              <w:divsChild>
                                                                                                                                                                                                                                <w:div w:id="93208697">
                                                                                                                                                                                                                                  <w:marLeft w:val="0"/>
                                                                                                                                                                                                                                  <w:marRight w:val="0"/>
                                                                                                                                                                                                                                  <w:marTop w:val="0"/>
                                                                                                                                                                                                                                  <w:marBottom w:val="0"/>
                                                                                                                                                                                                                                  <w:divBdr>
                                                                                                                                                                                                                                    <w:top w:val="none" w:sz="0" w:space="0" w:color="auto"/>
                                                                                                                                                                                                                                    <w:left w:val="none" w:sz="0" w:space="0" w:color="auto"/>
                                                                                                                                                                                                                                    <w:bottom w:val="none" w:sz="0" w:space="0" w:color="auto"/>
                                                                                                                                                                                                                                    <w:right w:val="none" w:sz="0" w:space="0" w:color="auto"/>
                                                                                                                                                                                                                                  </w:divBdr>
                                                                                                                                                                                                                                  <w:divsChild>
                                                                                                                                                                                                                                    <w:div w:id="884366299">
                                                                                                                                                                                                                                      <w:marLeft w:val="0"/>
                                                                                                                                                                                                                                      <w:marRight w:val="0"/>
                                                                                                                                                                                                                                      <w:marTop w:val="0"/>
                                                                                                                                                                                                                                      <w:marBottom w:val="0"/>
                                                                                                                                                                                                                                      <w:divBdr>
                                                                                                                                                                                                                                        <w:top w:val="none" w:sz="0" w:space="0" w:color="auto"/>
                                                                                                                                                                                                                                        <w:left w:val="none" w:sz="0" w:space="0" w:color="auto"/>
                                                                                                                                                                                                                                        <w:bottom w:val="none" w:sz="0" w:space="0" w:color="auto"/>
                                                                                                                                                                                                                                        <w:right w:val="none" w:sz="0" w:space="0" w:color="auto"/>
                                                                                                                                                                                                                                      </w:divBdr>
                                                                                                                                                                                                                                      <w:divsChild>
                                                                                                                                                                                                                                        <w:div w:id="1306203232">
                                                                                                                                                                                                                                          <w:marLeft w:val="0"/>
                                                                                                                                                                                                                                          <w:marRight w:val="0"/>
                                                                                                                                                                                                                                          <w:marTop w:val="0"/>
                                                                                                                                                                                                                                          <w:marBottom w:val="0"/>
                                                                                                                                                                                                                                          <w:divBdr>
                                                                                                                                                                                                                                            <w:top w:val="none" w:sz="0" w:space="0" w:color="auto"/>
                                                                                                                                                                                                                                            <w:left w:val="none" w:sz="0" w:space="0" w:color="auto"/>
                                                                                                                                                                                                                                            <w:bottom w:val="none" w:sz="0" w:space="0" w:color="auto"/>
                                                                                                                                                                                                                                            <w:right w:val="none" w:sz="0" w:space="0" w:color="auto"/>
                                                                                                                                                                                                                                          </w:divBdr>
                                                                                                                                                                                                                                          <w:divsChild>
                                                                                                                                                                                                                                            <w:div w:id="1486165029">
                                                                                                                                                                                                                                              <w:marLeft w:val="0"/>
                                                                                                                                                                                                                                              <w:marRight w:val="0"/>
                                                                                                                                                                                                                                              <w:marTop w:val="0"/>
                                                                                                                                                                                                                                              <w:marBottom w:val="0"/>
                                                                                                                                                                                                                                              <w:divBdr>
                                                                                                                                                                                                                                                <w:top w:val="none" w:sz="0" w:space="0" w:color="auto"/>
                                                                                                                                                                                                                                                <w:left w:val="none" w:sz="0" w:space="0" w:color="auto"/>
                                                                                                                                                                                                                                                <w:bottom w:val="none" w:sz="0" w:space="0" w:color="auto"/>
                                                                                                                                                                                                                                                <w:right w:val="none" w:sz="0" w:space="0" w:color="auto"/>
                                                                                                                                                                                                                                              </w:divBdr>
                                                                                                                                                                                                                                              <w:divsChild>
                                                                                                                                                                                                                                                <w:div w:id="1178275373">
                                                                                                                                                                                                                                                  <w:marLeft w:val="0"/>
                                                                                                                                                                                                                                                  <w:marRight w:val="0"/>
                                                                                                                                                                                                                                                  <w:marTop w:val="0"/>
                                                                                                                                                                                                                                                  <w:marBottom w:val="0"/>
                                                                                                                                                                                                                                                  <w:divBdr>
                                                                                                                                                                                                                                                    <w:top w:val="none" w:sz="0" w:space="0" w:color="auto"/>
                                                                                                                                                                                                                                                    <w:left w:val="none" w:sz="0" w:space="0" w:color="auto"/>
                                                                                                                                                                                                                                                    <w:bottom w:val="none" w:sz="0" w:space="0" w:color="auto"/>
                                                                                                                                                                                                                                                    <w:right w:val="none" w:sz="0" w:space="0" w:color="auto"/>
                                                                                                                                                                                                                                                  </w:divBdr>
                                                                                                                                                                                                                                                  <w:divsChild>
                                                                                                                                                                                                                                                    <w:div w:id="557088315">
                                                                                                                                                                                                                                                      <w:marLeft w:val="0"/>
                                                                                                                                                                                                                                                      <w:marRight w:val="0"/>
                                                                                                                                                                                                                                                      <w:marTop w:val="0"/>
                                                                                                                                                                                                                                                      <w:marBottom w:val="0"/>
                                                                                                                                                                                                                                                      <w:divBdr>
                                                                                                                                                                                                                                                        <w:top w:val="none" w:sz="0" w:space="0" w:color="auto"/>
                                                                                                                                                                                                                                                        <w:left w:val="none" w:sz="0" w:space="0" w:color="auto"/>
                                                                                                                                                                                                                                                        <w:bottom w:val="none" w:sz="0" w:space="0" w:color="auto"/>
                                                                                                                                                                                                                                                        <w:right w:val="none" w:sz="0" w:space="0" w:color="auto"/>
                                                                                                                                                                                                                                                      </w:divBdr>
                                                                                                                                                                                                                                                      <w:divsChild>
                                                                                                                                                                                                                                                        <w:div w:id="554463894">
                                                                                                                                                                                                                                                          <w:marLeft w:val="0"/>
                                                                                                                                                                                                                                                          <w:marRight w:val="0"/>
                                                                                                                                                                                                                                                          <w:marTop w:val="0"/>
                                                                                                                                                                                                                                                          <w:marBottom w:val="0"/>
                                                                                                                                                                                                                                                          <w:divBdr>
                                                                                                                                                                                                                                                            <w:top w:val="none" w:sz="0" w:space="0" w:color="auto"/>
                                                                                                                                                                                                                                                            <w:left w:val="none" w:sz="0" w:space="0" w:color="auto"/>
                                                                                                                                                                                                                                                            <w:bottom w:val="none" w:sz="0" w:space="0" w:color="auto"/>
                                                                                                                                                                                                                                                            <w:right w:val="none" w:sz="0" w:space="0" w:color="auto"/>
                                                                                                                                                                                                                                                          </w:divBdr>
                                                                                                                                                                                                                                                          <w:divsChild>
                                                                                                                                                                                                                                                            <w:div w:id="554974800">
                                                                                                                                                                                                                                                              <w:marLeft w:val="0"/>
                                                                                                                                                                                                                                                              <w:marRight w:val="0"/>
                                                                                                                                                                                                                                                              <w:marTop w:val="0"/>
                                                                                                                                                                                                                                                              <w:marBottom w:val="0"/>
                                                                                                                                                                                                                                                              <w:divBdr>
                                                                                                                                                                                                                                                                <w:top w:val="none" w:sz="0" w:space="0" w:color="auto"/>
                                                                                                                                                                                                                                                                <w:left w:val="none" w:sz="0" w:space="0" w:color="auto"/>
                                                                                                                                                                                                                                                                <w:bottom w:val="none" w:sz="0" w:space="0" w:color="auto"/>
                                                                                                                                                                                                                                                                <w:right w:val="none" w:sz="0" w:space="0" w:color="auto"/>
                                                                                                                                                                                                                                                              </w:divBdr>
                                                                                                                                                                                                                                                              <w:divsChild>
                                                                                                                                                                                                                                                                <w:div w:id="608046719">
                                                                                                                                                                                                                                                                  <w:marLeft w:val="0"/>
                                                                                                                                                                                                                                                                  <w:marRight w:val="0"/>
                                                                                                                                                                                                                                                                  <w:marTop w:val="0"/>
                                                                                                                                                                                                                                                                  <w:marBottom w:val="0"/>
                                                                                                                                                                                                                                                                  <w:divBdr>
                                                                                                                                                                                                                                                                    <w:top w:val="none" w:sz="0" w:space="0" w:color="auto"/>
                                                                                                                                                                                                                                                                    <w:left w:val="none" w:sz="0" w:space="0" w:color="auto"/>
                                                                                                                                                                                                                                                                    <w:bottom w:val="none" w:sz="0" w:space="0" w:color="auto"/>
                                                                                                                                                                                                                                                                    <w:right w:val="none" w:sz="0" w:space="0" w:color="auto"/>
                                                                                                                                                                                                                                                                  </w:divBdr>
                                                                                                                                                                                                                                                                  <w:divsChild>
                                                                                                                                                                                                                                                                    <w:div w:id="693117298">
                                                                                                                                                                                                                                                                      <w:marLeft w:val="0"/>
                                                                                                                                                                                                                                                                      <w:marRight w:val="0"/>
                                                                                                                                                                                                                                                                      <w:marTop w:val="0"/>
                                                                                                                                                                                                                                                                      <w:marBottom w:val="0"/>
                                                                                                                                                                                                                                                                      <w:divBdr>
                                                                                                                                                                                                                                                                        <w:top w:val="none" w:sz="0" w:space="0" w:color="auto"/>
                                                                                                                                                                                                                                                                        <w:left w:val="none" w:sz="0" w:space="0" w:color="auto"/>
                                                                                                                                                                                                                                                                        <w:bottom w:val="none" w:sz="0" w:space="0" w:color="auto"/>
                                                                                                                                                                                                                                                                        <w:right w:val="none" w:sz="0" w:space="0" w:color="auto"/>
                                                                                                                                                                                                                                                                      </w:divBdr>
                                                                                                                                                                                                                                                                      <w:divsChild>
                                                                                                                                                                                                                                                                        <w:div w:id="1078986930">
                                                                                                                                                                                                                                                                          <w:marLeft w:val="0"/>
                                                                                                                                                                                                                                                                          <w:marRight w:val="0"/>
                                                                                                                                                                                                                                                                          <w:marTop w:val="0"/>
                                                                                                                                                                                                                                                                          <w:marBottom w:val="0"/>
                                                                                                                                                                                                                                                                          <w:divBdr>
                                                                                                                                                                                                                                                                            <w:top w:val="none" w:sz="0" w:space="0" w:color="auto"/>
                                                                                                                                                                                                                                                                            <w:left w:val="none" w:sz="0" w:space="0" w:color="auto"/>
                                                                                                                                                                                                                                                                            <w:bottom w:val="none" w:sz="0" w:space="0" w:color="auto"/>
                                                                                                                                                                                                                                                                            <w:right w:val="none" w:sz="0" w:space="0" w:color="auto"/>
                                                                                                                                                                                                                                                                          </w:divBdr>
                                                                                                                                                                                                                                                                          <w:divsChild>
                                                                                                                                                                                                                                                                            <w:div w:id="1655335048">
                                                                                                                                                                                                                                                                              <w:marLeft w:val="0"/>
                                                                                                                                                                                                                                                                              <w:marRight w:val="0"/>
                                                                                                                                                                                                                                                                              <w:marTop w:val="0"/>
                                                                                                                                                                                                                                                                              <w:marBottom w:val="0"/>
                                                                                                                                                                                                                                                                              <w:divBdr>
                                                                                                                                                                                                                                                                                <w:top w:val="none" w:sz="0" w:space="0" w:color="auto"/>
                                                                                                                                                                                                                                                                                <w:left w:val="none" w:sz="0" w:space="0" w:color="auto"/>
                                                                                                                                                                                                                                                                                <w:bottom w:val="none" w:sz="0" w:space="0" w:color="auto"/>
                                                                                                                                                                                                                                                                                <w:right w:val="none" w:sz="0" w:space="0" w:color="auto"/>
                                                                                                                                                                                                                                                                              </w:divBdr>
                                                                                                                                                                                                                                                                              <w:divsChild>
                                                                                                                                                                                                                                                                                <w:div w:id="1513717641">
                                                                                                                                                                                                                                                                                  <w:marLeft w:val="0"/>
                                                                                                                                                                                                                                                                                  <w:marRight w:val="0"/>
                                                                                                                                                                                                                                                                                  <w:marTop w:val="0"/>
                                                                                                                                                                                                                                                                                  <w:marBottom w:val="0"/>
                                                                                                                                                                                                                                                                                  <w:divBdr>
                                                                                                                                                                                                                                                                                    <w:top w:val="none" w:sz="0" w:space="0" w:color="auto"/>
                                                                                                                                                                                                                                                                                    <w:left w:val="none" w:sz="0" w:space="0" w:color="auto"/>
                                                                                                                                                                                                                                                                                    <w:bottom w:val="none" w:sz="0" w:space="0" w:color="auto"/>
                                                                                                                                                                                                                                                                                    <w:right w:val="none" w:sz="0" w:space="0" w:color="auto"/>
                                                                                                                                                                                                                                                                                  </w:divBdr>
                                                                                                                                                                                                                                                                                  <w:divsChild>
                                                                                                                                                                                                                                                                                    <w:div w:id="1675766816">
                                                                                                                                                                                                                                                                                      <w:marLeft w:val="0"/>
                                                                                                                                                                                                                                                                                      <w:marRight w:val="0"/>
                                                                                                                                                                                                                                                                                      <w:marTop w:val="0"/>
                                                                                                                                                                                                                                                                                      <w:marBottom w:val="0"/>
                                                                                                                                                                                                                                                                                      <w:divBdr>
                                                                                                                                                                                                                                                                                        <w:top w:val="none" w:sz="0" w:space="0" w:color="auto"/>
                                                                                                                                                                                                                                                                                        <w:left w:val="none" w:sz="0" w:space="0" w:color="auto"/>
                                                                                                                                                                                                                                                                                        <w:bottom w:val="none" w:sz="0" w:space="0" w:color="auto"/>
                                                                                                                                                                                                                                                                                        <w:right w:val="none" w:sz="0" w:space="0" w:color="auto"/>
                                                                                                                                                                                                                                                                                      </w:divBdr>
                                                                                                                                                                                                                                                                                      <w:divsChild>
                                                                                                                                                                                                                                                                                        <w:div w:id="148719587">
                                                                                                                                                                                                                                                                                          <w:marLeft w:val="0"/>
                                                                                                                                                                                                                                                                                          <w:marRight w:val="0"/>
                                                                                                                                                                                                                                                                                          <w:marTop w:val="0"/>
                                                                                                                                                                                                                                                                                          <w:marBottom w:val="0"/>
                                                                                                                                                                                                                                                                                          <w:divBdr>
                                                                                                                                                                                                                                                                                            <w:top w:val="none" w:sz="0" w:space="0" w:color="auto"/>
                                                                                                                                                                                                                                                                                            <w:left w:val="none" w:sz="0" w:space="0" w:color="auto"/>
                                                                                                                                                                                                                                                                                            <w:bottom w:val="none" w:sz="0" w:space="0" w:color="auto"/>
                                                                                                                                                                                                                                                                                            <w:right w:val="none" w:sz="0" w:space="0" w:color="auto"/>
                                                                                                                                                                                                                                                                                          </w:divBdr>
                                                                                                                                                                                                                                                                                          <w:divsChild>
                                                                                                                                                                                                                                                                                            <w:div w:id="1247035336">
                                                                                                                                                                                                                                                                                              <w:marLeft w:val="0"/>
                                                                                                                                                                                                                                                                                              <w:marRight w:val="0"/>
                                                                                                                                                                                                                                                                                              <w:marTop w:val="0"/>
                                                                                                                                                                                                                                                                                              <w:marBottom w:val="0"/>
                                                                                                                                                                                                                                                                                              <w:divBdr>
                                                                                                                                                                                                                                                                                                <w:top w:val="none" w:sz="0" w:space="0" w:color="auto"/>
                                                                                                                                                                                                                                                                                                <w:left w:val="none" w:sz="0" w:space="0" w:color="auto"/>
                                                                                                                                                                                                                                                                                                <w:bottom w:val="none" w:sz="0" w:space="0" w:color="auto"/>
                                                                                                                                                                                                                                                                                                <w:right w:val="none" w:sz="0" w:space="0" w:color="auto"/>
                                                                                                                                                                                                                                                                                              </w:divBdr>
                                                                                                                                                                                                                                                                                              <w:divsChild>
                                                                                                                                                                                                                                                                                                <w:div w:id="1468277658">
                                                                                                                                                                                                                                                                                                  <w:marLeft w:val="0"/>
                                                                                                                                                                                                                                                                                                  <w:marRight w:val="0"/>
                                                                                                                                                                                                                                                                                                  <w:marTop w:val="0"/>
                                                                                                                                                                                                                                                                                                  <w:marBottom w:val="0"/>
                                                                                                                                                                                                                                                                                                  <w:divBdr>
                                                                                                                                                                                                                                                                                                    <w:top w:val="none" w:sz="0" w:space="0" w:color="auto"/>
                                                                                                                                                                                                                                                                                                    <w:left w:val="none" w:sz="0" w:space="0" w:color="auto"/>
                                                                                                                                                                                                                                                                                                    <w:bottom w:val="none" w:sz="0" w:space="0" w:color="auto"/>
                                                                                                                                                                                                                                                                                                    <w:right w:val="none" w:sz="0" w:space="0" w:color="auto"/>
                                                                                                                                                                                                                                                                                                  </w:divBdr>
                                                                                                                                                                                                                                                                                                  <w:divsChild>
                                                                                                                                                                                                                                                                                                    <w:div w:id="1458908809">
                                                                                                                                                                                                                                                                                                      <w:marLeft w:val="0"/>
                                                                                                                                                                                                                                                                                                      <w:marRight w:val="0"/>
                                                                                                                                                                                                                                                                                                      <w:marTop w:val="0"/>
                                                                                                                                                                                                                                                                                                      <w:marBottom w:val="0"/>
                                                                                                                                                                                                                                                                                                      <w:divBdr>
                                                                                                                                                                                                                                                                                                        <w:top w:val="none" w:sz="0" w:space="0" w:color="auto"/>
                                                                                                                                                                                                                                                                                                        <w:left w:val="none" w:sz="0" w:space="0" w:color="auto"/>
                                                                                                                                                                                                                                                                                                        <w:bottom w:val="none" w:sz="0" w:space="0" w:color="auto"/>
                                                                                                                                                                                                                                                                                                        <w:right w:val="none" w:sz="0" w:space="0" w:color="auto"/>
                                                                                                                                                                                                                                                                                                      </w:divBdr>
                                                                                                                                                                                                                                                                                                      <w:divsChild>
                                                                                                                                                                                                                                                                                                        <w:div w:id="35282111">
                                                                                                                                                                                                                                                                                                          <w:marLeft w:val="0"/>
                                                                                                                                                                                                                                                                                                          <w:marRight w:val="0"/>
                                                                                                                                                                                                                                                                                                          <w:marTop w:val="0"/>
                                                                                                                                                                                                                                                                                                          <w:marBottom w:val="0"/>
                                                                                                                                                                                                                                                                                                          <w:divBdr>
                                                                                                                                                                                                                                                                                                            <w:top w:val="none" w:sz="0" w:space="0" w:color="auto"/>
                                                                                                                                                                                                                                                                                                            <w:left w:val="none" w:sz="0" w:space="0" w:color="auto"/>
                                                                                                                                                                                                                                                                                                            <w:bottom w:val="none" w:sz="0" w:space="0" w:color="auto"/>
                                                                                                                                                                                                                                                                                                            <w:right w:val="none" w:sz="0" w:space="0" w:color="auto"/>
                                                                                                                                                                                                                                                                                                          </w:divBdr>
                                                                                                                                                                                                                                                                                                          <w:divsChild>
                                                                                                                                                                                                                                                                                                            <w:div w:id="205026699">
                                                                                                                                                                                                                                                                                                              <w:marLeft w:val="0"/>
                                                                                                                                                                                                                                                                                                              <w:marRight w:val="0"/>
                                                                                                                                                                                                                                                                                                              <w:marTop w:val="0"/>
                                                                                                                                                                                                                                                                                                              <w:marBottom w:val="0"/>
                                                                                                                                                                                                                                                                                                              <w:divBdr>
                                                                                                                                                                                                                                                                                                                <w:top w:val="none" w:sz="0" w:space="0" w:color="auto"/>
                                                                                                                                                                                                                                                                                                                <w:left w:val="none" w:sz="0" w:space="0" w:color="auto"/>
                                                                                                                                                                                                                                                                                                                <w:bottom w:val="none" w:sz="0" w:space="0" w:color="auto"/>
                                                                                                                                                                                                                                                                                                                <w:right w:val="none" w:sz="0" w:space="0" w:color="auto"/>
                                                                                                                                                                                                                                                                                                              </w:divBdr>
                                                                                                                                                                                                                                                                                                            </w:div>
                                                                                                                                                                                                                                                                                                            <w:div w:id="790709643">
                                                                                                                                                                                                                                                                                                              <w:marLeft w:val="0"/>
                                                                                                                                                                                                                                                                                                              <w:marRight w:val="0"/>
                                                                                                                                                                                                                                                                                                              <w:marTop w:val="0"/>
                                                                                                                                                                                                                                                                                                              <w:marBottom w:val="0"/>
                                                                                                                                                                                                                                                                                                              <w:divBdr>
                                                                                                                                                                                                                                                                                                                <w:top w:val="none" w:sz="0" w:space="0" w:color="auto"/>
                                                                                                                                                                                                                                                                                                                <w:left w:val="none" w:sz="0" w:space="0" w:color="auto"/>
                                                                                                                                                                                                                                                                                                                <w:bottom w:val="none" w:sz="0" w:space="0" w:color="auto"/>
                                                                                                                                                                                                                                                                                                                <w:right w:val="none" w:sz="0" w:space="0" w:color="auto"/>
                                                                                                                                                                                                                                                                                                              </w:divBdr>
                                                                                                                                                                                                                                                                                                            </w:div>
                                                                                                                                                                                                                                                                                                            <w:div w:id="1321041335">
                                                                                                                                                                                                                                                                                                              <w:marLeft w:val="0"/>
                                                                                                                                                                                                                                                                                                              <w:marRight w:val="0"/>
                                                                                                                                                                                                                                                                                                              <w:marTop w:val="0"/>
                                                                                                                                                                                                                                                                                                              <w:marBottom w:val="0"/>
                                                                                                                                                                                                                                                                                                              <w:divBdr>
                                                                                                                                                                                                                                                                                                                <w:top w:val="none" w:sz="0" w:space="0" w:color="auto"/>
                                                                                                                                                                                                                                                                                                                <w:left w:val="none" w:sz="0" w:space="0" w:color="auto"/>
                                                                                                                                                                                                                                                                                                                <w:bottom w:val="none" w:sz="0" w:space="0" w:color="auto"/>
                                                                                                                                                                                                                                                                                                                <w:right w:val="none" w:sz="0" w:space="0" w:color="auto"/>
                                                                                                                                                                                                                                                                                                              </w:divBdr>
                                                                                                                                                                                                                                                                                                            </w:div>
                                                                                                                                                                                                                                                                                                            <w:div w:id="1463621568">
                                                                                                                                                                                                                                                                                                              <w:marLeft w:val="0"/>
                                                                                                                                                                                                                                                                                                              <w:marRight w:val="0"/>
                                                                                                                                                                                                                                                                                                              <w:marTop w:val="0"/>
                                                                                                                                                                                                                                                                                                              <w:marBottom w:val="0"/>
                                                                                                                                                                                                                                                                                                              <w:divBdr>
                                                                                                                                                                                                                                                                                                                <w:top w:val="none" w:sz="0" w:space="0" w:color="auto"/>
                                                                                                                                                                                                                                                                                                                <w:left w:val="none" w:sz="0" w:space="0" w:color="auto"/>
                                                                                                                                                                                                                                                                                                                <w:bottom w:val="none" w:sz="0" w:space="0" w:color="auto"/>
                                                                                                                                                                                                                                                                                                                <w:right w:val="none" w:sz="0" w:space="0" w:color="auto"/>
                                                                                                                                                                                                                                                                                                              </w:divBdr>
                                                                                                                                                                                                                                                                                                            </w:div>
                                                                                                                                                                                                                                                                                                            <w:div w:id="1992708327">
                                                                                                                                                                                                                                                                                                              <w:marLeft w:val="0"/>
                                                                                                                                                                                                                                                                                                              <w:marRight w:val="0"/>
                                                                                                                                                                                                                                                                                                              <w:marTop w:val="0"/>
                                                                                                                                                                                                                                                                                                              <w:marBottom w:val="0"/>
                                                                                                                                                                                                                                                                                                              <w:divBdr>
                                                                                                                                                                                                                                                                                                                <w:top w:val="none" w:sz="0" w:space="0" w:color="auto"/>
                                                                                                                                                                                                                                                                                                                <w:left w:val="none" w:sz="0" w:space="0" w:color="auto"/>
                                                                                                                                                                                                                                                                                                                <w:bottom w:val="none" w:sz="0" w:space="0" w:color="auto"/>
                                                                                                                                                                                                                                                                                                                <w:right w:val="none" w:sz="0" w:space="0" w:color="auto"/>
                                                                                                                                                                                                                                                                                                              </w:divBdr>
                                                                                                                                                                                                                                                                                                            </w:div>
                                                                                                                                                                                                                                                                                                          </w:divsChild>
                                                                                                                                                                                                                                                                                                        </w:div>
                                                                                                                                                                                                                                                                                                        <w:div w:id="237711748">
                                                                                                                                                                                                                                                                                                          <w:marLeft w:val="0"/>
                                                                                                                                                                                                                                                                                                          <w:marRight w:val="0"/>
                                                                                                                                                                                                                                                                                                          <w:marTop w:val="0"/>
                                                                                                                                                                                                                                                                                                          <w:marBottom w:val="0"/>
                                                                                                                                                                                                                                                                                                          <w:divBdr>
                                                                                                                                                                                                                                                                                                            <w:top w:val="none" w:sz="0" w:space="0" w:color="auto"/>
                                                                                                                                                                                                                                                                                                            <w:left w:val="none" w:sz="0" w:space="0" w:color="auto"/>
                                                                                                                                                                                                                                                                                                            <w:bottom w:val="none" w:sz="0" w:space="0" w:color="auto"/>
                                                                                                                                                                                                                                                                                                            <w:right w:val="none" w:sz="0" w:space="0" w:color="auto"/>
                                                                                                                                                                                                                                                                                                          </w:divBdr>
                                                                                                                                                                                                                                                                                                        </w:div>
                                                                                                                                                                                                                                                                                                        <w:div w:id="506987107">
                                                                                                                                                                                                                                                                                                          <w:marLeft w:val="0"/>
                                                                                                                                                                                                                                                                                                          <w:marRight w:val="0"/>
                                                                                                                                                                                                                                                                                                          <w:marTop w:val="0"/>
                                                                                                                                                                                                                                                                                                          <w:marBottom w:val="0"/>
                                                                                                                                                                                                                                                                                                          <w:divBdr>
                                                                                                                                                                                                                                                                                                            <w:top w:val="none" w:sz="0" w:space="0" w:color="auto"/>
                                                                                                                                                                                                                                                                                                            <w:left w:val="none" w:sz="0" w:space="0" w:color="auto"/>
                                                                                                                                                                                                                                                                                                            <w:bottom w:val="none" w:sz="0" w:space="0" w:color="auto"/>
                                                                                                                                                                                                                                                                                                            <w:right w:val="none" w:sz="0" w:space="0" w:color="auto"/>
                                                                                                                                                                                                                                                                                                          </w:divBdr>
                                                                                                                                                                                                                                                                                                        </w:div>
                                                                                                                                                                                                                                                                                                        <w:div w:id="673997234">
                                                                                                                                                                                                                                                                                                          <w:marLeft w:val="0"/>
                                                                                                                                                                                                                                                                                                          <w:marRight w:val="0"/>
                                                                                                                                                                                                                                                                                                          <w:marTop w:val="0"/>
                                                                                                                                                                                                                                                                                                          <w:marBottom w:val="0"/>
                                                                                                                                                                                                                                                                                                          <w:divBdr>
                                                                                                                                                                                                                                                                                                            <w:top w:val="none" w:sz="0" w:space="0" w:color="auto"/>
                                                                                                                                                                                                                                                                                                            <w:left w:val="none" w:sz="0" w:space="0" w:color="auto"/>
                                                                                                                                                                                                                                                                                                            <w:bottom w:val="none" w:sz="0" w:space="0" w:color="auto"/>
                                                                                                                                                                                                                                                                                                            <w:right w:val="none" w:sz="0" w:space="0" w:color="auto"/>
                                                                                                                                                                                                                                                                                                          </w:divBdr>
                                                                                                                                                                                                                                                                                                        </w:div>
                                                                                                                                                                                                                                                                                                        <w:div w:id="731393128">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390612">
      <w:bodyDiv w:val="1"/>
      <w:marLeft w:val="0"/>
      <w:marRight w:val="0"/>
      <w:marTop w:val="0"/>
      <w:marBottom w:val="0"/>
      <w:divBdr>
        <w:top w:val="none" w:sz="0" w:space="0" w:color="auto"/>
        <w:left w:val="none" w:sz="0" w:space="0" w:color="auto"/>
        <w:bottom w:val="none" w:sz="0" w:space="0" w:color="auto"/>
        <w:right w:val="none" w:sz="0" w:space="0" w:color="auto"/>
      </w:divBdr>
      <w:divsChild>
        <w:div w:id="932324561">
          <w:marLeft w:val="0"/>
          <w:marRight w:val="0"/>
          <w:marTop w:val="0"/>
          <w:marBottom w:val="0"/>
          <w:divBdr>
            <w:top w:val="none" w:sz="0" w:space="0" w:color="auto"/>
            <w:left w:val="none" w:sz="0" w:space="0" w:color="auto"/>
            <w:bottom w:val="none" w:sz="0" w:space="0" w:color="auto"/>
            <w:right w:val="none" w:sz="0" w:space="0" w:color="auto"/>
          </w:divBdr>
          <w:divsChild>
            <w:div w:id="1125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4180">
      <w:bodyDiv w:val="1"/>
      <w:marLeft w:val="0"/>
      <w:marRight w:val="0"/>
      <w:marTop w:val="0"/>
      <w:marBottom w:val="0"/>
      <w:divBdr>
        <w:top w:val="none" w:sz="0" w:space="0" w:color="auto"/>
        <w:left w:val="none" w:sz="0" w:space="0" w:color="auto"/>
        <w:bottom w:val="none" w:sz="0" w:space="0" w:color="auto"/>
        <w:right w:val="none" w:sz="0" w:space="0" w:color="auto"/>
      </w:divBdr>
      <w:divsChild>
        <w:div w:id="2040206463">
          <w:marLeft w:val="0"/>
          <w:marRight w:val="0"/>
          <w:marTop w:val="0"/>
          <w:marBottom w:val="0"/>
          <w:divBdr>
            <w:top w:val="none" w:sz="0" w:space="0" w:color="auto"/>
            <w:left w:val="none" w:sz="0" w:space="0" w:color="auto"/>
            <w:bottom w:val="none" w:sz="0" w:space="0" w:color="auto"/>
            <w:right w:val="none" w:sz="0" w:space="0" w:color="auto"/>
          </w:divBdr>
          <w:divsChild>
            <w:div w:id="1785880696">
              <w:marLeft w:val="0"/>
              <w:marRight w:val="0"/>
              <w:marTop w:val="0"/>
              <w:marBottom w:val="0"/>
              <w:divBdr>
                <w:top w:val="none" w:sz="0" w:space="0" w:color="auto"/>
                <w:left w:val="none" w:sz="0" w:space="0" w:color="auto"/>
                <w:bottom w:val="none" w:sz="0" w:space="0" w:color="auto"/>
                <w:right w:val="none" w:sz="0" w:space="0" w:color="auto"/>
              </w:divBdr>
              <w:divsChild>
                <w:div w:id="1662811664">
                  <w:marLeft w:val="0"/>
                  <w:marRight w:val="0"/>
                  <w:marTop w:val="0"/>
                  <w:marBottom w:val="0"/>
                  <w:divBdr>
                    <w:top w:val="none" w:sz="0" w:space="0" w:color="auto"/>
                    <w:left w:val="none" w:sz="0" w:space="0" w:color="auto"/>
                    <w:bottom w:val="none" w:sz="0" w:space="0" w:color="auto"/>
                    <w:right w:val="none" w:sz="0" w:space="0" w:color="auto"/>
                  </w:divBdr>
                  <w:divsChild>
                    <w:div w:id="1831367157">
                      <w:marLeft w:val="0"/>
                      <w:marRight w:val="0"/>
                      <w:marTop w:val="0"/>
                      <w:marBottom w:val="0"/>
                      <w:divBdr>
                        <w:top w:val="none" w:sz="0" w:space="0" w:color="auto"/>
                        <w:left w:val="none" w:sz="0" w:space="0" w:color="auto"/>
                        <w:bottom w:val="none" w:sz="0" w:space="0" w:color="auto"/>
                        <w:right w:val="none" w:sz="0" w:space="0" w:color="auto"/>
                      </w:divBdr>
                      <w:divsChild>
                        <w:div w:id="1478642206">
                          <w:marLeft w:val="0"/>
                          <w:marRight w:val="0"/>
                          <w:marTop w:val="0"/>
                          <w:marBottom w:val="0"/>
                          <w:divBdr>
                            <w:top w:val="none" w:sz="0" w:space="0" w:color="auto"/>
                            <w:left w:val="none" w:sz="0" w:space="0" w:color="auto"/>
                            <w:bottom w:val="none" w:sz="0" w:space="0" w:color="auto"/>
                            <w:right w:val="none" w:sz="0" w:space="0" w:color="auto"/>
                          </w:divBdr>
                          <w:divsChild>
                            <w:div w:id="452483634">
                              <w:marLeft w:val="0"/>
                              <w:marRight w:val="0"/>
                              <w:marTop w:val="0"/>
                              <w:marBottom w:val="0"/>
                              <w:divBdr>
                                <w:top w:val="none" w:sz="0" w:space="0" w:color="auto"/>
                                <w:left w:val="none" w:sz="0" w:space="0" w:color="auto"/>
                                <w:bottom w:val="none" w:sz="0" w:space="0" w:color="auto"/>
                                <w:right w:val="none" w:sz="0" w:space="0" w:color="auto"/>
                              </w:divBdr>
                              <w:divsChild>
                                <w:div w:id="1848858717">
                                  <w:marLeft w:val="0"/>
                                  <w:marRight w:val="0"/>
                                  <w:marTop w:val="0"/>
                                  <w:marBottom w:val="0"/>
                                  <w:divBdr>
                                    <w:top w:val="none" w:sz="0" w:space="0" w:color="auto"/>
                                    <w:left w:val="none" w:sz="0" w:space="0" w:color="auto"/>
                                    <w:bottom w:val="none" w:sz="0" w:space="0" w:color="auto"/>
                                    <w:right w:val="none" w:sz="0" w:space="0" w:color="auto"/>
                                  </w:divBdr>
                                  <w:divsChild>
                                    <w:div w:id="303775087">
                                      <w:marLeft w:val="0"/>
                                      <w:marRight w:val="0"/>
                                      <w:marTop w:val="0"/>
                                      <w:marBottom w:val="0"/>
                                      <w:divBdr>
                                        <w:top w:val="none" w:sz="0" w:space="0" w:color="auto"/>
                                        <w:left w:val="none" w:sz="0" w:space="0" w:color="auto"/>
                                        <w:bottom w:val="none" w:sz="0" w:space="0" w:color="auto"/>
                                        <w:right w:val="none" w:sz="0" w:space="0" w:color="auto"/>
                                      </w:divBdr>
                                      <w:divsChild>
                                        <w:div w:id="1919248638">
                                          <w:marLeft w:val="0"/>
                                          <w:marRight w:val="0"/>
                                          <w:marTop w:val="0"/>
                                          <w:marBottom w:val="0"/>
                                          <w:divBdr>
                                            <w:top w:val="none" w:sz="0" w:space="0" w:color="auto"/>
                                            <w:left w:val="none" w:sz="0" w:space="0" w:color="auto"/>
                                            <w:bottom w:val="none" w:sz="0" w:space="0" w:color="auto"/>
                                            <w:right w:val="none" w:sz="0" w:space="0" w:color="auto"/>
                                          </w:divBdr>
                                          <w:divsChild>
                                            <w:div w:id="2110539941">
                                              <w:marLeft w:val="0"/>
                                              <w:marRight w:val="0"/>
                                              <w:marTop w:val="0"/>
                                              <w:marBottom w:val="0"/>
                                              <w:divBdr>
                                                <w:top w:val="none" w:sz="0" w:space="0" w:color="auto"/>
                                                <w:left w:val="none" w:sz="0" w:space="0" w:color="auto"/>
                                                <w:bottom w:val="none" w:sz="0" w:space="0" w:color="auto"/>
                                                <w:right w:val="none" w:sz="0" w:space="0" w:color="auto"/>
                                              </w:divBdr>
                                              <w:divsChild>
                                                <w:div w:id="1609239179">
                                                  <w:marLeft w:val="0"/>
                                                  <w:marRight w:val="0"/>
                                                  <w:marTop w:val="0"/>
                                                  <w:marBottom w:val="0"/>
                                                  <w:divBdr>
                                                    <w:top w:val="none" w:sz="0" w:space="0" w:color="auto"/>
                                                    <w:left w:val="none" w:sz="0" w:space="0" w:color="auto"/>
                                                    <w:bottom w:val="none" w:sz="0" w:space="0" w:color="auto"/>
                                                    <w:right w:val="none" w:sz="0" w:space="0" w:color="auto"/>
                                                  </w:divBdr>
                                                  <w:divsChild>
                                                    <w:div w:id="643899714">
                                                      <w:marLeft w:val="0"/>
                                                      <w:marRight w:val="0"/>
                                                      <w:marTop w:val="0"/>
                                                      <w:marBottom w:val="0"/>
                                                      <w:divBdr>
                                                        <w:top w:val="none" w:sz="0" w:space="0" w:color="auto"/>
                                                        <w:left w:val="none" w:sz="0" w:space="0" w:color="auto"/>
                                                        <w:bottom w:val="none" w:sz="0" w:space="0" w:color="auto"/>
                                                        <w:right w:val="none" w:sz="0" w:space="0" w:color="auto"/>
                                                      </w:divBdr>
                                                      <w:divsChild>
                                                        <w:div w:id="761292578">
                                                          <w:marLeft w:val="0"/>
                                                          <w:marRight w:val="0"/>
                                                          <w:marTop w:val="0"/>
                                                          <w:marBottom w:val="0"/>
                                                          <w:divBdr>
                                                            <w:top w:val="none" w:sz="0" w:space="0" w:color="auto"/>
                                                            <w:left w:val="none" w:sz="0" w:space="0" w:color="auto"/>
                                                            <w:bottom w:val="none" w:sz="0" w:space="0" w:color="auto"/>
                                                            <w:right w:val="none" w:sz="0" w:space="0" w:color="auto"/>
                                                          </w:divBdr>
                                                          <w:divsChild>
                                                            <w:div w:id="1813401924">
                                                              <w:marLeft w:val="0"/>
                                                              <w:marRight w:val="0"/>
                                                              <w:marTop w:val="0"/>
                                                              <w:marBottom w:val="0"/>
                                                              <w:divBdr>
                                                                <w:top w:val="none" w:sz="0" w:space="0" w:color="auto"/>
                                                                <w:left w:val="none" w:sz="0" w:space="0" w:color="auto"/>
                                                                <w:bottom w:val="none" w:sz="0" w:space="0" w:color="auto"/>
                                                                <w:right w:val="none" w:sz="0" w:space="0" w:color="auto"/>
                                                              </w:divBdr>
                                                              <w:divsChild>
                                                                <w:div w:id="491796240">
                                                                  <w:marLeft w:val="0"/>
                                                                  <w:marRight w:val="0"/>
                                                                  <w:marTop w:val="0"/>
                                                                  <w:marBottom w:val="0"/>
                                                                  <w:divBdr>
                                                                    <w:top w:val="none" w:sz="0" w:space="0" w:color="auto"/>
                                                                    <w:left w:val="none" w:sz="0" w:space="0" w:color="auto"/>
                                                                    <w:bottom w:val="none" w:sz="0" w:space="0" w:color="auto"/>
                                                                    <w:right w:val="none" w:sz="0" w:space="0" w:color="auto"/>
                                                                  </w:divBdr>
                                                                  <w:divsChild>
                                                                    <w:div w:id="860312996">
                                                                      <w:marLeft w:val="0"/>
                                                                      <w:marRight w:val="0"/>
                                                                      <w:marTop w:val="0"/>
                                                                      <w:marBottom w:val="0"/>
                                                                      <w:divBdr>
                                                                        <w:top w:val="none" w:sz="0" w:space="0" w:color="auto"/>
                                                                        <w:left w:val="none" w:sz="0" w:space="0" w:color="auto"/>
                                                                        <w:bottom w:val="none" w:sz="0" w:space="0" w:color="auto"/>
                                                                        <w:right w:val="none" w:sz="0" w:space="0" w:color="auto"/>
                                                                      </w:divBdr>
                                                                      <w:divsChild>
                                                                        <w:div w:id="402337476">
                                                                          <w:marLeft w:val="0"/>
                                                                          <w:marRight w:val="0"/>
                                                                          <w:marTop w:val="0"/>
                                                                          <w:marBottom w:val="0"/>
                                                                          <w:divBdr>
                                                                            <w:top w:val="none" w:sz="0" w:space="0" w:color="auto"/>
                                                                            <w:left w:val="none" w:sz="0" w:space="0" w:color="auto"/>
                                                                            <w:bottom w:val="none" w:sz="0" w:space="0" w:color="auto"/>
                                                                            <w:right w:val="none" w:sz="0" w:space="0" w:color="auto"/>
                                                                          </w:divBdr>
                                                                          <w:divsChild>
                                                                            <w:div w:id="1374309395">
                                                                              <w:marLeft w:val="0"/>
                                                                              <w:marRight w:val="0"/>
                                                                              <w:marTop w:val="0"/>
                                                                              <w:marBottom w:val="0"/>
                                                                              <w:divBdr>
                                                                                <w:top w:val="none" w:sz="0" w:space="0" w:color="auto"/>
                                                                                <w:left w:val="none" w:sz="0" w:space="0" w:color="auto"/>
                                                                                <w:bottom w:val="none" w:sz="0" w:space="0" w:color="auto"/>
                                                                                <w:right w:val="none" w:sz="0" w:space="0" w:color="auto"/>
                                                                              </w:divBdr>
                                                                              <w:divsChild>
                                                                                <w:div w:id="1171063557">
                                                                                  <w:marLeft w:val="0"/>
                                                                                  <w:marRight w:val="0"/>
                                                                                  <w:marTop w:val="0"/>
                                                                                  <w:marBottom w:val="0"/>
                                                                                  <w:divBdr>
                                                                                    <w:top w:val="none" w:sz="0" w:space="0" w:color="auto"/>
                                                                                    <w:left w:val="none" w:sz="0" w:space="0" w:color="auto"/>
                                                                                    <w:bottom w:val="none" w:sz="0" w:space="0" w:color="auto"/>
                                                                                    <w:right w:val="none" w:sz="0" w:space="0" w:color="auto"/>
                                                                                  </w:divBdr>
                                                                                  <w:divsChild>
                                                                                    <w:div w:id="783496044">
                                                                                      <w:marLeft w:val="0"/>
                                                                                      <w:marRight w:val="0"/>
                                                                                      <w:marTop w:val="0"/>
                                                                                      <w:marBottom w:val="0"/>
                                                                                      <w:divBdr>
                                                                                        <w:top w:val="none" w:sz="0" w:space="0" w:color="auto"/>
                                                                                        <w:left w:val="none" w:sz="0" w:space="0" w:color="auto"/>
                                                                                        <w:bottom w:val="none" w:sz="0" w:space="0" w:color="auto"/>
                                                                                        <w:right w:val="none" w:sz="0" w:space="0" w:color="auto"/>
                                                                                      </w:divBdr>
                                                                                      <w:divsChild>
                                                                                        <w:div w:id="1683972571">
                                                                                          <w:marLeft w:val="0"/>
                                                                                          <w:marRight w:val="0"/>
                                                                                          <w:marTop w:val="0"/>
                                                                                          <w:marBottom w:val="0"/>
                                                                                          <w:divBdr>
                                                                                            <w:top w:val="none" w:sz="0" w:space="0" w:color="auto"/>
                                                                                            <w:left w:val="none" w:sz="0" w:space="0" w:color="auto"/>
                                                                                            <w:bottom w:val="none" w:sz="0" w:space="0" w:color="auto"/>
                                                                                            <w:right w:val="none" w:sz="0" w:space="0" w:color="auto"/>
                                                                                          </w:divBdr>
                                                                                          <w:divsChild>
                                                                                            <w:div w:id="1289244623">
                                                                                              <w:marLeft w:val="0"/>
                                                                                              <w:marRight w:val="0"/>
                                                                                              <w:marTop w:val="0"/>
                                                                                              <w:marBottom w:val="0"/>
                                                                                              <w:divBdr>
                                                                                                <w:top w:val="none" w:sz="0" w:space="0" w:color="auto"/>
                                                                                                <w:left w:val="none" w:sz="0" w:space="0" w:color="auto"/>
                                                                                                <w:bottom w:val="none" w:sz="0" w:space="0" w:color="auto"/>
                                                                                                <w:right w:val="none" w:sz="0" w:space="0" w:color="auto"/>
                                                                                              </w:divBdr>
                                                                                              <w:divsChild>
                                                                                                <w:div w:id="131021570">
                                                                                                  <w:marLeft w:val="0"/>
                                                                                                  <w:marRight w:val="0"/>
                                                                                                  <w:marTop w:val="0"/>
                                                                                                  <w:marBottom w:val="0"/>
                                                                                                  <w:divBdr>
                                                                                                    <w:top w:val="none" w:sz="0" w:space="0" w:color="auto"/>
                                                                                                    <w:left w:val="none" w:sz="0" w:space="0" w:color="auto"/>
                                                                                                    <w:bottom w:val="none" w:sz="0" w:space="0" w:color="auto"/>
                                                                                                    <w:right w:val="none" w:sz="0" w:space="0" w:color="auto"/>
                                                                                                  </w:divBdr>
                                                                                                  <w:divsChild>
                                                                                                    <w:div w:id="470949857">
                                                                                                      <w:marLeft w:val="0"/>
                                                                                                      <w:marRight w:val="0"/>
                                                                                                      <w:marTop w:val="0"/>
                                                                                                      <w:marBottom w:val="0"/>
                                                                                                      <w:divBdr>
                                                                                                        <w:top w:val="none" w:sz="0" w:space="0" w:color="auto"/>
                                                                                                        <w:left w:val="none" w:sz="0" w:space="0" w:color="auto"/>
                                                                                                        <w:bottom w:val="none" w:sz="0" w:space="0" w:color="auto"/>
                                                                                                        <w:right w:val="none" w:sz="0" w:space="0" w:color="auto"/>
                                                                                                      </w:divBdr>
                                                                                                      <w:divsChild>
                                                                                                        <w:div w:id="419257074">
                                                                                                          <w:marLeft w:val="0"/>
                                                                                                          <w:marRight w:val="0"/>
                                                                                                          <w:marTop w:val="0"/>
                                                                                                          <w:marBottom w:val="0"/>
                                                                                                          <w:divBdr>
                                                                                                            <w:top w:val="none" w:sz="0" w:space="0" w:color="auto"/>
                                                                                                            <w:left w:val="none" w:sz="0" w:space="0" w:color="auto"/>
                                                                                                            <w:bottom w:val="none" w:sz="0" w:space="0" w:color="auto"/>
                                                                                                            <w:right w:val="none" w:sz="0" w:space="0" w:color="auto"/>
                                                                                                          </w:divBdr>
                                                                                                          <w:divsChild>
                                                                                                            <w:div w:id="1825583431">
                                                                                                              <w:marLeft w:val="0"/>
                                                                                                              <w:marRight w:val="0"/>
                                                                                                              <w:marTop w:val="0"/>
                                                                                                              <w:marBottom w:val="0"/>
                                                                                                              <w:divBdr>
                                                                                                                <w:top w:val="none" w:sz="0" w:space="0" w:color="auto"/>
                                                                                                                <w:left w:val="none" w:sz="0" w:space="0" w:color="auto"/>
                                                                                                                <w:bottom w:val="none" w:sz="0" w:space="0" w:color="auto"/>
                                                                                                                <w:right w:val="none" w:sz="0" w:space="0" w:color="auto"/>
                                                                                                              </w:divBdr>
                                                                                                              <w:divsChild>
                                                                                                                <w:div w:id="381247671">
                                                                                                                  <w:marLeft w:val="0"/>
                                                                                                                  <w:marRight w:val="0"/>
                                                                                                                  <w:marTop w:val="0"/>
                                                                                                                  <w:marBottom w:val="0"/>
                                                                                                                  <w:divBdr>
                                                                                                                    <w:top w:val="none" w:sz="0" w:space="0" w:color="auto"/>
                                                                                                                    <w:left w:val="none" w:sz="0" w:space="0" w:color="auto"/>
                                                                                                                    <w:bottom w:val="none" w:sz="0" w:space="0" w:color="auto"/>
                                                                                                                    <w:right w:val="none" w:sz="0" w:space="0" w:color="auto"/>
                                                                                                                  </w:divBdr>
                                                                                                                  <w:divsChild>
                                                                                                                    <w:div w:id="856041952">
                                                                                                                      <w:marLeft w:val="0"/>
                                                                                                                      <w:marRight w:val="0"/>
                                                                                                                      <w:marTop w:val="0"/>
                                                                                                                      <w:marBottom w:val="0"/>
                                                                                                                      <w:divBdr>
                                                                                                                        <w:top w:val="none" w:sz="0" w:space="0" w:color="auto"/>
                                                                                                                        <w:left w:val="none" w:sz="0" w:space="0" w:color="auto"/>
                                                                                                                        <w:bottom w:val="none" w:sz="0" w:space="0" w:color="auto"/>
                                                                                                                        <w:right w:val="none" w:sz="0" w:space="0" w:color="auto"/>
                                                                                                                      </w:divBdr>
                                                                                                                      <w:divsChild>
                                                                                                                        <w:div w:id="776174342">
                                                                                                                          <w:marLeft w:val="0"/>
                                                                                                                          <w:marRight w:val="0"/>
                                                                                                                          <w:marTop w:val="0"/>
                                                                                                                          <w:marBottom w:val="0"/>
                                                                                                                          <w:divBdr>
                                                                                                                            <w:top w:val="none" w:sz="0" w:space="0" w:color="auto"/>
                                                                                                                            <w:left w:val="none" w:sz="0" w:space="0" w:color="auto"/>
                                                                                                                            <w:bottom w:val="none" w:sz="0" w:space="0" w:color="auto"/>
                                                                                                                            <w:right w:val="none" w:sz="0" w:space="0" w:color="auto"/>
                                                                                                                          </w:divBdr>
                                                                                                                          <w:divsChild>
                                                                                                                            <w:div w:id="193156020">
                                                                                                                              <w:marLeft w:val="0"/>
                                                                                                                              <w:marRight w:val="0"/>
                                                                                                                              <w:marTop w:val="0"/>
                                                                                                                              <w:marBottom w:val="0"/>
                                                                                                                              <w:divBdr>
                                                                                                                                <w:top w:val="none" w:sz="0" w:space="0" w:color="auto"/>
                                                                                                                                <w:left w:val="none" w:sz="0" w:space="0" w:color="auto"/>
                                                                                                                                <w:bottom w:val="none" w:sz="0" w:space="0" w:color="auto"/>
                                                                                                                                <w:right w:val="none" w:sz="0" w:space="0" w:color="auto"/>
                                                                                                                              </w:divBdr>
                                                                                                                              <w:divsChild>
                                                                                                                                <w:div w:id="1352224350">
                                                                                                                                  <w:marLeft w:val="0"/>
                                                                                                                                  <w:marRight w:val="0"/>
                                                                                                                                  <w:marTop w:val="0"/>
                                                                                                                                  <w:marBottom w:val="0"/>
                                                                                                                                  <w:divBdr>
                                                                                                                                    <w:top w:val="none" w:sz="0" w:space="0" w:color="auto"/>
                                                                                                                                    <w:left w:val="none" w:sz="0" w:space="0" w:color="auto"/>
                                                                                                                                    <w:bottom w:val="none" w:sz="0" w:space="0" w:color="auto"/>
                                                                                                                                    <w:right w:val="none" w:sz="0" w:space="0" w:color="auto"/>
                                                                                                                                  </w:divBdr>
                                                                                                                                  <w:divsChild>
                                                                                                                                    <w:div w:id="1169518975">
                                                                                                                                      <w:marLeft w:val="0"/>
                                                                                                                                      <w:marRight w:val="0"/>
                                                                                                                                      <w:marTop w:val="0"/>
                                                                                                                                      <w:marBottom w:val="0"/>
                                                                                                                                      <w:divBdr>
                                                                                                                                        <w:top w:val="none" w:sz="0" w:space="0" w:color="auto"/>
                                                                                                                                        <w:left w:val="none" w:sz="0" w:space="0" w:color="auto"/>
                                                                                                                                        <w:bottom w:val="none" w:sz="0" w:space="0" w:color="auto"/>
                                                                                                                                        <w:right w:val="none" w:sz="0" w:space="0" w:color="auto"/>
                                                                                                                                      </w:divBdr>
                                                                                                                                      <w:divsChild>
                                                                                                                                        <w:div w:id="1076434444">
                                                                                                                                          <w:marLeft w:val="0"/>
                                                                                                                                          <w:marRight w:val="0"/>
                                                                                                                                          <w:marTop w:val="0"/>
                                                                                                                                          <w:marBottom w:val="0"/>
                                                                                                                                          <w:divBdr>
                                                                                                                                            <w:top w:val="none" w:sz="0" w:space="0" w:color="auto"/>
                                                                                                                                            <w:left w:val="none" w:sz="0" w:space="0" w:color="auto"/>
                                                                                                                                            <w:bottom w:val="none" w:sz="0" w:space="0" w:color="auto"/>
                                                                                                                                            <w:right w:val="none" w:sz="0" w:space="0" w:color="auto"/>
                                                                                                                                          </w:divBdr>
                                                                                                                                          <w:divsChild>
                                                                                                                                            <w:div w:id="1898275125">
                                                                                                                                              <w:marLeft w:val="0"/>
                                                                                                                                              <w:marRight w:val="0"/>
                                                                                                                                              <w:marTop w:val="0"/>
                                                                                                                                              <w:marBottom w:val="0"/>
                                                                                                                                              <w:divBdr>
                                                                                                                                                <w:top w:val="none" w:sz="0" w:space="0" w:color="auto"/>
                                                                                                                                                <w:left w:val="none" w:sz="0" w:space="0" w:color="auto"/>
                                                                                                                                                <w:bottom w:val="none" w:sz="0" w:space="0" w:color="auto"/>
                                                                                                                                                <w:right w:val="none" w:sz="0" w:space="0" w:color="auto"/>
                                                                                                                                              </w:divBdr>
                                                                                                                                              <w:divsChild>
                                                                                                                                                <w:div w:id="1205099893">
                                                                                                                                                  <w:marLeft w:val="0"/>
                                                                                                                                                  <w:marRight w:val="0"/>
                                                                                                                                                  <w:marTop w:val="0"/>
                                                                                                                                                  <w:marBottom w:val="0"/>
                                                                                                                                                  <w:divBdr>
                                                                                                                                                    <w:top w:val="none" w:sz="0" w:space="0" w:color="auto"/>
                                                                                                                                                    <w:left w:val="none" w:sz="0" w:space="0" w:color="auto"/>
                                                                                                                                                    <w:bottom w:val="none" w:sz="0" w:space="0" w:color="auto"/>
                                                                                                                                                    <w:right w:val="none" w:sz="0" w:space="0" w:color="auto"/>
                                                                                                                                                  </w:divBdr>
                                                                                                                                                  <w:divsChild>
                                                                                                                                                    <w:div w:id="743333313">
                                                                                                                                                      <w:marLeft w:val="0"/>
                                                                                                                                                      <w:marRight w:val="0"/>
                                                                                                                                                      <w:marTop w:val="0"/>
                                                                                                                                                      <w:marBottom w:val="0"/>
                                                                                                                                                      <w:divBdr>
                                                                                                                                                        <w:top w:val="none" w:sz="0" w:space="0" w:color="auto"/>
                                                                                                                                                        <w:left w:val="none" w:sz="0" w:space="0" w:color="auto"/>
                                                                                                                                                        <w:bottom w:val="none" w:sz="0" w:space="0" w:color="auto"/>
                                                                                                                                                        <w:right w:val="none" w:sz="0" w:space="0" w:color="auto"/>
                                                                                                                                                      </w:divBdr>
                                                                                                                                                      <w:divsChild>
                                                                                                                                                        <w:div w:id="794563486">
                                                                                                                                                          <w:marLeft w:val="0"/>
                                                                                                                                                          <w:marRight w:val="0"/>
                                                                                                                                                          <w:marTop w:val="0"/>
                                                                                                                                                          <w:marBottom w:val="0"/>
                                                                                                                                                          <w:divBdr>
                                                                                                                                                            <w:top w:val="none" w:sz="0" w:space="0" w:color="auto"/>
                                                                                                                                                            <w:left w:val="none" w:sz="0" w:space="0" w:color="auto"/>
                                                                                                                                                            <w:bottom w:val="none" w:sz="0" w:space="0" w:color="auto"/>
                                                                                                                                                            <w:right w:val="none" w:sz="0" w:space="0" w:color="auto"/>
                                                                                                                                                          </w:divBdr>
                                                                                                                                                          <w:divsChild>
                                                                                                                                                            <w:div w:id="212667074">
                                                                                                                                                              <w:marLeft w:val="0"/>
                                                                                                                                                              <w:marRight w:val="0"/>
                                                                                                                                                              <w:marTop w:val="0"/>
                                                                                                                                                              <w:marBottom w:val="0"/>
                                                                                                                                                              <w:divBdr>
                                                                                                                                                                <w:top w:val="none" w:sz="0" w:space="0" w:color="auto"/>
                                                                                                                                                                <w:left w:val="none" w:sz="0" w:space="0" w:color="auto"/>
                                                                                                                                                                <w:bottom w:val="none" w:sz="0" w:space="0" w:color="auto"/>
                                                                                                                                                                <w:right w:val="none" w:sz="0" w:space="0" w:color="auto"/>
                                                                                                                                                              </w:divBdr>
                                                                                                                                                              <w:divsChild>
                                                                                                                                                                <w:div w:id="1570192515">
                                                                                                                                                                  <w:marLeft w:val="0"/>
                                                                                                                                                                  <w:marRight w:val="0"/>
                                                                                                                                                                  <w:marTop w:val="0"/>
                                                                                                                                                                  <w:marBottom w:val="0"/>
                                                                                                                                                                  <w:divBdr>
                                                                                                                                                                    <w:top w:val="none" w:sz="0" w:space="0" w:color="auto"/>
                                                                                                                                                                    <w:left w:val="none" w:sz="0" w:space="0" w:color="auto"/>
                                                                                                                                                                    <w:bottom w:val="none" w:sz="0" w:space="0" w:color="auto"/>
                                                                                                                                                                    <w:right w:val="none" w:sz="0" w:space="0" w:color="auto"/>
                                                                                                                                                                  </w:divBdr>
                                                                                                                                                                  <w:divsChild>
                                                                                                                                                                    <w:div w:id="173345595">
                                                                                                                                                                      <w:marLeft w:val="0"/>
                                                                                                                                                                      <w:marRight w:val="0"/>
                                                                                                                                                                      <w:marTop w:val="0"/>
                                                                                                                                                                      <w:marBottom w:val="0"/>
                                                                                                                                                                      <w:divBdr>
                                                                                                                                                                        <w:top w:val="none" w:sz="0" w:space="0" w:color="auto"/>
                                                                                                                                                                        <w:left w:val="none" w:sz="0" w:space="0" w:color="auto"/>
                                                                                                                                                                        <w:bottom w:val="none" w:sz="0" w:space="0" w:color="auto"/>
                                                                                                                                                                        <w:right w:val="none" w:sz="0" w:space="0" w:color="auto"/>
                                                                                                                                                                      </w:divBdr>
                                                                                                                                                                      <w:divsChild>
                                                                                                                                                                        <w:div w:id="670252200">
                                                                                                                                                                          <w:marLeft w:val="0"/>
                                                                                                                                                                          <w:marRight w:val="0"/>
                                                                                                                                                                          <w:marTop w:val="0"/>
                                                                                                                                                                          <w:marBottom w:val="0"/>
                                                                                                                                                                          <w:divBdr>
                                                                                                                                                                            <w:top w:val="none" w:sz="0" w:space="0" w:color="auto"/>
                                                                                                                                                                            <w:left w:val="none" w:sz="0" w:space="0" w:color="auto"/>
                                                                                                                                                                            <w:bottom w:val="none" w:sz="0" w:space="0" w:color="auto"/>
                                                                                                                                                                            <w:right w:val="none" w:sz="0" w:space="0" w:color="auto"/>
                                                                                                                                                                          </w:divBdr>
                                                                                                                                                                          <w:divsChild>
                                                                                                                                                                            <w:div w:id="4720525">
                                                                                                                                                                              <w:marLeft w:val="0"/>
                                                                                                                                                                              <w:marRight w:val="0"/>
                                                                                                                                                                              <w:marTop w:val="0"/>
                                                                                                                                                                              <w:marBottom w:val="0"/>
                                                                                                                                                                              <w:divBdr>
                                                                                                                                                                                <w:top w:val="none" w:sz="0" w:space="0" w:color="auto"/>
                                                                                                                                                                                <w:left w:val="none" w:sz="0" w:space="0" w:color="auto"/>
                                                                                                                                                                                <w:bottom w:val="none" w:sz="0" w:space="0" w:color="auto"/>
                                                                                                                                                                                <w:right w:val="none" w:sz="0" w:space="0" w:color="auto"/>
                                                                                                                                                                              </w:divBdr>
                                                                                                                                                                              <w:divsChild>
                                                                                                                                                                                <w:div w:id="1496144519">
                                                                                                                                                                                  <w:marLeft w:val="0"/>
                                                                                                                                                                                  <w:marRight w:val="0"/>
                                                                                                                                                                                  <w:marTop w:val="0"/>
                                                                                                                                                                                  <w:marBottom w:val="0"/>
                                                                                                                                                                                  <w:divBdr>
                                                                                                                                                                                    <w:top w:val="none" w:sz="0" w:space="0" w:color="auto"/>
                                                                                                                                                                                    <w:left w:val="none" w:sz="0" w:space="0" w:color="auto"/>
                                                                                                                                                                                    <w:bottom w:val="none" w:sz="0" w:space="0" w:color="auto"/>
                                                                                                                                                                                    <w:right w:val="none" w:sz="0" w:space="0" w:color="auto"/>
                                                                                                                                                                                  </w:divBdr>
                                                                                                                                                                                  <w:divsChild>
                                                                                                                                                                                    <w:div w:id="648439514">
                                                                                                                                                                                      <w:marLeft w:val="0"/>
                                                                                                                                                                                      <w:marRight w:val="0"/>
                                                                                                                                                                                      <w:marTop w:val="0"/>
                                                                                                                                                                                      <w:marBottom w:val="0"/>
                                                                                                                                                                                      <w:divBdr>
                                                                                                                                                                                        <w:top w:val="none" w:sz="0" w:space="0" w:color="auto"/>
                                                                                                                                                                                        <w:left w:val="none" w:sz="0" w:space="0" w:color="auto"/>
                                                                                                                                                                                        <w:bottom w:val="none" w:sz="0" w:space="0" w:color="auto"/>
                                                                                                                                                                                        <w:right w:val="none" w:sz="0" w:space="0" w:color="auto"/>
                                                                                                                                                                                      </w:divBdr>
                                                                                                                                                                                      <w:divsChild>
                                                                                                                                                                                        <w:div w:id="1255243759">
                                                                                                                                                                                          <w:marLeft w:val="0"/>
                                                                                                                                                                                          <w:marRight w:val="0"/>
                                                                                                                                                                                          <w:marTop w:val="0"/>
                                                                                                                                                                                          <w:marBottom w:val="0"/>
                                                                                                                                                                                          <w:divBdr>
                                                                                                                                                                                            <w:top w:val="none" w:sz="0" w:space="0" w:color="auto"/>
                                                                                                                                                                                            <w:left w:val="none" w:sz="0" w:space="0" w:color="auto"/>
                                                                                                                                                                                            <w:bottom w:val="none" w:sz="0" w:space="0" w:color="auto"/>
                                                                                                                                                                                            <w:right w:val="none" w:sz="0" w:space="0" w:color="auto"/>
                                                                                                                                                                                          </w:divBdr>
                                                                                                                                                                                          <w:divsChild>
                                                                                                                                                                                            <w:div w:id="1878539857">
                                                                                                                                                                                              <w:marLeft w:val="0"/>
                                                                                                                                                                                              <w:marRight w:val="0"/>
                                                                                                                                                                                              <w:marTop w:val="0"/>
                                                                                                                                                                                              <w:marBottom w:val="0"/>
                                                                                                                                                                                              <w:divBdr>
                                                                                                                                                                                                <w:top w:val="none" w:sz="0" w:space="0" w:color="auto"/>
                                                                                                                                                                                                <w:left w:val="none" w:sz="0" w:space="0" w:color="auto"/>
                                                                                                                                                                                                <w:bottom w:val="none" w:sz="0" w:space="0" w:color="auto"/>
                                                                                                                                                                                                <w:right w:val="none" w:sz="0" w:space="0" w:color="auto"/>
                                                                                                                                                                                              </w:divBdr>
                                                                                                                                                                                              <w:divsChild>
                                                                                                                                                                                                <w:div w:id="1433162774">
                                                                                                                                                                                                  <w:marLeft w:val="0"/>
                                                                                                                                                                                                  <w:marRight w:val="0"/>
                                                                                                                                                                                                  <w:marTop w:val="0"/>
                                                                                                                                                                                                  <w:marBottom w:val="0"/>
                                                                                                                                                                                                  <w:divBdr>
                                                                                                                                                                                                    <w:top w:val="none" w:sz="0" w:space="0" w:color="auto"/>
                                                                                                                                                                                                    <w:left w:val="none" w:sz="0" w:space="0" w:color="auto"/>
                                                                                                                                                                                                    <w:bottom w:val="none" w:sz="0" w:space="0" w:color="auto"/>
                                                                                                                                                                                                    <w:right w:val="none" w:sz="0" w:space="0" w:color="auto"/>
                                                                                                                                                                                                  </w:divBdr>
                                                                                                                                                                                                  <w:divsChild>
                                                                                                                                                                                                    <w:div w:id="1870138768">
                                                                                                                                                                                                      <w:marLeft w:val="0"/>
                                                                                                                                                                                                      <w:marRight w:val="0"/>
                                                                                                                                                                                                      <w:marTop w:val="0"/>
                                                                                                                                                                                                      <w:marBottom w:val="0"/>
                                                                                                                                                                                                      <w:divBdr>
                                                                                                                                                                                                        <w:top w:val="none" w:sz="0" w:space="0" w:color="auto"/>
                                                                                                                                                                                                        <w:left w:val="none" w:sz="0" w:space="0" w:color="auto"/>
                                                                                                                                                                                                        <w:bottom w:val="none" w:sz="0" w:space="0" w:color="auto"/>
                                                                                                                                                                                                        <w:right w:val="none" w:sz="0" w:space="0" w:color="auto"/>
                                                                                                                                                                                                      </w:divBdr>
                                                                                                                                                                                                      <w:divsChild>
                                                                                                                                                                                                        <w:div w:id="1991708326">
                                                                                                                                                                                                          <w:marLeft w:val="0"/>
                                                                                                                                                                                                          <w:marRight w:val="0"/>
                                                                                                                                                                                                          <w:marTop w:val="0"/>
                                                                                                                                                                                                          <w:marBottom w:val="0"/>
                                                                                                                                                                                                          <w:divBdr>
                                                                                                                                                                                                            <w:top w:val="none" w:sz="0" w:space="0" w:color="auto"/>
                                                                                                                                                                                                            <w:left w:val="none" w:sz="0" w:space="0" w:color="auto"/>
                                                                                                                                                                                                            <w:bottom w:val="none" w:sz="0" w:space="0" w:color="auto"/>
                                                                                                                                                                                                            <w:right w:val="none" w:sz="0" w:space="0" w:color="auto"/>
                                                                                                                                                                                                          </w:divBdr>
                                                                                                                                                                                                          <w:divsChild>
                                                                                                                                                                                                            <w:div w:id="2042439379">
                                                                                                                                                                                                              <w:marLeft w:val="0"/>
                                                                                                                                                                                                              <w:marRight w:val="0"/>
                                                                                                                                                                                                              <w:marTop w:val="0"/>
                                                                                                                                                                                                              <w:marBottom w:val="0"/>
                                                                                                                                                                                                              <w:divBdr>
                                                                                                                                                                                                                <w:top w:val="none" w:sz="0" w:space="0" w:color="auto"/>
                                                                                                                                                                                                                <w:left w:val="none" w:sz="0" w:space="0" w:color="auto"/>
                                                                                                                                                                                                                <w:bottom w:val="none" w:sz="0" w:space="0" w:color="auto"/>
                                                                                                                                                                                                                <w:right w:val="none" w:sz="0" w:space="0" w:color="auto"/>
                                                                                                                                                                                                              </w:divBdr>
                                                                                                                                                                                                              <w:divsChild>
                                                                                                                                                                                                                <w:div w:id="1892040204">
                                                                                                                                                                                                                  <w:marLeft w:val="0"/>
                                                                                                                                                                                                                  <w:marRight w:val="0"/>
                                                                                                                                                                                                                  <w:marTop w:val="0"/>
                                                                                                                                                                                                                  <w:marBottom w:val="0"/>
                                                                                                                                                                                                                  <w:divBdr>
                                                                                                                                                                                                                    <w:top w:val="none" w:sz="0" w:space="0" w:color="auto"/>
                                                                                                                                                                                                                    <w:left w:val="none" w:sz="0" w:space="0" w:color="auto"/>
                                                                                                                                                                                                                    <w:bottom w:val="none" w:sz="0" w:space="0" w:color="auto"/>
                                                                                                                                                                                                                    <w:right w:val="none" w:sz="0" w:space="0" w:color="auto"/>
                                                                                                                                                                                                                  </w:divBdr>
                                                                                                                                                                                                                  <w:divsChild>
                                                                                                                                                                                                                    <w:div w:id="27608265">
                                                                                                                                                                                                                      <w:marLeft w:val="0"/>
                                                                                                                                                                                                                      <w:marRight w:val="0"/>
                                                                                                                                                                                                                      <w:marTop w:val="0"/>
                                                                                                                                                                                                                      <w:marBottom w:val="0"/>
                                                                                                                                                                                                                      <w:divBdr>
                                                                                                                                                                                                                        <w:top w:val="none" w:sz="0" w:space="0" w:color="auto"/>
                                                                                                                                                                                                                        <w:left w:val="none" w:sz="0" w:space="0" w:color="auto"/>
                                                                                                                                                                                                                        <w:bottom w:val="none" w:sz="0" w:space="0" w:color="auto"/>
                                                                                                                                                                                                                        <w:right w:val="none" w:sz="0" w:space="0" w:color="auto"/>
                                                                                                                                                                                                                      </w:divBdr>
                                                                                                                                                                                                                      <w:divsChild>
                                                                                                                                                                                                                        <w:div w:id="1339625023">
                                                                                                                                                                                                                          <w:marLeft w:val="0"/>
                                                                                                                                                                                                                          <w:marRight w:val="0"/>
                                                                                                                                                                                                                          <w:marTop w:val="0"/>
                                                                                                                                                                                                                          <w:marBottom w:val="0"/>
                                                                                                                                                                                                                          <w:divBdr>
                                                                                                                                                                                                                            <w:top w:val="none" w:sz="0" w:space="0" w:color="auto"/>
                                                                                                                                                                                                                            <w:left w:val="none" w:sz="0" w:space="0" w:color="auto"/>
                                                                                                                                                                                                                            <w:bottom w:val="none" w:sz="0" w:space="0" w:color="auto"/>
                                                                                                                                                                                                                            <w:right w:val="none" w:sz="0" w:space="0" w:color="auto"/>
                                                                                                                                                                                                                          </w:divBdr>
                                                                                                                                                                                                                          <w:divsChild>
                                                                                                                                                                                                                            <w:div w:id="1814521425">
                                                                                                                                                                                                                              <w:marLeft w:val="0"/>
                                                                                                                                                                                                                              <w:marRight w:val="0"/>
                                                                                                                                                                                                                              <w:marTop w:val="0"/>
                                                                                                                                                                                                                              <w:marBottom w:val="0"/>
                                                                                                                                                                                                                              <w:divBdr>
                                                                                                                                                                                                                                <w:top w:val="none" w:sz="0" w:space="0" w:color="auto"/>
                                                                                                                                                                                                                                <w:left w:val="none" w:sz="0" w:space="0" w:color="auto"/>
                                                                                                                                                                                                                                <w:bottom w:val="none" w:sz="0" w:space="0" w:color="auto"/>
                                                                                                                                                                                                                                <w:right w:val="none" w:sz="0" w:space="0" w:color="auto"/>
                                                                                                                                                                                                                              </w:divBdr>
                                                                                                                                                                                                                              <w:divsChild>
                                                                                                                                                                                                                                <w:div w:id="176043728">
                                                                                                                                                                                                                                  <w:marLeft w:val="0"/>
                                                                                                                                                                                                                                  <w:marRight w:val="0"/>
                                                                                                                                                                                                                                  <w:marTop w:val="0"/>
                                                                                                                                                                                                                                  <w:marBottom w:val="0"/>
                                                                                                                                                                                                                                  <w:divBdr>
                                                                                                                                                                                                                                    <w:top w:val="none" w:sz="0" w:space="0" w:color="auto"/>
                                                                                                                                                                                                                                    <w:left w:val="none" w:sz="0" w:space="0" w:color="auto"/>
                                                                                                                                                                                                                                    <w:bottom w:val="none" w:sz="0" w:space="0" w:color="auto"/>
                                                                                                                                                                                                                                    <w:right w:val="none" w:sz="0" w:space="0" w:color="auto"/>
                                                                                                                                                                                                                                  </w:divBdr>
                                                                                                                                                                                                                                  <w:divsChild>
                                                                                                                                                                                                                                    <w:div w:id="448744617">
                                                                                                                                                                                                                                      <w:marLeft w:val="0"/>
                                                                                                                                                                                                                                      <w:marRight w:val="0"/>
                                                                                                                                                                                                                                      <w:marTop w:val="0"/>
                                                                                                                                                                                                                                      <w:marBottom w:val="0"/>
                                                                                                                                                                                                                                      <w:divBdr>
                                                                                                                                                                                                                                        <w:top w:val="none" w:sz="0" w:space="0" w:color="auto"/>
                                                                                                                                                                                                                                        <w:left w:val="none" w:sz="0" w:space="0" w:color="auto"/>
                                                                                                                                                                                                                                        <w:bottom w:val="none" w:sz="0" w:space="0" w:color="auto"/>
                                                                                                                                                                                                                                        <w:right w:val="none" w:sz="0" w:space="0" w:color="auto"/>
                                                                                                                                                                                                                                      </w:divBdr>
                                                                                                                                                                                                                                      <w:divsChild>
                                                                                                                                                                                                                                        <w:div w:id="1130127007">
                                                                                                                                                                                                                                          <w:marLeft w:val="0"/>
                                                                                                                                                                                                                                          <w:marRight w:val="0"/>
                                                                                                                                                                                                                                          <w:marTop w:val="0"/>
                                                                                                                                                                                                                                          <w:marBottom w:val="0"/>
                                                                                                                                                                                                                                          <w:divBdr>
                                                                                                                                                                                                                                            <w:top w:val="none" w:sz="0" w:space="0" w:color="auto"/>
                                                                                                                                                                                                                                            <w:left w:val="none" w:sz="0" w:space="0" w:color="auto"/>
                                                                                                                                                                                                                                            <w:bottom w:val="none" w:sz="0" w:space="0" w:color="auto"/>
                                                                                                                                                                                                                                            <w:right w:val="none" w:sz="0" w:space="0" w:color="auto"/>
                                                                                                                                                                                                                                          </w:divBdr>
                                                                                                                                                                                                                                          <w:divsChild>
                                                                                                                                                                                                                                            <w:div w:id="1535730413">
                                                                                                                                                                                                                                              <w:marLeft w:val="0"/>
                                                                                                                                                                                                                                              <w:marRight w:val="0"/>
                                                                                                                                                                                                                                              <w:marTop w:val="0"/>
                                                                                                                                                                                                                                              <w:marBottom w:val="0"/>
                                                                                                                                                                                                                                              <w:divBdr>
                                                                                                                                                                                                                                                <w:top w:val="none" w:sz="0" w:space="0" w:color="auto"/>
                                                                                                                                                                                                                                                <w:left w:val="none" w:sz="0" w:space="0" w:color="auto"/>
                                                                                                                                                                                                                                                <w:bottom w:val="none" w:sz="0" w:space="0" w:color="auto"/>
                                                                                                                                                                                                                                                <w:right w:val="none" w:sz="0" w:space="0" w:color="auto"/>
                                                                                                                                                                                                                                              </w:divBdr>
                                                                                                                                                                                                                                              <w:divsChild>
                                                                                                                                                                                                                                                <w:div w:id="35547329">
                                                                                                                                                                                                                                                  <w:marLeft w:val="0"/>
                                                                                                                                                                                                                                                  <w:marRight w:val="0"/>
                                                                                                                                                                                                                                                  <w:marTop w:val="0"/>
                                                                                                                                                                                                                                                  <w:marBottom w:val="0"/>
                                                                                                                                                                                                                                                  <w:divBdr>
                                                                                                                                                                                                                                                    <w:top w:val="none" w:sz="0" w:space="0" w:color="auto"/>
                                                                                                                                                                                                                                                    <w:left w:val="none" w:sz="0" w:space="0" w:color="auto"/>
                                                                                                                                                                                                                                                    <w:bottom w:val="none" w:sz="0" w:space="0" w:color="auto"/>
                                                                                                                                                                                                                                                    <w:right w:val="none" w:sz="0" w:space="0" w:color="auto"/>
                                                                                                                                                                                                                                                  </w:divBdr>
                                                                                                                                                                                                                                                  <w:divsChild>
                                                                                                                                                                                                                                                    <w:div w:id="746725785">
                                                                                                                                                                                                                                                      <w:marLeft w:val="0"/>
                                                                                                                                                                                                                                                      <w:marRight w:val="0"/>
                                                                                                                                                                                                                                                      <w:marTop w:val="0"/>
                                                                                                                                                                                                                                                      <w:marBottom w:val="0"/>
                                                                                                                                                                                                                                                      <w:divBdr>
                                                                                                                                                                                                                                                        <w:top w:val="none" w:sz="0" w:space="0" w:color="auto"/>
                                                                                                                                                                                                                                                        <w:left w:val="none" w:sz="0" w:space="0" w:color="auto"/>
                                                                                                                                                                                                                                                        <w:bottom w:val="none" w:sz="0" w:space="0" w:color="auto"/>
                                                                                                                                                                                                                                                        <w:right w:val="none" w:sz="0" w:space="0" w:color="auto"/>
                                                                                                                                                                                                                                                      </w:divBdr>
                                                                                                                                                                                                                                                      <w:divsChild>
                                                                                                                                                                                                                                                        <w:div w:id="1330980791">
                                                                                                                                                                                                                                                          <w:marLeft w:val="0"/>
                                                                                                                                                                                                                                                          <w:marRight w:val="0"/>
                                                                                                                                                                                                                                                          <w:marTop w:val="0"/>
                                                                                                                                                                                                                                                          <w:marBottom w:val="0"/>
                                                                                                                                                                                                                                                          <w:divBdr>
                                                                                                                                                                                                                                                            <w:top w:val="none" w:sz="0" w:space="0" w:color="auto"/>
                                                                                                                                                                                                                                                            <w:left w:val="none" w:sz="0" w:space="0" w:color="auto"/>
                                                                                                                                                                                                                                                            <w:bottom w:val="none" w:sz="0" w:space="0" w:color="auto"/>
                                                                                                                                                                                                                                                            <w:right w:val="none" w:sz="0" w:space="0" w:color="auto"/>
                                                                                                                                                                                                                                                          </w:divBdr>
                                                                                                                                                                                                                                                          <w:divsChild>
                                                                                                                                                                                                                                                            <w:div w:id="709889057">
                                                                                                                                                                                                                                                              <w:marLeft w:val="0"/>
                                                                                                                                                                                                                                                              <w:marRight w:val="0"/>
                                                                                                                                                                                                                                                              <w:marTop w:val="0"/>
                                                                                                                                                                                                                                                              <w:marBottom w:val="0"/>
                                                                                                                                                                                                                                                              <w:divBdr>
                                                                                                                                                                                                                                                                <w:top w:val="none" w:sz="0" w:space="0" w:color="auto"/>
                                                                                                                                                                                                                                                                <w:left w:val="none" w:sz="0" w:space="0" w:color="auto"/>
                                                                                                                                                                                                                                                                <w:bottom w:val="none" w:sz="0" w:space="0" w:color="auto"/>
                                                                                                                                                                                                                                                                <w:right w:val="none" w:sz="0" w:space="0" w:color="auto"/>
                                                                                                                                                                                                                                                              </w:divBdr>
                                                                                                                                                                                                                                                              <w:divsChild>
                                                                                                                                                                                                                                                                <w:div w:id="1380858955">
                                                                                                                                                                                                                                                                  <w:marLeft w:val="0"/>
                                                                                                                                                                                                                                                                  <w:marRight w:val="0"/>
                                                                                                                                                                                                                                                                  <w:marTop w:val="0"/>
                                                                                                                                                                                                                                                                  <w:marBottom w:val="0"/>
                                                                                                                                                                                                                                                                  <w:divBdr>
                                                                                                                                                                                                                                                                    <w:top w:val="none" w:sz="0" w:space="0" w:color="auto"/>
                                                                                                                                                                                                                                                                    <w:left w:val="none" w:sz="0" w:space="0" w:color="auto"/>
                                                                                                                                                                                                                                                                    <w:bottom w:val="none" w:sz="0" w:space="0" w:color="auto"/>
                                                                                                                                                                                                                                                                    <w:right w:val="none" w:sz="0" w:space="0" w:color="auto"/>
                                                                                                                                                                                                                                                                  </w:divBdr>
                                                                                                                                                                                                                                                                  <w:divsChild>
                                                                                                                                                                                                                                                                    <w:div w:id="618075843">
                                                                                                                                                                                                                                                                      <w:marLeft w:val="0"/>
                                                                                                                                                                                                                                                                      <w:marRight w:val="0"/>
                                                                                                                                                                                                                                                                      <w:marTop w:val="0"/>
                                                                                                                                                                                                                                                                      <w:marBottom w:val="0"/>
                                                                                                                                                                                                                                                                      <w:divBdr>
                                                                                                                                                                                                                                                                        <w:top w:val="none" w:sz="0" w:space="0" w:color="auto"/>
                                                                                                                                                                                                                                                                        <w:left w:val="none" w:sz="0" w:space="0" w:color="auto"/>
                                                                                                                                                                                                                                                                        <w:bottom w:val="none" w:sz="0" w:space="0" w:color="auto"/>
                                                                                                                                                                                                                                                                        <w:right w:val="none" w:sz="0" w:space="0" w:color="auto"/>
                                                                                                                                                                                                                                                                      </w:divBdr>
                                                                                                                                                                                                                                                                      <w:divsChild>
                                                                                                                                                                                                                                                                        <w:div w:id="2077431183">
                                                                                                                                                                                                                                                                          <w:marLeft w:val="0"/>
                                                                                                                                                                                                                                                                          <w:marRight w:val="0"/>
                                                                                                                                                                                                                                                                          <w:marTop w:val="0"/>
                                                                                                                                                                                                                                                                          <w:marBottom w:val="0"/>
                                                                                                                                                                                                                                                                          <w:divBdr>
                                                                                                                                                                                                                                                                            <w:top w:val="none" w:sz="0" w:space="0" w:color="auto"/>
                                                                                                                                                                                                                                                                            <w:left w:val="none" w:sz="0" w:space="0" w:color="auto"/>
                                                                                                                                                                                                                                                                            <w:bottom w:val="none" w:sz="0" w:space="0" w:color="auto"/>
                                                                                                                                                                                                                                                                            <w:right w:val="none" w:sz="0" w:space="0" w:color="auto"/>
                                                                                                                                                                                                                                                                          </w:divBdr>
                                                                                                                                                                                                                                                                          <w:divsChild>
                                                                                                                                                                                                                                                                            <w:div w:id="1230534367">
                                                                                                                                                                                                                                                                              <w:marLeft w:val="0"/>
                                                                                                                                                                                                                                                                              <w:marRight w:val="0"/>
                                                                                                                                                                                                                                                                              <w:marTop w:val="0"/>
                                                                                                                                                                                                                                                                              <w:marBottom w:val="0"/>
                                                                                                                                                                                                                                                                              <w:divBdr>
                                                                                                                                                                                                                                                                                <w:top w:val="none" w:sz="0" w:space="0" w:color="auto"/>
                                                                                                                                                                                                                                                                                <w:left w:val="none" w:sz="0" w:space="0" w:color="auto"/>
                                                                                                                                                                                                                                                                                <w:bottom w:val="none" w:sz="0" w:space="0" w:color="auto"/>
                                                                                                                                                                                                                                                                                <w:right w:val="none" w:sz="0" w:space="0" w:color="auto"/>
                                                                                                                                                                                                                                                                              </w:divBdr>
                                                                                                                                                                                                                                                                              <w:divsChild>
                                                                                                                                                                                                                                                                                <w:div w:id="1043793856">
                                                                                                                                                                                                                                                                                  <w:marLeft w:val="0"/>
                                                                                                                                                                                                                                                                                  <w:marRight w:val="0"/>
                                                                                                                                                                                                                                                                                  <w:marTop w:val="0"/>
                                                                                                                                                                                                                                                                                  <w:marBottom w:val="0"/>
                                                                                                                                                                                                                                                                                  <w:divBdr>
                                                                                                                                                                                                                                                                                    <w:top w:val="none" w:sz="0" w:space="0" w:color="auto"/>
                                                                                                                                                                                                                                                                                    <w:left w:val="none" w:sz="0" w:space="0" w:color="auto"/>
                                                                                                                                                                                                                                                                                    <w:bottom w:val="none" w:sz="0" w:space="0" w:color="auto"/>
                                                                                                                                                                                                                                                                                    <w:right w:val="none" w:sz="0" w:space="0" w:color="auto"/>
                                                                                                                                                                                                                                                                                  </w:divBdr>
                                                                                                                                                                                                                                                                                  <w:divsChild>
                                                                                                                                                                                                                                                                                    <w:div w:id="1348797812">
                                                                                                                                                                                                                                                                                      <w:marLeft w:val="0"/>
                                                                                                                                                                                                                                                                                      <w:marRight w:val="0"/>
                                                                                                                                                                                                                                                                                      <w:marTop w:val="0"/>
                                                                                                                                                                                                                                                                                      <w:marBottom w:val="0"/>
                                                                                                                                                                                                                                                                                      <w:divBdr>
                                                                                                                                                                                                                                                                                        <w:top w:val="none" w:sz="0" w:space="0" w:color="auto"/>
                                                                                                                                                                                                                                                                                        <w:left w:val="none" w:sz="0" w:space="0" w:color="auto"/>
                                                                                                                                                                                                                                                                                        <w:bottom w:val="none" w:sz="0" w:space="0" w:color="auto"/>
                                                                                                                                                                                                                                                                                        <w:right w:val="none" w:sz="0" w:space="0" w:color="auto"/>
                                                                                                                                                                                                                                                                                      </w:divBdr>
                                                                                                                                                                                                                                                                                      <w:divsChild>
                                                                                                                                                                                                                                                                                        <w:div w:id="1373572009">
                                                                                                                                                                                                                                                                                          <w:marLeft w:val="0"/>
                                                                                                                                                                                                                                                                                          <w:marRight w:val="0"/>
                                                                                                                                                                                                                                                                                          <w:marTop w:val="0"/>
                                                                                                                                                                                                                                                                                          <w:marBottom w:val="0"/>
                                                                                                                                                                                                                                                                                          <w:divBdr>
                                                                                                                                                                                                                                                                                            <w:top w:val="none" w:sz="0" w:space="0" w:color="auto"/>
                                                                                                                                                                                                                                                                                            <w:left w:val="none" w:sz="0" w:space="0" w:color="auto"/>
                                                                                                                                                                                                                                                                                            <w:bottom w:val="none" w:sz="0" w:space="0" w:color="auto"/>
                                                                                                                                                                                                                                                                                            <w:right w:val="none" w:sz="0" w:space="0" w:color="auto"/>
                                                                                                                                                                                                                                                                                          </w:divBdr>
                                                                                                                                                                                                                                                                                          <w:divsChild>
                                                                                                                                                                                                                                                                                            <w:div w:id="1973290420">
                                                                                                                                                                                                                                                                                              <w:marLeft w:val="0"/>
                                                                                                                                                                                                                                                                                              <w:marRight w:val="0"/>
                                                                                                                                                                                                                                                                                              <w:marTop w:val="0"/>
                                                                                                                                                                                                                                                                                              <w:marBottom w:val="0"/>
                                                                                                                                                                                                                                                                                              <w:divBdr>
                                                                                                                                                                                                                                                                                                <w:top w:val="none" w:sz="0" w:space="0" w:color="auto"/>
                                                                                                                                                                                                                                                                                                <w:left w:val="none" w:sz="0" w:space="0" w:color="auto"/>
                                                                                                                                                                                                                                                                                                <w:bottom w:val="none" w:sz="0" w:space="0" w:color="auto"/>
                                                                                                                                                                                                                                                                                                <w:right w:val="none" w:sz="0" w:space="0" w:color="auto"/>
                                                                                                                                                                                                                                                                                              </w:divBdr>
                                                                                                                                                                                                                                                                                              <w:divsChild>
                                                                                                                                                                                                                                                                                                <w:div w:id="2087722910">
                                                                                                                                                                                                                                                                                                  <w:marLeft w:val="0"/>
                                                                                                                                                                                                                                                                                                  <w:marRight w:val="0"/>
                                                                                                                                                                                                                                                                                                  <w:marTop w:val="0"/>
                                                                                                                                                                                                                                                                                                  <w:marBottom w:val="0"/>
                                                                                                                                                                                                                                                                                                  <w:divBdr>
                                                                                                                                                                                                                                                                                                    <w:top w:val="none" w:sz="0" w:space="0" w:color="auto"/>
                                                                                                                                                                                                                                                                                                    <w:left w:val="none" w:sz="0" w:space="0" w:color="auto"/>
                                                                                                                                                                                                                                                                                                    <w:bottom w:val="none" w:sz="0" w:space="0" w:color="auto"/>
                                                                                                                                                                                                                                                                                                    <w:right w:val="none" w:sz="0" w:space="0" w:color="auto"/>
                                                                                                                                                                                                                                                                                                  </w:divBdr>
                                                                                                                                                                                                                                                                                                  <w:divsChild>
                                                                                                                                                                                                                                                                                                    <w:div w:id="345792759">
                                                                                                                                                                                                                                                                                                      <w:marLeft w:val="0"/>
                                                                                                                                                                                                                                                                                                      <w:marRight w:val="0"/>
                                                                                                                                                                                                                                                                                                      <w:marTop w:val="0"/>
                                                                                                                                                                                                                                                                                                      <w:marBottom w:val="0"/>
                                                                                                                                                                                                                                                                                                      <w:divBdr>
                                                                                                                                                                                                                                                                                                        <w:top w:val="none" w:sz="0" w:space="0" w:color="auto"/>
                                                                                                                                                                                                                                                                                                        <w:left w:val="none" w:sz="0" w:space="0" w:color="auto"/>
                                                                                                                                                                                                                                                                                                        <w:bottom w:val="none" w:sz="0" w:space="0" w:color="auto"/>
                                                                                                                                                                                                                                                                                                        <w:right w:val="none" w:sz="0" w:space="0" w:color="auto"/>
                                                                                                                                                                                                                                                                                                      </w:divBdr>
                                                                                                                                                                                                                                                                                                      <w:divsChild>
                                                                                                                                                                                                                                                                                                        <w:div w:id="1555190827">
                                                                                                                                                                                                                                                                                                          <w:marLeft w:val="0"/>
                                                                                                                                                                                                                                                                                                          <w:marRight w:val="0"/>
                                                                                                                                                                                                                                                                                                          <w:marTop w:val="0"/>
                                                                                                                                                                                                                                                                                                          <w:marBottom w:val="0"/>
                                                                                                                                                                                                                                                                                                          <w:divBdr>
                                                                                                                                                                                                                                                                                                            <w:top w:val="none" w:sz="0" w:space="0" w:color="auto"/>
                                                                                                                                                                                                                                                                                                            <w:left w:val="none" w:sz="0" w:space="0" w:color="auto"/>
                                                                                                                                                                                                                                                                                                            <w:bottom w:val="none" w:sz="0" w:space="0" w:color="auto"/>
                                                                                                                                                                                                                                                                                                            <w:right w:val="none" w:sz="0" w:space="0" w:color="auto"/>
                                                                                                                                                                                                                                                                                                          </w:divBdr>
                                                                                                                                                                                                                                                                                                          <w:divsChild>
                                                                                                                                                                                                                                                                                                            <w:div w:id="1067847486">
                                                                                                                                                                                                                                                                                                              <w:marLeft w:val="0"/>
                                                                                                                                                                                                                                                                                                              <w:marRight w:val="0"/>
                                                                                                                                                                                                                                                                                                              <w:marTop w:val="0"/>
                                                                                                                                                                                                                                                                                                              <w:marBottom w:val="0"/>
                                                                                                                                                                                                                                                                                                              <w:divBdr>
                                                                                                                                                                                                                                                                                                                <w:top w:val="none" w:sz="0" w:space="0" w:color="auto"/>
                                                                                                                                                                                                                                                                                                                <w:left w:val="none" w:sz="0" w:space="0" w:color="auto"/>
                                                                                                                                                                                                                                                                                                                <w:bottom w:val="none" w:sz="0" w:space="0" w:color="auto"/>
                                                                                                                                                                                                                                                                                                                <w:right w:val="none" w:sz="0" w:space="0" w:color="auto"/>
                                                                                                                                                                                                                                                                                                              </w:divBdr>
                                                                                                                                                                                                                                                                                                              <w:divsChild>
                                                                                                                                                                                                                                                                                                                <w:div w:id="1076395712">
                                                                                                                                                                                                                                                                                                                  <w:marLeft w:val="0"/>
                                                                                                                                                                                                                                                                                                                  <w:marRight w:val="0"/>
                                                                                                                                                                                                                                                                                                                  <w:marTop w:val="0"/>
                                                                                                                                                                                                                                                                                                                  <w:marBottom w:val="0"/>
                                                                                                                                                                                                                                                                                                                  <w:divBdr>
                                                                                                                                                                                                                                                                                                                    <w:top w:val="none" w:sz="0" w:space="0" w:color="auto"/>
                                                                                                                                                                                                                                                                                                                    <w:left w:val="none" w:sz="0" w:space="0" w:color="auto"/>
                                                                                                                                                                                                                                                                                                                    <w:bottom w:val="none" w:sz="0" w:space="0" w:color="auto"/>
                                                                                                                                                                                                                                                                                                                    <w:right w:val="none" w:sz="0" w:space="0" w:color="auto"/>
                                                                                                                                                                                                                                                                                                                  </w:divBdr>
                                                                                                                                                                                                                                                                                                                  <w:divsChild>
                                                                                                                                                                                                                                                                                                                    <w:div w:id="2030983726">
                                                                                                                                                                                                                                                                                                                      <w:marLeft w:val="0"/>
                                                                                                                                                                                                                                                                                                                      <w:marRight w:val="0"/>
                                                                                                                                                                                                                                                                                                                      <w:marTop w:val="0"/>
                                                                                                                                                                                                                                                                                                                      <w:marBottom w:val="0"/>
                                                                                                                                                                                                                                                                                                                      <w:divBdr>
                                                                                                                                                                                                                                                                                                                        <w:top w:val="none" w:sz="0" w:space="0" w:color="auto"/>
                                                                                                                                                                                                                                                                                                                        <w:left w:val="none" w:sz="0" w:space="0" w:color="auto"/>
                                                                                                                                                                                                                                                                                                                        <w:bottom w:val="none" w:sz="0" w:space="0" w:color="auto"/>
                                                                                                                                                                                                                                                                                                                        <w:right w:val="none" w:sz="0" w:space="0" w:color="auto"/>
                                                                                                                                                                                                                                                                                                                      </w:divBdr>
                                                                                                                                                                                                                                                                                                                      <w:divsChild>
                                                                                                                                                                                                                                                                                                                        <w:div w:id="1611401056">
                                                                                                                                                                                                                                                                                                                          <w:marLeft w:val="0"/>
                                                                                                                                                                                                                                                                                                                          <w:marRight w:val="0"/>
                                                                                                                                                                                                                                                                                                                          <w:marTop w:val="0"/>
                                                                                                                                                                                                                                                                                                                          <w:marBottom w:val="0"/>
                                                                                                                                                                                                                                                                                                                          <w:divBdr>
                                                                                                                                                                                                                                                                                                                            <w:top w:val="none" w:sz="0" w:space="0" w:color="auto"/>
                                                                                                                                                                                                                                                                                                                            <w:left w:val="none" w:sz="0" w:space="0" w:color="auto"/>
                                                                                                                                                                                                                                                                                                                            <w:bottom w:val="none" w:sz="0" w:space="0" w:color="auto"/>
                                                                                                                                                                                                                                                                                                                            <w:right w:val="none" w:sz="0" w:space="0" w:color="auto"/>
                                                                                                                                                                                                                                                                                                                          </w:divBdr>
                                                                                                                                                                                                                                                                                                                          <w:divsChild>
                                                                                                                                                                                                                                                                                                                            <w:div w:id="1842550247">
                                                                                                                                                                                                                                                                                                                              <w:marLeft w:val="0"/>
                                                                                                                                                                                                                                                                                                                              <w:marRight w:val="0"/>
                                                                                                                                                                                                                                                                                                                              <w:marTop w:val="0"/>
                                                                                                                                                                                                                                                                                                                              <w:marBottom w:val="0"/>
                                                                                                                                                                                                                                                                                                                              <w:divBdr>
                                                                                                                                                                                                                                                                                                                                <w:top w:val="none" w:sz="0" w:space="0" w:color="auto"/>
                                                                                                                                                                                                                                                                                                                                <w:left w:val="none" w:sz="0" w:space="0" w:color="auto"/>
                                                                                                                                                                                                                                                                                                                                <w:bottom w:val="none" w:sz="0" w:space="0" w:color="auto"/>
                                                                                                                                                                                                                                                                                                                                <w:right w:val="none" w:sz="0" w:space="0" w:color="auto"/>
                                                                                                                                                                                                                                                                                                                              </w:divBdr>
                                                                                                                                                                                                                                                                                                                              <w:divsChild>
                                                                                                                                                                                                                                                                                                                                <w:div w:id="1407999506">
                                                                                                                                                                                                                                                                                                                                  <w:marLeft w:val="0"/>
                                                                                                                                                                                                                                                                                                                                  <w:marRight w:val="0"/>
                                                                                                                                                                                                                                                                                                                                  <w:marTop w:val="0"/>
                                                                                                                                                                                                                                                                                                                                  <w:marBottom w:val="0"/>
                                                                                                                                                                                                                                                                                                                                  <w:divBdr>
                                                                                                                                                                                                                                                                                                                                    <w:top w:val="none" w:sz="0" w:space="0" w:color="auto"/>
                                                                                                                                                                                                                                                                                                                                    <w:left w:val="none" w:sz="0" w:space="0" w:color="auto"/>
                                                                                                                                                                                                                                                                                                                                    <w:bottom w:val="none" w:sz="0" w:space="0" w:color="auto"/>
                                                                                                                                                                                                                                                                                                                                    <w:right w:val="none" w:sz="0" w:space="0" w:color="auto"/>
                                                                                                                                                                                                                                                                                                                                  </w:divBdr>
                                                                                                                                                                                                                                                                                                                                  <w:divsChild>
                                                                                                                                                                                                                                                                                                                                    <w:div w:id="1419710470">
                                                                                                                                                                                                                                                                                                                                      <w:marLeft w:val="0"/>
                                                                                                                                                                                                                                                                                                                                      <w:marRight w:val="0"/>
                                                                                                                                                                                                                                                                                                                                      <w:marTop w:val="0"/>
                                                                                                                                                                                                                                                                                                                                      <w:marBottom w:val="0"/>
                                                                                                                                                                                                                                                                                                                                      <w:divBdr>
                                                                                                                                                                                                                                                                                                                                        <w:top w:val="none" w:sz="0" w:space="0" w:color="auto"/>
                                                                                                                                                                                                                                                                                                                                        <w:left w:val="none" w:sz="0" w:space="0" w:color="auto"/>
                                                                                                                                                                                                                                                                                                                                        <w:bottom w:val="none" w:sz="0" w:space="0" w:color="auto"/>
                                                                                                                                                                                                                                                                                                                                        <w:right w:val="none" w:sz="0" w:space="0" w:color="auto"/>
                                                                                                                                                                                                                                                                                                                                      </w:divBdr>
                                                                                                                                                                                                                                                                                                                                      <w:divsChild>
                                                                                                                                                                                                                                                                                                                                        <w:div w:id="1977178107">
                                                                                                                                                                                                                                                                                                                                          <w:marLeft w:val="0"/>
                                                                                                                                                                                                                                                                                                                                          <w:marRight w:val="0"/>
                                                                                                                                                                                                                                                                                                                                          <w:marTop w:val="0"/>
                                                                                                                                                                                                                                                                                                                                          <w:marBottom w:val="0"/>
                                                                                                                                                                                                                                                                                                                                          <w:divBdr>
                                                                                                                                                                                                                                                                                                                                            <w:top w:val="none" w:sz="0" w:space="0" w:color="auto"/>
                                                                                                                                                                                                                                                                                                                                            <w:left w:val="none" w:sz="0" w:space="0" w:color="auto"/>
                                                                                                                                                                                                                                                                                                                                            <w:bottom w:val="none" w:sz="0" w:space="0" w:color="auto"/>
                                                                                                                                                                                                                                                                                                                                            <w:right w:val="none" w:sz="0" w:space="0" w:color="auto"/>
                                                                                                                                                                                                                                                                                                                                          </w:divBdr>
                                                                                                                                                                                                                                                                                                                                          <w:divsChild>
                                                                                                                                                                                                                                                                                                                                            <w:div w:id="1523275818">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179083402">
                                                                                                                                                                                                                                                                                                                                                      <w:marLeft w:val="0"/>
                                                                                                                                                                                                                                                                                                                                                      <w:marRight w:val="0"/>
                                                                                                                                                                                                                                                                                                                                                      <w:marTop w:val="0"/>
                                                                                                                                                                                                                                                                                                                                                      <w:marBottom w:val="0"/>
                                                                                                                                                                                                                                                                                                                                                      <w:divBdr>
                                                                                                                                                                                                                                                                                                                                                        <w:top w:val="none" w:sz="0" w:space="0" w:color="auto"/>
                                                                                                                                                                                                                                                                                                                                                        <w:left w:val="none" w:sz="0" w:space="0" w:color="auto"/>
                                                                                                                                                                                                                                                                                                                                                        <w:bottom w:val="none" w:sz="0" w:space="0" w:color="auto"/>
                                                                                                                                                                                                                                                                                                                                                        <w:right w:val="none" w:sz="0" w:space="0" w:color="auto"/>
                                                                                                                                                                                                                                                                                                                                                      </w:divBdr>
                                                                                                                                                                                                                                                                                                                                                      <w:divsChild>
                                                                                                                                                                                                                                                                                                                                                        <w:div w:id="1396052014">
                                                                                                                                                                                                                                                                                                                                                          <w:marLeft w:val="0"/>
                                                                                                                                                                                                                                                                                                                                                          <w:marRight w:val="0"/>
                                                                                                                                                                                                                                                                                                                                                          <w:marTop w:val="0"/>
                                                                                                                                                                                                                                                                                                                                                          <w:marBottom w:val="0"/>
                                                                                                                                                                                                                                                                                                                                                          <w:divBdr>
                                                                                                                                                                                                                                                                                                                                                            <w:top w:val="none" w:sz="0" w:space="0" w:color="auto"/>
                                                                                                                                                                                                                                                                                                                                                            <w:left w:val="none" w:sz="0" w:space="0" w:color="auto"/>
                                                                                                                                                                                                                                                                                                                                                            <w:bottom w:val="none" w:sz="0" w:space="0" w:color="auto"/>
                                                                                                                                                                                                                                                                                                                                                            <w:right w:val="none" w:sz="0" w:space="0" w:color="auto"/>
                                                                                                                                                                                                                                                                                                                                                          </w:divBdr>
                                                                                                                                                                                                                                                                                                                                                          <w:divsChild>
                                                                                                                                                                                                                                                                                                                                                            <w:div w:id="261688323">
                                                                                                                                                                                                                                                                                                                                                              <w:marLeft w:val="0"/>
                                                                                                                                                                                                                                                                                                                                                              <w:marRight w:val="0"/>
                                                                                                                                                                                                                                                                                                                                                              <w:marTop w:val="0"/>
                                                                                                                                                                                                                                                                                                                                                              <w:marBottom w:val="0"/>
                                                                                                                                                                                                                                                                                                                                                              <w:divBdr>
                                                                                                                                                                                                                                                                                                                                                                <w:top w:val="none" w:sz="0" w:space="0" w:color="auto"/>
                                                                                                                                                                                                                                                                                                                                                                <w:left w:val="none" w:sz="0" w:space="0" w:color="auto"/>
                                                                                                                                                                                                                                                                                                                                                                <w:bottom w:val="none" w:sz="0" w:space="0" w:color="auto"/>
                                                                                                                                                                                                                                                                                                                                                                <w:right w:val="none" w:sz="0" w:space="0" w:color="auto"/>
                                                                                                                                                                                                                                                                                                                                                              </w:divBdr>
                                                                                                                                                                                                                                                                                                                                                              <w:divsChild>
                                                                                                                                                                                                                                                                                                                                                                <w:div w:id="636298983">
                                                                                                                                                                                                                                                                                                                                                                  <w:marLeft w:val="0"/>
                                                                                                                                                                                                                                                                                                                                                                  <w:marRight w:val="0"/>
                                                                                                                                                                                                                                                                                                                                                                  <w:marTop w:val="0"/>
                                                                                                                                                                                                                                                                                                                                                                  <w:marBottom w:val="0"/>
                                                                                                                                                                                                                                                                                                                                                                  <w:divBdr>
                                                                                                                                                                                                                                                                                                                                                                    <w:top w:val="none" w:sz="0" w:space="0" w:color="auto"/>
                                                                                                                                                                                                                                                                                                                                                                    <w:left w:val="none" w:sz="0" w:space="0" w:color="auto"/>
                                                                                                                                                                                                                                                                                                                                                                    <w:bottom w:val="none" w:sz="0" w:space="0" w:color="auto"/>
                                                                                                                                                                                                                                                                                                                                                                    <w:right w:val="none" w:sz="0" w:space="0" w:color="auto"/>
                                                                                                                                                                                                                                                                                                                                                                  </w:divBdr>
                                                                                                                                                                                                                                                                                                                                                                  <w:divsChild>
                                                                                                                                                                                                                                                                                                                                                                    <w:div w:id="1243637905">
                                                                                                                                                                                                                                                                                                                                                                      <w:marLeft w:val="0"/>
                                                                                                                                                                                                                                                                                                                                                                      <w:marRight w:val="0"/>
                                                                                                                                                                                                                                                                                                                                                                      <w:marTop w:val="0"/>
                                                                                                                                                                                                                                                                                                                                                                      <w:marBottom w:val="0"/>
                                                                                                                                                                                                                                                                                                                                                                      <w:divBdr>
                                                                                                                                                                                                                                                                                                                                                                        <w:top w:val="none" w:sz="0" w:space="0" w:color="auto"/>
                                                                                                                                                                                                                                                                                                                                                                        <w:left w:val="none" w:sz="0" w:space="0" w:color="auto"/>
                                                                                                                                                                                                                                                                                                                                                                        <w:bottom w:val="none" w:sz="0" w:space="0" w:color="auto"/>
                                                                                                                                                                                                                                                                                                                                                                        <w:right w:val="none" w:sz="0" w:space="0" w:color="auto"/>
                                                                                                                                                                                                                                                                                                                                                                      </w:divBdr>
                                                                                                                                                                                                                                                                                                                                                                      <w:divsChild>
                                                                                                                                                                                                                                                                                                                                                                        <w:div w:id="1830826139">
                                                                                                                                                                                                                                                                                                                                                                          <w:marLeft w:val="0"/>
                                                                                                                                                                                                                                                                                                                                                                          <w:marRight w:val="0"/>
                                                                                                                                                                                                                                                                                                                                                                          <w:marTop w:val="0"/>
                                                                                                                                                                                                                                                                                                                                                                          <w:marBottom w:val="0"/>
                                                                                                                                                                                                                                                                                                                                                                          <w:divBdr>
                                                                                                                                                                                                                                                                                                                                                                            <w:top w:val="none" w:sz="0" w:space="0" w:color="auto"/>
                                                                                                                                                                                                                                                                                                                                                                            <w:left w:val="none" w:sz="0" w:space="0" w:color="auto"/>
                                                                                                                                                                                                                                                                                                                                                                            <w:bottom w:val="none" w:sz="0" w:space="0" w:color="auto"/>
                                                                                                                                                                                                                                                                                                                                                                            <w:right w:val="none" w:sz="0" w:space="0" w:color="auto"/>
                                                                                                                                                                                                                                                                                                                                                                          </w:divBdr>
                                                                                                                                                                                                                                                                                                                                                                          <w:divsChild>
                                                                                                                                                                                                                                                                                                                                                                            <w:div w:id="1310861398">
                                                                                                                                                                                                                                                                                                                                                                              <w:marLeft w:val="0"/>
                                                                                                                                                                                                                                                                                                                                                                              <w:marRight w:val="0"/>
                                                                                                                                                                                                                                                                                                                                                                              <w:marTop w:val="0"/>
                                                                                                                                                                                                                                                                                                                                                                              <w:marBottom w:val="0"/>
                                                                                                                                                                                                                                                                                                                                                                              <w:divBdr>
                                                                                                                                                                                                                                                                                                                                                                                <w:top w:val="none" w:sz="0" w:space="0" w:color="auto"/>
                                                                                                                                                                                                                                                                                                                                                                                <w:left w:val="none" w:sz="0" w:space="0" w:color="auto"/>
                                                                                                                                                                                                                                                                                                                                                                                <w:bottom w:val="none" w:sz="0" w:space="0" w:color="auto"/>
                                                                                                                                                                                                                                                                                                                                                                                <w:right w:val="none" w:sz="0" w:space="0" w:color="auto"/>
                                                                                                                                                                                                                                                                                                                                                                              </w:divBdr>
                                                                                                                                                                                                                                                                                                                                                                              <w:divsChild>
                                                                                                                                                                                                                                                                                                                                                                                <w:div w:id="27725230">
                                                                                                                                                                                                                                                                                                                                                                                  <w:marLeft w:val="0"/>
                                                                                                                                                                                                                                                                                                                                                                                  <w:marRight w:val="0"/>
                                                                                                                                                                                                                                                                                                                                                                                  <w:marTop w:val="0"/>
                                                                                                                                                                                                                                                                                                                                                                                  <w:marBottom w:val="0"/>
                                                                                                                                                                                                                                                                                                                                                                                  <w:divBdr>
                                                                                                                                                                                                                                                                                                                                                                                    <w:top w:val="none" w:sz="0" w:space="0" w:color="auto"/>
                                                                                                                                                                                                                                                                                                                                                                                    <w:left w:val="none" w:sz="0" w:space="0" w:color="auto"/>
                                                                                                                                                                                                                                                                                                                                                                                    <w:bottom w:val="none" w:sz="0" w:space="0" w:color="auto"/>
                                                                                                                                                                                                                                                                                                                                                                                    <w:right w:val="none" w:sz="0" w:space="0" w:color="auto"/>
                                                                                                                                                                                                                                                                                                                                                                                  </w:divBdr>
                                                                                                                                                                                                                                                                                                                                                                                  <w:divsChild>
                                                                                                                                                                                                                                                                                                                                                                                    <w:div w:id="580525245">
                                                                                                                                                                                                                                                                                                                                                                                      <w:marLeft w:val="0"/>
                                                                                                                                                                                                                                                                                                                                                                                      <w:marRight w:val="0"/>
                                                                                                                                                                                                                                                                                                                                                                                      <w:marTop w:val="0"/>
                                                                                                                                                                                                                                                                                                                                                                                      <w:marBottom w:val="0"/>
                                                                                                                                                                                                                                                                                                                                                                                      <w:divBdr>
                                                                                                                                                                                                                                                                                                                                                                                        <w:top w:val="none" w:sz="0" w:space="0" w:color="auto"/>
                                                                                                                                                                                                                                                                                                                                                                                        <w:left w:val="none" w:sz="0" w:space="0" w:color="auto"/>
                                                                                                                                                                                                                                                                                                                                                                                        <w:bottom w:val="none" w:sz="0" w:space="0" w:color="auto"/>
                                                                                                                                                                                                                                                                                                                                                                                        <w:right w:val="none" w:sz="0" w:space="0" w:color="auto"/>
                                                                                                                                                                                                                                                                                                                                                                                      </w:divBdr>
                                                                                                                                                                                                                                                                                                                                                                                      <w:divsChild>
                                                                                                                                                                                                                                                                                                                                                                                        <w:div w:id="1001784458">
                                                                                                                                                                                                                                                                                                                                                                                          <w:marLeft w:val="0"/>
                                                                                                                                                                                                                                                                                                                                                                                          <w:marRight w:val="0"/>
                                                                                                                                                                                                                                                                                                                                                                                          <w:marTop w:val="0"/>
                                                                                                                                                                                                                                                                                                                                                                                          <w:marBottom w:val="0"/>
                                                                                                                                                                                                                                                                                                                                                                                          <w:divBdr>
                                                                                                                                                                                                                                                                                                                                                                                            <w:top w:val="none" w:sz="0" w:space="0" w:color="auto"/>
                                                                                                                                                                                                                                                                                                                                                                                            <w:left w:val="none" w:sz="0" w:space="0" w:color="auto"/>
                                                                                                                                                                                                                                                                                                                                                                                            <w:bottom w:val="none" w:sz="0" w:space="0" w:color="auto"/>
                                                                                                                                                                                                                                                                                                                                                                                            <w:right w:val="none" w:sz="0" w:space="0" w:color="auto"/>
                                                                                                                                                                                                                                                                                                                                                                                          </w:divBdr>
                                                                                                                                                                                                                                                                                                                                                                                          <w:divsChild>
                                                                                                                                                                                                                                                                                                                                                                                            <w:div w:id="1712261556">
                                                                                                                                                                                                                                                                                                                                                                                              <w:marLeft w:val="0"/>
                                                                                                                                                                                                                                                                                                                                                                                              <w:marRight w:val="0"/>
                                                                                                                                                                                                                                                                                                                                                                                              <w:marTop w:val="0"/>
                                                                                                                                                                                                                                                                                                                                                                                              <w:marBottom w:val="0"/>
                                                                                                                                                                                                                                                                                                                                                                                              <w:divBdr>
                                                                                                                                                                                                                                                                                                                                                                                                <w:top w:val="none" w:sz="0" w:space="0" w:color="auto"/>
                                                                                                                                                                                                                                                                                                                                                                                                <w:left w:val="none" w:sz="0" w:space="0" w:color="auto"/>
                                                                                                                                                                                                                                                                                                                                                                                                <w:bottom w:val="none" w:sz="0" w:space="0" w:color="auto"/>
                                                                                                                                                                                                                                                                                                                                                                                                <w:right w:val="none" w:sz="0" w:space="0" w:color="auto"/>
                                                                                                                                                                                                                                                                                                                                                                                              </w:divBdr>
                                                                                                                                                                                                                                                                                                                                                                                              <w:divsChild>
                                                                                                                                                                                                                                                                                                                                                                                                <w:div w:id="221448739">
                                                                                                                                                                                                                                                                                                                                                                                                  <w:marLeft w:val="0"/>
                                                                                                                                                                                                                                                                                                                                                                                                  <w:marRight w:val="0"/>
                                                                                                                                                                                                                                                                                                                                                                                                  <w:marTop w:val="0"/>
                                                                                                                                                                                                                                                                                                                                                                                                  <w:marBottom w:val="0"/>
                                                                                                                                                                                                                                                                                                                                                                                                  <w:divBdr>
                                                                                                                                                                                                                                                                                                                                                                                                    <w:top w:val="none" w:sz="0" w:space="0" w:color="auto"/>
                                                                                                                                                                                                                                                                                                                                                                                                    <w:left w:val="none" w:sz="0" w:space="0" w:color="auto"/>
                                                                                                                                                                                                                                                                                                                                                                                                    <w:bottom w:val="none" w:sz="0" w:space="0" w:color="auto"/>
                                                                                                                                                                                                                                                                                                                                                                                                    <w:right w:val="none" w:sz="0" w:space="0" w:color="auto"/>
                                                                                                                                                                                                                                                                                                                                                                                                  </w:divBdr>
                                                                                                                                                                                                                                                                                                                                                                                                  <w:divsChild>
                                                                                                                                                                                                                                                                                                                                                                                                    <w:div w:id="1885948353">
                                                                                                                                                                                                                                                                                                                                                                                                      <w:marLeft w:val="0"/>
                                                                                                                                                                                                                                                                                                                                                                                                      <w:marRight w:val="0"/>
                                                                                                                                                                                                                                                                                                                                                                                                      <w:marTop w:val="0"/>
                                                                                                                                                                                                                                                                                                                                                                                                      <w:marBottom w:val="0"/>
                                                                                                                                                                                                                                                                                                                                                                                                      <w:divBdr>
                                                                                                                                                                                                                                                                                                                                                                                                        <w:top w:val="none" w:sz="0" w:space="0" w:color="auto"/>
                                                                                                                                                                                                                                                                                                                                                                                                        <w:left w:val="none" w:sz="0" w:space="0" w:color="auto"/>
                                                                                                                                                                                                                                                                                                                                                                                                        <w:bottom w:val="none" w:sz="0" w:space="0" w:color="auto"/>
                                                                                                                                                                                                                                                                                                                                                                                                        <w:right w:val="none" w:sz="0" w:space="0" w:color="auto"/>
                                                                                                                                                                                                                                                                                                                                                                                                      </w:divBdr>
                                                                                                                                                                                                                                                                                                                                                                                                      <w:divsChild>
                                                                                                                                                                                                                                                                                                                                                                                                        <w:div w:id="2049599715">
                                                                                                                                                                                                                                                                                                                                                                                                          <w:marLeft w:val="0"/>
                                                                                                                                                                                                                                                                                                                                                                                                          <w:marRight w:val="0"/>
                                                                                                                                                                                                                                                                                                                                                                                                          <w:marTop w:val="0"/>
                                                                                                                                                                                                                                                                                                                                                                                                          <w:marBottom w:val="0"/>
                                                                                                                                                                                                                                                                                                                                                                                                          <w:divBdr>
                                                                                                                                                                                                                                                                                                                                                                                                            <w:top w:val="none" w:sz="0" w:space="0" w:color="auto"/>
                                                                                                                                                                                                                                                                                                                                                                                                            <w:left w:val="none" w:sz="0" w:space="0" w:color="auto"/>
                                                                                                                                                                                                                                                                                                                                                                                                            <w:bottom w:val="none" w:sz="0" w:space="0" w:color="auto"/>
                                                                                                                                                                                                                                                                                                                                                                                                            <w:right w:val="none" w:sz="0" w:space="0" w:color="auto"/>
                                                                                                                                                                                                                                                                                                                                                                                                          </w:divBdr>
                                                                                                                                                                                                                                                                                                                                                                                                          <w:divsChild>
                                                                                                                                                                                                                                                                                                                                                                                                            <w:div w:id="66344359">
                                                                                                                                                                                                                                                                                                                                                                                                              <w:marLeft w:val="0"/>
                                                                                                                                                                                                                                                                                                                                                                                                              <w:marRight w:val="0"/>
                                                                                                                                                                                                                                                                                                                                                                                                              <w:marTop w:val="0"/>
                                                                                                                                                                                                                                                                                                                                                                                                              <w:marBottom w:val="0"/>
                                                                                                                                                                                                                                                                                                                                                                                                              <w:divBdr>
                                                                                                                                                                                                                                                                                                                                                                                                                <w:top w:val="none" w:sz="0" w:space="0" w:color="auto"/>
                                                                                                                                                                                                                                                                                                                                                                                                                <w:left w:val="none" w:sz="0" w:space="0" w:color="auto"/>
                                                                                                                                                                                                                                                                                                                                                                                                                <w:bottom w:val="none" w:sz="0" w:space="0" w:color="auto"/>
                                                                                                                                                                                                                                                                                                                                                                                                                <w:right w:val="none" w:sz="0" w:space="0" w:color="auto"/>
                                                                                                                                                                                                                                                                                                                                                                                                              </w:divBdr>
                                                                                                                                                                                                                                                                                                                                                                                                              <w:divsChild>
                                                                                                                                                                                                                                                                                                                                                                                                                <w:div w:id="145366228">
                                                                                                                                                                                                                                                                                                                                                                                                                  <w:marLeft w:val="0"/>
                                                                                                                                                                                                                                                                                                                                                                                                                  <w:marRight w:val="0"/>
                                                                                                                                                                                                                                                                                                                                                                                                                  <w:marTop w:val="0"/>
                                                                                                                                                                                                                                                                                                                                                                                                                  <w:marBottom w:val="0"/>
                                                                                                                                                                                                                                                                                                                                                                                                                  <w:divBdr>
                                                                                                                                                                                                                                                                                                                                                                                                                    <w:top w:val="none" w:sz="0" w:space="0" w:color="auto"/>
                                                                                                                                                                                                                                                                                                                                                                                                                    <w:left w:val="none" w:sz="0" w:space="0" w:color="auto"/>
                                                                                                                                                                                                                                                                                                                                                                                                                    <w:bottom w:val="none" w:sz="0" w:space="0" w:color="auto"/>
                                                                                                                                                                                                                                                                                                                                                                                                                    <w:right w:val="none" w:sz="0" w:space="0" w:color="auto"/>
                                                                                                                                                                                                                                                                                                                                                                                                                  </w:divBdr>
                                                                                                                                                                                                                                                                                                                                                                                                                  <w:divsChild>
                                                                                                                                                                                                                                                                                                                                                                                                                    <w:div w:id="1335690093">
                                                                                                                                                                                                                                                                                                                                                                                                                      <w:marLeft w:val="0"/>
                                                                                                                                                                                                                                                                                                                                                                                                                      <w:marRight w:val="0"/>
                                                                                                                                                                                                                                                                                                                                                                                                                      <w:marTop w:val="0"/>
                                                                                                                                                                                                                                                                                                                                                                                                                      <w:marBottom w:val="0"/>
                                                                                                                                                                                                                                                                                                                                                                                                                      <w:divBdr>
                                                                                                                                                                                                                                                                                                                                                                                                                        <w:top w:val="none" w:sz="0" w:space="0" w:color="auto"/>
                                                                                                                                                                                                                                                                                                                                                                                                                        <w:left w:val="none" w:sz="0" w:space="0" w:color="auto"/>
                                                                                                                                                                                                                                                                                                                                                                                                                        <w:bottom w:val="none" w:sz="0" w:space="0" w:color="auto"/>
                                                                                                                                                                                                                                                                                                                                                                                                                        <w:right w:val="none" w:sz="0" w:space="0" w:color="auto"/>
                                                                                                                                                                                                                                                                                                                                                                                                                      </w:divBdr>
                                                                                                                                                                                                                                                                                                                                                                                                                      <w:divsChild>
                                                                                                                                                                                                                                                                                                                                                                                                                        <w:div w:id="748037541">
                                                                                                                                                                                                                                                                                                                                                                                                                          <w:marLeft w:val="0"/>
                                                                                                                                                                                                                                                                                                                                                                                                                          <w:marRight w:val="0"/>
                                                                                                                                                                                                                                                                                                                                                                                                                          <w:marTop w:val="0"/>
                                                                                                                                                                                                                                                                                                                                                                                                                          <w:marBottom w:val="0"/>
                                                                                                                                                                                                                                                                                                                                                                                                                          <w:divBdr>
                                                                                                                                                                                                                                                                                                                                                                                                                            <w:top w:val="none" w:sz="0" w:space="0" w:color="auto"/>
                                                                                                                                                                                                                                                                                                                                                                                                                            <w:left w:val="none" w:sz="0" w:space="0" w:color="auto"/>
                                                                                                                                                                                                                                                                                                                                                                                                                            <w:bottom w:val="none" w:sz="0" w:space="0" w:color="auto"/>
                                                                                                                                                                                                                                                                                                                                                                                                                            <w:right w:val="none" w:sz="0" w:space="0" w:color="auto"/>
                                                                                                                                                                                                                                                                                                                                                                                                                          </w:divBdr>
                                                                                                                                                                                                                                                                                                                                                                                                                          <w:divsChild>
                                                                                                                                                                                                                                                                                                                                                                                                                            <w:div w:id="72317411">
                                                                                                                                                                                                                                                                                                                                                                                                                              <w:marLeft w:val="0"/>
                                                                                                                                                                                                                                                                                                                                                                                                                              <w:marRight w:val="0"/>
                                                                                                                                                                                                                                                                                                                                                                                                                              <w:marTop w:val="0"/>
                                                                                                                                                                                                                                                                                                                                                                                                                              <w:marBottom w:val="0"/>
                                                                                                                                                                                                                                                                                                                                                                                                                              <w:divBdr>
                                                                                                                                                                                                                                                                                                                                                                                                                                <w:top w:val="none" w:sz="0" w:space="0" w:color="auto"/>
                                                                                                                                                                                                                                                                                                                                                                                                                                <w:left w:val="none" w:sz="0" w:space="0" w:color="auto"/>
                                                                                                                                                                                                                                                                                                                                                                                                                                <w:bottom w:val="none" w:sz="0" w:space="0" w:color="auto"/>
                                                                                                                                                                                                                                                                                                                                                                                                                                <w:right w:val="none" w:sz="0" w:space="0" w:color="auto"/>
                                                                                                                                                                                                                                                                                                                                                                                                                              </w:divBdr>
                                                                                                                                                                                                                                                                                                                                                                                                                              <w:divsChild>
                                                                                                                                                                                                                                                                                                                                                                                                                                <w:div w:id="37169795">
                                                                                                                                                                                                                                                                                                                                                                                                                                  <w:marLeft w:val="0"/>
                                                                                                                                                                                                                                                                                                                                                                                                                                  <w:marRight w:val="0"/>
                                                                                                                                                                                                                                                                                                                                                                                                                                  <w:marTop w:val="0"/>
                                                                                                                                                                                                                                                                                                                                                                                                                                  <w:marBottom w:val="0"/>
                                                                                                                                                                                                                                                                                                                                                                                                                                  <w:divBdr>
                                                                                                                                                                                                                                                                                                                                                                                                                                    <w:top w:val="none" w:sz="0" w:space="0" w:color="auto"/>
                                                                                                                                                                                                                                                                                                                                                                                                                                    <w:left w:val="none" w:sz="0" w:space="0" w:color="auto"/>
                                                                                                                                                                                                                                                                                                                                                                                                                                    <w:bottom w:val="none" w:sz="0" w:space="0" w:color="auto"/>
                                                                                                                                                                                                                                                                                                                                                                                                                                    <w:right w:val="none" w:sz="0" w:space="0" w:color="auto"/>
                                                                                                                                                                                                                                                                                                                                                                                                                                  </w:divBdr>
                                                                                                                                                                                                                                                                                                                                                                                                                                  <w:divsChild>
                                                                                                                                                                                                                                                                                                                                                                                                                                    <w:div w:id="1363749834">
                                                                                                                                                                                                                                                                                                                                                                                                                                      <w:marLeft w:val="0"/>
                                                                                                                                                                                                                                                                                                                                                                                                                                      <w:marRight w:val="0"/>
                                                                                                                                                                                                                                                                                                                                                                                                                                      <w:marTop w:val="0"/>
                                                                                                                                                                                                                                                                                                                                                                                                                                      <w:marBottom w:val="0"/>
                                                                                                                                                                                                                                                                                                                                                                                                                                      <w:divBdr>
                                                                                                                                                                                                                                                                                                                                                                                                                                        <w:top w:val="none" w:sz="0" w:space="0" w:color="auto"/>
                                                                                                                                                                                                                                                                                                                                                                                                                                        <w:left w:val="none" w:sz="0" w:space="0" w:color="auto"/>
                                                                                                                                                                                                                                                                                                                                                                                                                                        <w:bottom w:val="none" w:sz="0" w:space="0" w:color="auto"/>
                                                                                                                                                                                                                                                                                                                                                                                                                                        <w:right w:val="none" w:sz="0" w:space="0" w:color="auto"/>
                                                                                                                                                                                                                                                                                                                                                                                                                                      </w:divBdr>
                                                                                                                                                                                                                                                                                                                                                                                                                                      <w:divsChild>
                                                                                                                                                                                                                                                                                                                                                                                                                                        <w:div w:id="1496602218">
                                                                                                                                                                                                                                                                                                                                                                                                                                          <w:marLeft w:val="0"/>
                                                                                                                                                                                                                                                                                                                                                                                                                                          <w:marRight w:val="0"/>
                                                                                                                                                                                                                                                                                                                                                                                                                                          <w:marTop w:val="0"/>
                                                                                                                                                                                                                                                                                                                                                                                                                                          <w:marBottom w:val="0"/>
                                                                                                                                                                                                                                                                                                                                                                                                                                          <w:divBdr>
                                                                                                                                                                                                                                                                                                                                                                                                                                            <w:top w:val="none" w:sz="0" w:space="0" w:color="auto"/>
                                                                                                                                                                                                                                                                                                                                                                                                                                            <w:left w:val="none" w:sz="0" w:space="0" w:color="auto"/>
                                                                                                                                                                                                                                                                                                                                                                                                                                            <w:bottom w:val="none" w:sz="0" w:space="0" w:color="auto"/>
                                                                                                                                                                                                                                                                                                                                                                                                                                            <w:right w:val="none" w:sz="0" w:space="0" w:color="auto"/>
                                                                                                                                                                                                                                                                                                                                                                                                                                          </w:divBdr>
                                                                                                                                                                                                                                                                                                                                                                                                                                          <w:divsChild>
                                                                                                                                                                                                                                                                                                                                                                                                                                            <w:div w:id="594822224">
                                                                                                                                                                                                                                                                                                                                                                                                                                              <w:marLeft w:val="0"/>
                                                                                                                                                                                                                                                                                                                                                                                                                                              <w:marRight w:val="0"/>
                                                                                                                                                                                                                                                                                                                                                                                                                                              <w:marTop w:val="0"/>
                                                                                                                                                                                                                                                                                                                                                                                                                                              <w:marBottom w:val="0"/>
                                                                                                                                                                                                                                                                                                                                                                                                                                              <w:divBdr>
                                                                                                                                                                                                                                                                                                                                                                                                                                                <w:top w:val="none" w:sz="0" w:space="0" w:color="auto"/>
                                                                                                                                                                                                                                                                                                                                                                                                                                                <w:left w:val="none" w:sz="0" w:space="0" w:color="auto"/>
                                                                                                                                                                                                                                                                                                                                                                                                                                                <w:bottom w:val="none" w:sz="0" w:space="0" w:color="auto"/>
                                                                                                                                                                                                                                                                                                                                                                                                                                                <w:right w:val="none" w:sz="0" w:space="0" w:color="auto"/>
                                                                                                                                                                                                                                                                                                                                                                                                                                              </w:divBdr>
                                                                                                                                                                                                                                                                                                                                                                                                                                              <w:divsChild>
                                                                                                                                                                                                                                                                                                                                                                                                                                                <w:div w:id="38557997">
                                                                                                                                                                                                                                                                                                                                                                                                                                                  <w:marLeft w:val="0"/>
                                                                                                                                                                                                                                                                                                                                                                                                                                                  <w:marRight w:val="0"/>
                                                                                                                                                                                                                                                                                                                                                                                                                                                  <w:marTop w:val="0"/>
                                                                                                                                                                                                                                                                                                                                                                                                                                                  <w:marBottom w:val="0"/>
                                                                                                                                                                                                                                                                                                                                                                                                                                                  <w:divBdr>
                                                                                                                                                                                                                                                                                                                                                                                                                                                    <w:top w:val="none" w:sz="0" w:space="0" w:color="auto"/>
                                                                                                                                                                                                                                                                                                                                                                                                                                                    <w:left w:val="none" w:sz="0" w:space="0" w:color="auto"/>
                                                                                                                                                                                                                                                                                                                                                                                                                                                    <w:bottom w:val="none" w:sz="0" w:space="0" w:color="auto"/>
                                                                                                                                                                                                                                                                                                                                                                                                                                                    <w:right w:val="none" w:sz="0" w:space="0" w:color="auto"/>
                                                                                                                                                                                                                                                                                                                                                                                                                                                  </w:divBdr>
                                                                                                                                                                                                                                                                                                                                                                                                                                                  <w:divsChild>
                                                                                                                                                                                                                                                                                                                                                                                                                                                    <w:div w:id="606549109">
                                                                                                                                                                                                                                                                                                                                                                                                                                                      <w:marLeft w:val="0"/>
                                                                                                                                                                                                                                                                                                                                                                                                                                                      <w:marRight w:val="0"/>
                                                                                                                                                                                                                                                                                                                                                                                                                                                      <w:marTop w:val="0"/>
                                                                                                                                                                                                                                                                                                                                                                                                                                                      <w:marBottom w:val="0"/>
                                                                                                                                                                                                                                                                                                                                                                                                                                                      <w:divBdr>
                                                                                                                                                                                                                                                                                                                                                                                                                                                        <w:top w:val="none" w:sz="0" w:space="0" w:color="auto"/>
                                                                                                                                                                                                                                                                                                                                                                                                                                                        <w:left w:val="none" w:sz="0" w:space="0" w:color="auto"/>
                                                                                                                                                                                                                                                                                                                                                                                                                                                        <w:bottom w:val="none" w:sz="0" w:space="0" w:color="auto"/>
                                                                                                                                                                                                                                                                                                                                                                                                                                                        <w:right w:val="none" w:sz="0" w:space="0" w:color="auto"/>
                                                                                                                                                                                                                                                                                                                                                                                                                                                      </w:divBdr>
                                                                                                                                                                                                                                                                                                                                                                                                                                                      <w:divsChild>
                                                                                                                                                                                                                                                                                                                                                                                                                                                        <w:div w:id="747463304">
                                                                                                                                                                                                                                                                                                                                                                                                                                                          <w:marLeft w:val="0"/>
                                                                                                                                                                                                                                                                                                                                                                                                                                                          <w:marRight w:val="0"/>
                                                                                                                                                                                                                                                                                                                                                                                                                                                          <w:marTop w:val="0"/>
                                                                                                                                                                                                                                                                                                                                                                                                                                                          <w:marBottom w:val="0"/>
                                                                                                                                                                                                                                                                                                                                                                                                                                                          <w:divBdr>
                                                                                                                                                                                                                                                                                                                                                                                                                                                            <w:top w:val="none" w:sz="0" w:space="0" w:color="auto"/>
                                                                                                                                                                                                                                                                                                                                                                                                                                                            <w:left w:val="none" w:sz="0" w:space="0" w:color="auto"/>
                                                                                                                                                                                                                                                                                                                                                                                                                                                            <w:bottom w:val="none" w:sz="0" w:space="0" w:color="auto"/>
                                                                                                                                                                                                                                                                                                                                                                                                                                                            <w:right w:val="none" w:sz="0" w:space="0" w:color="auto"/>
                                                                                                                                                                                                                                                                                                                                                                                                                                                          </w:divBdr>
                                                                                                                                                                                                                                                                                                                                                                                                                                                          <w:divsChild>
                                                                                                                                                                                                                                                                                                                                                                                                                                                            <w:div w:id="1446383375">
                                                                                                                                                                                                                                                                                                                                                                                                                                                              <w:marLeft w:val="0"/>
                                                                                                                                                                                                                                                                                                                                                                                                                                                              <w:marRight w:val="0"/>
                                                                                                                                                                                                                                                                                                                                                                                                                                                              <w:marTop w:val="0"/>
                                                                                                                                                                                                                                                                                                                                                                                                                                                              <w:marBottom w:val="0"/>
                                                                                                                                                                                                                                                                                                                                                                                                                                                              <w:divBdr>
                                                                                                                                                                                                                                                                                                                                                                                                                                                                <w:top w:val="none" w:sz="0" w:space="0" w:color="auto"/>
                                                                                                                                                                                                                                                                                                                                                                                                                                                                <w:left w:val="none" w:sz="0" w:space="0" w:color="auto"/>
                                                                                                                                                                                                                                                                                                                                                                                                                                                                <w:bottom w:val="none" w:sz="0" w:space="0" w:color="auto"/>
                                                                                                                                                                                                                                                                                                                                                                                                                                                                <w:right w:val="none" w:sz="0" w:space="0" w:color="auto"/>
                                                                                                                                                                                                                                                                                                                                                                                                                                                              </w:divBdr>
                                                                                                                                                                                                                                                                                                                                                                                                                                                              <w:divsChild>
                                                                                                                                                                                                                                                                                                                                                                                                                                                                <w:div w:id="1620066841">
                                                                                                                                                                                                                                                                                                                                                                                                                                                                  <w:marLeft w:val="0"/>
                                                                                                                                                                                                                                                                                                                                                                                                                                                                  <w:marRight w:val="0"/>
                                                                                                                                                                                                                                                                                                                                                                                                                                                                  <w:marTop w:val="0"/>
                                                                                                                                                                                                                                                                                                                                                                                                                                                                  <w:marBottom w:val="0"/>
                                                                                                                                                                                                                                                                                                                                                                                                                                                                  <w:divBdr>
                                                                                                                                                                                                                                                                                                                                                                                                                                                                    <w:top w:val="none" w:sz="0" w:space="0" w:color="auto"/>
                                                                                                                                                                                                                                                                                                                                                                                                                                                                    <w:left w:val="none" w:sz="0" w:space="0" w:color="auto"/>
                                                                                                                                                                                                                                                                                                                                                                                                                                                                    <w:bottom w:val="none" w:sz="0" w:space="0" w:color="auto"/>
                                                                                                                                                                                                                                                                                                                                                                                                                                                                    <w:right w:val="none" w:sz="0" w:space="0" w:color="auto"/>
                                                                                                                                                                                                                                                                                                                                                                                                                                                                  </w:divBdr>
                                                                                                                                                                                                                                                                                                                                                                                                                                                                  <w:divsChild>
                                                                                                                                                                                                                                                                                                                                                                                                                                                                    <w:div w:id="105544205">
                                                                                                                                                                                                                                                                                                                                                                                                                                                                      <w:marLeft w:val="0"/>
                                                                                                                                                                                                                                                                                                                                                                                                                                                                      <w:marRight w:val="0"/>
                                                                                                                                                                                                                                                                                                                                                                                                                                                                      <w:marTop w:val="0"/>
                                                                                                                                                                                                                                                                                                                                                                                                                                                                      <w:marBottom w:val="0"/>
                                                                                                                                                                                                                                                                                                                                                                                                                                                                      <w:divBdr>
                                                                                                                                                                                                                                                                                                                                                                                                                                                                        <w:top w:val="none" w:sz="0" w:space="0" w:color="auto"/>
                                                                                                                                                                                                                                                                                                                                                                                                                                                                        <w:left w:val="none" w:sz="0" w:space="0" w:color="auto"/>
                                                                                                                                                                                                                                                                                                                                                                                                                                                                        <w:bottom w:val="none" w:sz="0" w:space="0" w:color="auto"/>
                                                                                                                                                                                                                                                                                                                                                                                                                                                                        <w:right w:val="none" w:sz="0" w:space="0" w:color="auto"/>
                                                                                                                                                                                                                                                                                                                                                                                                                                                                      </w:divBdr>
                                                                                                                                                                                                                                                                                                                                                                                                                                                                      <w:divsChild>
                                                                                                                                                                                                                                                                                                                                                                                                                                                                        <w:div w:id="1614559856">
                                                                                                                                                                                                                                                                                                                                                                                                                                                                          <w:marLeft w:val="0"/>
                                                                                                                                                                                                                                                                                                                                                                                                                                                                          <w:marRight w:val="0"/>
                                                                                                                                                                                                                                                                                                                                                                                                                                                                          <w:marTop w:val="0"/>
                                                                                                                                                                                                                                                                                                                                                                                                                                                                          <w:marBottom w:val="0"/>
                                                                                                                                                                                                                                                                                                                                                                                                                                                                          <w:divBdr>
                                                                                                                                                                                                                                                                                                                                                                                                                                                                            <w:top w:val="none" w:sz="0" w:space="0" w:color="auto"/>
                                                                                                                                                                                                                                                                                                                                                                                                                                                                            <w:left w:val="none" w:sz="0" w:space="0" w:color="auto"/>
                                                                                                                                                                                                                                                                                                                                                                                                                                                                            <w:bottom w:val="none" w:sz="0" w:space="0" w:color="auto"/>
                                                                                                                                                                                                                                                                                                                                                                                                                                                                            <w:right w:val="none" w:sz="0" w:space="0" w:color="auto"/>
                                                                                                                                                                                                                                                                                                                                                                                                                                                                          </w:divBdr>
                                                                                                                                                                                                                                                                                                                                                                                                                                                                          <w:divsChild>
                                                                                                                                                                                                                                                                                                                                                                                                                                                                            <w:div w:id="254216215">
                                                                                                                                                                                                                                                                                                                                                                                                                                                                              <w:marLeft w:val="0"/>
                                                                                                                                                                                                                                                                                                                                                                                                                                                                              <w:marRight w:val="0"/>
                                                                                                                                                                                                                                                                                                                                                                                                                                                                              <w:marTop w:val="0"/>
                                                                                                                                                                                                                                                                                                                                                                                                                                                                              <w:marBottom w:val="0"/>
                                                                                                                                                                                                                                                                                                                                                                                                                                                                              <w:divBdr>
                                                                                                                                                                                                                                                                                                                                                                                                                                                                                <w:top w:val="none" w:sz="0" w:space="0" w:color="auto"/>
                                                                                                                                                                                                                                                                                                                                                                                                                                                                                <w:left w:val="none" w:sz="0" w:space="0" w:color="auto"/>
                                                                                                                                                                                                                                                                                                                                                                                                                                                                                <w:bottom w:val="none" w:sz="0" w:space="0" w:color="auto"/>
                                                                                                                                                                                                                                                                                                                                                                                                                                                                                <w:right w:val="none" w:sz="0" w:space="0" w:color="auto"/>
                                                                                                                                                                                                                                                                                                                                                                                                                                                                              </w:divBdr>
                                                                                                                                                                                                                                                                                                                                                                                                                                                                              <w:divsChild>
                                                                                                                                                                                                                                                                                                                                                                                                                                                                                <w:div w:id="388305751">
                                                                                                                                                                                                                                                                                                                                                                                                                                                                                  <w:marLeft w:val="0"/>
                                                                                                                                                                                                                                                                                                                                                                                                                                                                                  <w:marRight w:val="0"/>
                                                                                                                                                                                                                                                                                                                                                                                                                                                                                  <w:marTop w:val="0"/>
                                                                                                                                                                                                                                                                                                                                                                                                                                                                                  <w:marBottom w:val="0"/>
                                                                                                                                                                                                                                                                                                                                                                                                                                                                                  <w:divBdr>
                                                                                                                                                                                                                                                                                                                                                                                                                                                                                    <w:top w:val="none" w:sz="0" w:space="0" w:color="auto"/>
                                                                                                                                                                                                                                                                                                                                                                                                                                                                                    <w:left w:val="none" w:sz="0" w:space="0" w:color="auto"/>
                                                                                                                                                                                                                                                                                                                                                                                                                                                                                    <w:bottom w:val="none" w:sz="0" w:space="0" w:color="auto"/>
                                                                                                                                                                                                                                                                                                                                                                                                                                                                                    <w:right w:val="none" w:sz="0" w:space="0" w:color="auto"/>
                                                                                                                                                                                                                                                                                                                                                                                                                                                                                  </w:divBdr>
                                                                                                                                                                                                                                                                                                                                                                                                                                                                                  <w:divsChild>
                                                                                                                                                                                                                                                                                                                                                                                                                                                                                    <w:div w:id="1634824781">
                                                                                                                                                                                                                                                                                                                                                                                                                                                                                      <w:marLeft w:val="0"/>
                                                                                                                                                                                                                                                                                                                                                                                                                                                                                      <w:marRight w:val="0"/>
                                                                                                                                                                                                                                                                                                                                                                                                                                                                                      <w:marTop w:val="0"/>
                                                                                                                                                                                                                                                                                                                                                                                                                                                                                      <w:marBottom w:val="0"/>
                                                                                                                                                                                                                                                                                                                                                                                                                                                                                      <w:divBdr>
                                                                                                                                                                                                                                                                                                                                                                                                                                                                                        <w:top w:val="none" w:sz="0" w:space="0" w:color="auto"/>
                                                                                                                                                                                                                                                                                                                                                                                                                                                                                        <w:left w:val="none" w:sz="0" w:space="0" w:color="auto"/>
                                                                                                                                                                                                                                                                                                                                                                                                                                                                                        <w:bottom w:val="none" w:sz="0" w:space="0" w:color="auto"/>
                                                                                                                                                                                                                                                                                                                                                                                                                                                                                        <w:right w:val="none" w:sz="0" w:space="0" w:color="auto"/>
                                                                                                                                                                                                                                                                                                                                                                                                                                                                                      </w:divBdr>
                                                                                                                                                                                                                                                                                                                                                                                                                                                                                      <w:divsChild>
                                                                                                                                                                                                                                                                                                                                                                                                                                                                                        <w:div w:id="1319504836">
                                                                                                                                                                                                                                                                                                                                                                                                                                                                                          <w:marLeft w:val="0"/>
                                                                                                                                                                                                                                                                                                                                                                                                                                                                                          <w:marRight w:val="0"/>
                                                                                                                                                                                                                                                                                                                                                                                                                                                                                          <w:marTop w:val="0"/>
                                                                                                                                                                                                                                                                                                                                                                                                                                                                                          <w:marBottom w:val="0"/>
                                                                                                                                                                                                                                                                                                                                                                                                                                                                                          <w:divBdr>
                                                                                                                                                                                                                                                                                                                                                                                                                                                                                            <w:top w:val="none" w:sz="0" w:space="0" w:color="auto"/>
                                                                                                                                                                                                                                                                                                                                                                                                                                                                                            <w:left w:val="none" w:sz="0" w:space="0" w:color="auto"/>
                                                                                                                                                                                                                                                                                                                                                                                                                                                                                            <w:bottom w:val="none" w:sz="0" w:space="0" w:color="auto"/>
                                                                                                                                                                                                                                                                                                                                                                                                                                                                                            <w:right w:val="none" w:sz="0" w:space="0" w:color="auto"/>
                                                                                                                                                                                                                                                                                                                                                                                                                                                                                          </w:divBdr>
                                                                                                                                                                                                                                                                                                                                                                                                                                                                                          <w:divsChild>
                                                                                                                                                                                                                                                                                                                                                                                                                                                                                            <w:div w:id="1547982119">
                                                                                                                                                                                                                                                                                                                                                                                                                                                                                              <w:marLeft w:val="0"/>
                                                                                                                                                                                                                                                                                                                                                                                                                                                                                              <w:marRight w:val="0"/>
                                                                                                                                                                                                                                                                                                                                                                                                                                                                                              <w:marTop w:val="0"/>
                                                                                                                                                                                                                                                                                                                                                                                                                                                                                              <w:marBottom w:val="0"/>
                                                                                                                                                                                                                                                                                                                                                                                                                                                                                              <w:divBdr>
                                                                                                                                                                                                                                                                                                                                                                                                                                                                                                <w:top w:val="none" w:sz="0" w:space="0" w:color="auto"/>
                                                                                                                                                                                                                                                                                                                                                                                                                                                                                                <w:left w:val="none" w:sz="0" w:space="0" w:color="auto"/>
                                                                                                                                                                                                                                                                                                                                                                                                                                                                                                <w:bottom w:val="none" w:sz="0" w:space="0" w:color="auto"/>
                                                                                                                                                                                                                                                                                                                                                                                                                                                                                                <w:right w:val="none" w:sz="0" w:space="0" w:color="auto"/>
                                                                                                                                                                                                                                                                                                                                                                                                                                                                                              </w:divBdr>
                                                                                                                                                                                                                                                                                                                                                                                                                                                                                              <w:divsChild>
                                                                                                                                                                                                                                                                                                                                                                                                                                                                                                <w:div w:id="1733651549">
                                                                                                                                                                                                                                                                                                                                                                                                                                                                                                  <w:marLeft w:val="0"/>
                                                                                                                                                                                                                                                                                                                                                                                                                                                                                                  <w:marRight w:val="0"/>
                                                                                                                                                                                                                                                                                                                                                                                                                                                                                                  <w:marTop w:val="0"/>
                                                                                                                                                                                                                                                                                                                                                                                                                                                                                                  <w:marBottom w:val="0"/>
                                                                                                                                                                                                                                                                                                                                                                                                                                                                                                  <w:divBdr>
                                                                                                                                                                                                                                                                                                                                                                                                                                                                                                    <w:top w:val="none" w:sz="0" w:space="0" w:color="auto"/>
                                                                                                                                                                                                                                                                                                                                                                                                                                                                                                    <w:left w:val="none" w:sz="0" w:space="0" w:color="auto"/>
                                                                                                                                                                                                                                                                                                                                                                                                                                                                                                    <w:bottom w:val="none" w:sz="0" w:space="0" w:color="auto"/>
                                                                                                                                                                                                                                                                                                                                                                                                                                                                                                    <w:right w:val="none" w:sz="0" w:space="0" w:color="auto"/>
                                                                                                                                                                                                                                                                                                                                                                                                                                                                                                  </w:divBdr>
                                                                                                                                                                                                                                                                                                                                                                                                                                                                                                  <w:divsChild>
                                                                                                                                                                                                                                                                                                                                                                                                                                                                                                    <w:div w:id="1675643885">
                                                                                                                                                                                                                                                                                                                                                                                                                                                                                                      <w:marLeft w:val="0"/>
                                                                                                                                                                                                                                                                                                                                                                                                                                                                                                      <w:marRight w:val="0"/>
                                                                                                                                                                                                                                                                                                                                                                                                                                                                                                      <w:marTop w:val="0"/>
                                                                                                                                                                                                                                                                                                                                                                                                                                                                                                      <w:marBottom w:val="0"/>
                                                                                                                                                                                                                                                                                                                                                                                                                                                                                                      <w:divBdr>
                                                                                                                                                                                                                                                                                                                                                                                                                                                                                                        <w:top w:val="none" w:sz="0" w:space="0" w:color="auto"/>
                                                                                                                                                                                                                                                                                                                                                                                                                                                                                                        <w:left w:val="none" w:sz="0" w:space="0" w:color="auto"/>
                                                                                                                                                                                                                                                                                                                                                                                                                                                                                                        <w:bottom w:val="none" w:sz="0" w:space="0" w:color="auto"/>
                                                                                                                                                                                                                                                                                                                                                                                                                                                                                                        <w:right w:val="none" w:sz="0" w:space="0" w:color="auto"/>
                                                                                                                                                                                                                                                                                                                                                                                                                                                                                                      </w:divBdr>
                                                                                                                                                                                                                                                                                                                                                                                                                                                                                                      <w:divsChild>
                                                                                                                                                                                                                                                                                                                                                                                                                                                                                                        <w:div w:id="1693648619">
                                                                                                                                                                                                                                                                                                                                                                                                                                                                                                          <w:marLeft w:val="0"/>
                                                                                                                                                                                                                                                                                                                                                                                                                                                                                                          <w:marRight w:val="0"/>
                                                                                                                                                                                                                                                                                                                                                                                                                                                                                                          <w:marTop w:val="0"/>
                                                                                                                                                                                                                                                                                                                                                                                                                                                                                                          <w:marBottom w:val="0"/>
                                                                                                                                                                                                                                                                                                                                                                                                                                                                                                          <w:divBdr>
                                                                                                                                                                                                                                                                                                                                                                                                                                                                                                            <w:top w:val="none" w:sz="0" w:space="0" w:color="auto"/>
                                                                                                                                                                                                                                                                                                                                                                                                                                                                                                            <w:left w:val="none" w:sz="0" w:space="0" w:color="auto"/>
                                                                                                                                                                                                                                                                                                                                                                                                                                                                                                            <w:bottom w:val="none" w:sz="0" w:space="0" w:color="auto"/>
                                                                                                                                                                                                                                                                                                                                                                                                                                                                                                            <w:right w:val="none" w:sz="0" w:space="0" w:color="auto"/>
                                                                                                                                                                                                                                                                                                                                                                                                                                                                                                          </w:divBdr>
                                                                                                                                                                                                                                                                                                                                                                                                                                                                                                          <w:divsChild>
                                                                                                                                                                                                                                                                                                                                                                                                                                                                                                            <w:div w:id="1467775067">
                                                                                                                                                                                                                                                                                                                                                                                                                                                                                                              <w:marLeft w:val="0"/>
                                                                                                                                                                                                                                                                                                                                                                                                                                                                                                              <w:marRight w:val="0"/>
                                                                                                                                                                                                                                                                                                                                                                                                                                                                                                              <w:marTop w:val="0"/>
                                                                                                                                                                                                                                                                                                                                                                                                                                                                                                              <w:marBottom w:val="0"/>
                                                                                                                                                                                                                                                                                                                                                                                                                                                                                                              <w:divBdr>
                                                                                                                                                                                                                                                                                                                                                                                                                                                                                                                <w:top w:val="none" w:sz="0" w:space="0" w:color="auto"/>
                                                                                                                                                                                                                                                                                                                                                                                                                                                                                                                <w:left w:val="none" w:sz="0" w:space="0" w:color="auto"/>
                                                                                                                                                                                                                                                                                                                                                                                                                                                                                                                <w:bottom w:val="none" w:sz="0" w:space="0" w:color="auto"/>
                                                                                                                                                                                                                                                                                                                                                                                                                                                                                                                <w:right w:val="none" w:sz="0" w:space="0" w:color="auto"/>
                                                                                                                                                                                                                                                                                                                                                                                                                                                                                                              </w:divBdr>
                                                                                                                                                                                                                                                                                                                                                                                                                                                                                                              <w:divsChild>
                                                                                                                                                                                                                                                                                                                                                                                                                                                                                                                <w:div w:id="1325548261">
                                                                                                                                                                                                                                                                                                                                                                                                                                                                                                                  <w:marLeft w:val="0"/>
                                                                                                                                                                                                                                                                                                                                                                                                                                                                                                                  <w:marRight w:val="0"/>
                                                                                                                                                                                                                                                                                                                                                                                                                                                                                                                  <w:marTop w:val="0"/>
                                                                                                                                                                                                                                                                                                                                                                                                                                                                                                                  <w:marBottom w:val="0"/>
                                                                                                                                                                                                                                                                                                                                                                                                                                                                                                                  <w:divBdr>
                                                                                                                                                                                                                                                                                                                                                                                                                                                                                                                    <w:top w:val="none" w:sz="0" w:space="0" w:color="auto"/>
                                                                                                                                                                                                                                                                                                                                                                                                                                                                                                                    <w:left w:val="none" w:sz="0" w:space="0" w:color="auto"/>
                                                                                                                                                                                                                                                                                                                                                                                                                                                                                                                    <w:bottom w:val="none" w:sz="0" w:space="0" w:color="auto"/>
                                                                                                                                                                                                                                                                                                                                                                                                                                                                                                                    <w:right w:val="none" w:sz="0" w:space="0" w:color="auto"/>
                                                                                                                                                                                                                                                                                                                                                                                                                                                                                                                  </w:divBdr>
                                                                                                                                                                                                                                                                                                                                                                                                                                                                                                                  <w:divsChild>
                                                                                                                                                                                                                                                                                                                                                                                                                                                                                                                    <w:div w:id="2032608918">
                                                                                                                                                                                                                                                                                                                                                                                                                                                                                                                      <w:marLeft w:val="0"/>
                                                                                                                                                                                                                                                                                                                                                                                                                                                                                                                      <w:marRight w:val="0"/>
                                                                                                                                                                                                                                                                                                                                                                                                                                                                                                                      <w:marTop w:val="0"/>
                                                                                                                                                                                                                                                                                                                                                                                                                                                                                                                      <w:marBottom w:val="0"/>
                                                                                                                                                                                                                                                                                                                                                                                                                                                                                                                      <w:divBdr>
                                                                                                                                                                                                                                                                                                                                                                                                                                                                                                                        <w:top w:val="none" w:sz="0" w:space="0" w:color="auto"/>
                                                                                                                                                                                                                                                                                                                                                                                                                                                                                                                        <w:left w:val="none" w:sz="0" w:space="0" w:color="auto"/>
                                                                                                                                                                                                                                                                                                                                                                                                                                                                                                                        <w:bottom w:val="none" w:sz="0" w:space="0" w:color="auto"/>
                                                                                                                                                                                                                                                                                                                                                                                                                                                                                                                        <w:right w:val="none" w:sz="0" w:space="0" w:color="auto"/>
                                                                                                                                                                                                                                                                                                                                                                                                                                                                                                                      </w:divBdr>
                                                                                                                                                                                                                                                                                                                                                                                                                                                                                                                      <w:divsChild>
                                                                                                                                                                                                                                                                                                                                                                                                                                                                                                                        <w:div w:id="1733113526">
                                                                                                                                                                                                                                                                                                                                                                                                                                                                                                                          <w:marLeft w:val="0"/>
                                                                                                                                                                                                                                                                                                                                                                                                                                                                                                                          <w:marRight w:val="0"/>
                                                                                                                                                                                                                                                                                                                                                                                                                                                                                                                          <w:marTop w:val="0"/>
                                                                                                                                                                                                                                                                                                                                                                                                                                                                                                                          <w:marBottom w:val="0"/>
                                                                                                                                                                                                                                                                                                                                                                                                                                                                                                                          <w:divBdr>
                                                                                                                                                                                                                                                                                                                                                                                                                                                                                                                            <w:top w:val="none" w:sz="0" w:space="0" w:color="auto"/>
                                                                                                                                                                                                                                                                                                                                                                                                                                                                                                                            <w:left w:val="none" w:sz="0" w:space="0" w:color="auto"/>
                                                                                                                                                                                                                                                                                                                                                                                                                                                                                                                            <w:bottom w:val="none" w:sz="0" w:space="0" w:color="auto"/>
                                                                                                                                                                                                                                                                                                                                                                                                                                                                                                                            <w:right w:val="none" w:sz="0" w:space="0" w:color="auto"/>
                                                                                                                                                                                                                                                                                                                                                                                                                                                                                                                          </w:divBdr>
                                                                                                                                                                                                                                                                                                                                                                                                                                                                                                                          <w:divsChild>
                                                                                                                                                                                                                                                                                                                                                                                                                                                                                                                            <w:div w:id="1224564031">
                                                                                                                                                                                                                                                                                                                                                                                                                                                                                                                              <w:marLeft w:val="0"/>
                                                                                                                                                                                                                                                                                                                                                                                                                                                                                                                              <w:marRight w:val="0"/>
                                                                                                                                                                                                                                                                                                                                                                                                                                                                                                                              <w:marTop w:val="0"/>
                                                                                                                                                                                                                                                                                                                                                                                                                                                                                                                              <w:marBottom w:val="0"/>
                                                                                                                                                                                                                                                                                                                                                                                                                                                                                                                              <w:divBdr>
                                                                                                                                                                                                                                                                                                                                                                                                                                                                                                                                <w:top w:val="none" w:sz="0" w:space="0" w:color="auto"/>
                                                                                                                                                                                                                                                                                                                                                                                                                                                                                                                                <w:left w:val="none" w:sz="0" w:space="0" w:color="auto"/>
                                                                                                                                                                                                                                                                                                                                                                                                                                                                                                                                <w:bottom w:val="none" w:sz="0" w:space="0" w:color="auto"/>
                                                                                                                                                                                                                                                                                                                                                                                                                                                                                                                                <w:right w:val="none" w:sz="0" w:space="0" w:color="auto"/>
                                                                                                                                                                                                                                                                                                                                                                                                                                                                                                                              </w:divBdr>
                                                                                                                                                                                                                                                                                                                                                                                                                                                                                                                              <w:divsChild>
                                                                                                                                                                                                                                                                                                                                                                                                                                                                                                                                <w:div w:id="1638218601">
                                                                                                                                                                                                                                                                                                                                                                                                                                                                                                                                  <w:marLeft w:val="0"/>
                                                                                                                                                                                                                                                                                                                                                                                                                                                                                                                                  <w:marRight w:val="0"/>
                                                                                                                                                                                                                                                                                                                                                                                                                                                                                                                                  <w:marTop w:val="0"/>
                                                                                                                                                                                                                                                                                                                                                                                                                                                                                                                                  <w:marBottom w:val="0"/>
                                                                                                                                                                                                                                                                                                                                                                                                                                                                                                                                  <w:divBdr>
                                                                                                                                                                                                                                                                                                                                                                                                                                                                                                                                    <w:top w:val="none" w:sz="0" w:space="0" w:color="auto"/>
                                                                                                                                                                                                                                                                                                                                                                                                                                                                                                                                    <w:left w:val="none" w:sz="0" w:space="0" w:color="auto"/>
                                                                                                                                                                                                                                                                                                                                                                                                                                                                                                                                    <w:bottom w:val="none" w:sz="0" w:space="0" w:color="auto"/>
                                                                                                                                                                                                                                                                                                                                                                                                                                                                                                                                    <w:right w:val="none" w:sz="0" w:space="0" w:color="auto"/>
                                                                                                                                                                                                                                                                                                                                                                                                                                                                                                                                  </w:divBdr>
                                                                                                                                                                                                                                                                                                                                                                                                                                                                                                                                  <w:divsChild>
                                                                                                                                                                                                                                                                                                                                                                                                                                                                                                                                    <w:div w:id="1539391895">
                                                                                                                                                                                                                                                                                                                                                                                                                                                                                                                                      <w:marLeft w:val="0"/>
                                                                                                                                                                                                                                                                                                                                                                                                                                                                                                                                      <w:marRight w:val="0"/>
                                                                                                                                                                                                                                                                                                                                                                                                                                                                                                                                      <w:marTop w:val="0"/>
                                                                                                                                                                                                                                                                                                                                                                                                                                                                                                                                      <w:marBottom w:val="0"/>
                                                                                                                                                                                                                                                                                                                                                                                                                                                                                                                                      <w:divBdr>
                                                                                                                                                                                                                                                                                                                                                                                                                                                                                                                                        <w:top w:val="none" w:sz="0" w:space="0" w:color="auto"/>
                                                                                                                                                                                                                                                                                                                                                                                                                                                                                                                                        <w:left w:val="none" w:sz="0" w:space="0" w:color="auto"/>
                                                                                                                                                                                                                                                                                                                                                                                                                                                                                                                                        <w:bottom w:val="none" w:sz="0" w:space="0" w:color="auto"/>
                                                                                                                                                                                                                                                                                                                                                                                                                                                                                                                                        <w:right w:val="none" w:sz="0" w:space="0" w:color="auto"/>
                                                                                                                                                                                                                                                                                                                                                                                                                                                                                                                                      </w:divBdr>
                                                                                                                                                                                                                                                                                                                                                                                                                                                                                                                                      <w:divsChild>
                                                                                                                                                                                                                                                                                                                                                                                                                                                                                                                                        <w:div w:id="1351450555">
                                                                                                                                                                                                                                                                                                                                                                                                                                                                                                                                          <w:marLeft w:val="0"/>
                                                                                                                                                                                                                                                                                                                                                                                                                                                                                                                                          <w:marRight w:val="0"/>
                                                                                                                                                                                                                                                                                                                                                                                                                                                                                                                                          <w:marTop w:val="0"/>
                                                                                                                                                                                                                                                                                                                                                                                                                                                                                                                                          <w:marBottom w:val="0"/>
                                                                                                                                                                                                                                                                                                                                                                                                                                                                                                                                          <w:divBdr>
                                                                                                                                                                                                                                                                                                                                                                                                                                                                                                                                            <w:top w:val="none" w:sz="0" w:space="0" w:color="auto"/>
                                                                                                                                                                                                                                                                                                                                                                                                                                                                                                                                            <w:left w:val="none" w:sz="0" w:space="0" w:color="auto"/>
                                                                                                                                                                                                                                                                                                                                                                                                                                                                                                                                            <w:bottom w:val="none" w:sz="0" w:space="0" w:color="auto"/>
                                                                                                                                                                                                                                                                                                                                                                                                                                                                                                                                            <w:right w:val="none" w:sz="0" w:space="0" w:color="auto"/>
                                                                                                                                                                                                                                                                                                                                                                                                                                                                                                                                          </w:divBdr>
                                                                                                                                                                                                                                                                                                                                                                                                                                                                                                                                          <w:divsChild>
                                                                                                                                                                                                                                                                                                                                                                                                                                                                                                                                            <w:div w:id="238905226">
                                                                                                                                                                                                                                                                                                                                                                                                                                                                                                                                              <w:marLeft w:val="0"/>
                                                                                                                                                                                                                                                                                                                                                                                                                                                                                                                                              <w:marRight w:val="0"/>
                                                                                                                                                                                                                                                                                                                                                                                                                                                                                                                                              <w:marTop w:val="0"/>
                                                                                                                                                                                                                                                                                                                                                                                                                                                                                                                                              <w:marBottom w:val="0"/>
                                                                                                                                                                                                                                                                                                                                                                                                                                                                                                                                              <w:divBdr>
                                                                                                                                                                                                                                                                                                                                                                                                                                                                                                                                                <w:top w:val="none" w:sz="0" w:space="0" w:color="auto"/>
                                                                                                                                                                                                                                                                                                                                                                                                                                                                                                                                                <w:left w:val="none" w:sz="0" w:space="0" w:color="auto"/>
                                                                                                                                                                                                                                                                                                                                                                                                                                                                                                                                                <w:bottom w:val="none" w:sz="0" w:space="0" w:color="auto"/>
                                                                                                                                                                                                                                                                                                                                                                                                                                                                                                                                                <w:right w:val="none" w:sz="0" w:space="0" w:color="auto"/>
                                                                                                                                                                                                                                                                                                                                                                                                                                                                                                                                              </w:divBdr>
                                                                                                                                                                                                                                                                                                                                                                                                                                                                                                                                              <w:divsChild>
                                                                                                                                                                                                                                                                                                                                                                                                                                                                                                                                                <w:div w:id="276763092">
                                                                                                                                                                                                                                                                                                                                                                                                                                                                                                                                                  <w:marLeft w:val="0"/>
                                                                                                                                                                                                                                                                                                                                                                                                                                                                                                                                                  <w:marRight w:val="0"/>
                                                                                                                                                                                                                                                                                                                                                                                                                                                                                                                                                  <w:marTop w:val="0"/>
                                                                                                                                                                                                                                                                                                                                                                                                                                                                                                                                                  <w:marBottom w:val="0"/>
                                                                                                                                                                                                                                                                                                                                                                                                                                                                                                                                                  <w:divBdr>
                                                                                                                                                                                                                                                                                                                                                                                                                                                                                                                                                    <w:top w:val="none" w:sz="0" w:space="0" w:color="auto"/>
                                                                                                                                                                                                                                                                                                                                                                                                                                                                                                                                                    <w:left w:val="none" w:sz="0" w:space="0" w:color="auto"/>
                                                                                                                                                                                                                                                                                                                                                                                                                                                                                                                                                    <w:bottom w:val="none" w:sz="0" w:space="0" w:color="auto"/>
                                                                                                                                                                                                                                                                                                                                                                                                                                                                                                                                                    <w:right w:val="none" w:sz="0" w:space="0" w:color="auto"/>
                                                                                                                                                                                                                                                                                                                                                                                                                                                                                                                                                  </w:divBdr>
                                                                                                                                                                                                                                                                                                                                                                                                                                                                                                                                                  <w:divsChild>
                                                                                                                                                                                                                                                                                                                                                                                                                                                                                                                                                    <w:div w:id="2005737424">
                                                                                                                                                                                                                                                                                                                                                                                                                                                                                                                                                      <w:marLeft w:val="0"/>
                                                                                                                                                                                                                                                                                                                                                                                                                                                                                                                                                      <w:marRight w:val="0"/>
                                                                                                                                                                                                                                                                                                                                                                                                                                                                                                                                                      <w:marTop w:val="0"/>
                                                                                                                                                                                                                                                                                                                                                                                                                                                                                                                                                      <w:marBottom w:val="0"/>
                                                                                                                                                                                                                                                                                                                                                                                                                                                                                                                                                      <w:divBdr>
                                                                                                                                                                                                                                                                                                                                                                                                                                                                                                                                                        <w:top w:val="none" w:sz="0" w:space="0" w:color="auto"/>
                                                                                                                                                                                                                                                                                                                                                                                                                                                                                                                                                        <w:left w:val="none" w:sz="0" w:space="0" w:color="auto"/>
                                                                                                                                                                                                                                                                                                                                                                                                                                                                                                                                                        <w:bottom w:val="none" w:sz="0" w:space="0" w:color="auto"/>
                                                                                                                                                                                                                                                                                                                                                                                                                                                                                                                                                        <w:right w:val="none" w:sz="0" w:space="0" w:color="auto"/>
                                                                                                                                                                                                                                                                                                                                                                                                                                                                                                                                                      </w:divBdr>
                                                                                                                                                                                                                                                                                                                                                                                                                                                                                                                                                      <w:divsChild>
                                                                                                                                                                                                                                                                                                                                                                                                                                                                                                                                                        <w:div w:id="2033650535">
                                                                                                                                                                                                                                                                                                                                                                                                                                                                                                                                                          <w:marLeft w:val="0"/>
                                                                                                                                                                                                                                                                                                                                                                                                                                                                                                                                                          <w:marRight w:val="0"/>
                                                                                                                                                                                                                                                                                                                                                                                                                                                                                                                                                          <w:marTop w:val="0"/>
                                                                                                                                                                                                                                                                                                                                                                                                                                                                                                                                                          <w:marBottom w:val="0"/>
                                                                                                                                                                                                                                                                                                                                                                                                                                                                                                                                                          <w:divBdr>
                                                                                                                                                                                                                                                                                                                                                                                                                                                                                                                                                            <w:top w:val="none" w:sz="0" w:space="0" w:color="auto"/>
                                                                                                                                                                                                                                                                                                                                                                                                                                                                                                                                                            <w:left w:val="none" w:sz="0" w:space="0" w:color="auto"/>
                                                                                                                                                                                                                                                                                                                                                                                                                                                                                                                                                            <w:bottom w:val="none" w:sz="0" w:space="0" w:color="auto"/>
                                                                                                                                                                                                                                                                                                                                                                                                                                                                                                                                                            <w:right w:val="none" w:sz="0" w:space="0" w:color="auto"/>
                                                                                                                                                                                                                                                                                                                                                                                                                                                                                                                                                          </w:divBdr>
                                                                                                                                                                                                                                                                                                                                                                                                                                                                                                                                                          <w:divsChild>
                                                                                                                                                                                                                                                                                                                                                                                                                                                                                                                                                            <w:div w:id="1455367123">
                                                                                                                                                                                                                                                                                                                                                                                                                                                                                                                                                              <w:marLeft w:val="0"/>
                                                                                                                                                                                                                                                                                                                                                                                                                                                                                                                                                              <w:marRight w:val="0"/>
                                                                                                                                                                                                                                                                                                                                                                                                                                                                                                                                                              <w:marTop w:val="0"/>
                                                                                                                                                                                                                                                                                                                                                                                                                                                                                                                                                              <w:marBottom w:val="0"/>
                                                                                                                                                                                                                                                                                                                                                                                                                                                                                                                                                              <w:divBdr>
                                                                                                                                                                                                                                                                                                                                                                                                                                                                                                                                                                <w:top w:val="none" w:sz="0" w:space="0" w:color="auto"/>
                                                                                                                                                                                                                                                                                                                                                                                                                                                                                                                                                                <w:left w:val="none" w:sz="0" w:space="0" w:color="auto"/>
                                                                                                                                                                                                                                                                                                                                                                                                                                                                                                                                                                <w:bottom w:val="none" w:sz="0" w:space="0" w:color="auto"/>
                                                                                                                                                                                                                                                                                                                                                                                                                                                                                                                                                                <w:right w:val="none" w:sz="0" w:space="0" w:color="auto"/>
                                                                                                                                                                                                                                                                                                                                                                                                                                                                                                                                                              </w:divBdr>
                                                                                                                                                                                                                                                                                                                                                                                                                                                                                                                                                              <w:divsChild>
                                                                                                                                                                                                                                                                                                                                                                                                                                                                                                                                                                <w:div w:id="696934195">
                                                                                                                                                                                                                                                                                                                                                                                                                                                                                                                                                                  <w:marLeft w:val="0"/>
                                                                                                                                                                                                                                                                                                                                                                                                                                                                                                                                                                  <w:marRight w:val="0"/>
                                                                                                                                                                                                                                                                                                                                                                                                                                                                                                                                                                  <w:marTop w:val="0"/>
                                                                                                                                                                                                                                                                                                                                                                                                                                                                                                                                                                  <w:marBottom w:val="0"/>
                                                                                                                                                                                                                                                                                                                                                                                                                                                                                                                                                                  <w:divBdr>
                                                                                                                                                                                                                                                                                                                                                                                                                                                                                                                                                                    <w:top w:val="none" w:sz="0" w:space="0" w:color="auto"/>
                                                                                                                                                                                                                                                                                                                                                                                                                                                                                                                                                                    <w:left w:val="none" w:sz="0" w:space="0" w:color="auto"/>
                                                                                                                                                                                                                                                                                                                                                                                                                                                                                                                                                                    <w:bottom w:val="none" w:sz="0" w:space="0" w:color="auto"/>
                                                                                                                                                                                                                                                                                                                                                                                                                                                                                                                                                                    <w:right w:val="none" w:sz="0" w:space="0" w:color="auto"/>
                                                                                                                                                                                                                                                                                                                                                                                                                                                                                                                                                                  </w:divBdr>
                                                                                                                                                                                                                                                                                                                                                                                                                                                                                                                                                                  <w:divsChild>
                                                                                                                                                                                                                                                                                                                                                                                                                                                                                                                                                                    <w:div w:id="505872905">
                                                                                                                                                                                                                                                                                                                                                                                                                                                                                                                                                                      <w:marLeft w:val="0"/>
                                                                                                                                                                                                                                                                                                                                                                                                                                                                                                                                                                      <w:marRight w:val="0"/>
                                                                                                                                                                                                                                                                                                                                                                                                                                                                                                                                                                      <w:marTop w:val="0"/>
                                                                                                                                                                                                                                                                                                                                                                                                                                                                                                                                                                      <w:marBottom w:val="0"/>
                                                                                                                                                                                                                                                                                                                                                                                                                                                                                                                                                                      <w:divBdr>
                                                                                                                                                                                                                                                                                                                                                                                                                                                                                                                                                                        <w:top w:val="none" w:sz="0" w:space="0" w:color="auto"/>
                                                                                                                                                                                                                                                                                                                                                                                                                                                                                                                                                                        <w:left w:val="none" w:sz="0" w:space="0" w:color="auto"/>
                                                                                                                                                                                                                                                                                                                                                                                                                                                                                                                                                                        <w:bottom w:val="none" w:sz="0" w:space="0" w:color="auto"/>
                                                                                                                                                                                                                                                                                                                                                                                                                                                                                                                                                                        <w:right w:val="none" w:sz="0" w:space="0" w:color="auto"/>
                                                                                                                                                                                                                                                                                                                                                                                                                                                                                                                                                                      </w:divBdr>
                                                                                                                                                                                                                                                                                                                                                                                                                                                                                                                                                                      <w:divsChild>
                                                                                                                                                                                                                                                                                                                                                                                                                                                                                                                                                                        <w:div w:id="479661801">
                                                                                                                                                                                                                                                                                                                                                                                                                                                                                                                                                                          <w:marLeft w:val="0"/>
                                                                                                                                                                                                                                                                                                                                                                                                                                                                                                                                                                          <w:marRight w:val="0"/>
                                                                                                                                                                                                                                                                                                                                                                                                                                                                                                                                                                          <w:marTop w:val="0"/>
                                                                                                                                                                                                                                                                                                                                                                                                                                                                                                                                                                          <w:marBottom w:val="0"/>
                                                                                                                                                                                                                                                                                                                                                                                                                                                                                                                                                                          <w:divBdr>
                                                                                                                                                                                                                                                                                                                                                                                                                                                                                                                                                                            <w:top w:val="none" w:sz="0" w:space="0" w:color="auto"/>
                                                                                                                                                                                                                                                                                                                                                                                                                                                                                                                                                                            <w:left w:val="none" w:sz="0" w:space="0" w:color="auto"/>
                                                                                                                                                                                                                                                                                                                                                                                                                                                                                                                                                                            <w:bottom w:val="none" w:sz="0" w:space="0" w:color="auto"/>
                                                                                                                                                                                                                                                                                                                                                                                                                                                                                                                                                                            <w:right w:val="none" w:sz="0" w:space="0" w:color="auto"/>
                                                                                                                                                                                                                                                                                                                                                                                                                                                                                                                                                                          </w:divBdr>
                                                                                                                                                                                                                                                                                                                                                                                                                                                                                                                                                                          <w:divsChild>
                                                                                                                                                                                                                                                                                                                                                                                                                                                                                                                                                                            <w:div w:id="2075273076">
                                                                                                                                                                                                                                                                                                                                                                                                                                                                                                                                                                              <w:marLeft w:val="0"/>
                                                                                                                                                                                                                                                                                                                                                                                                                                                                                                                                                                              <w:marRight w:val="0"/>
                                                                                                                                                                                                                                                                                                                                                                                                                                                                                                                                                                              <w:marTop w:val="0"/>
                                                                                                                                                                                                                                                                                                                                                                                                                                                                                                                                                                              <w:marBottom w:val="0"/>
                                                                                                                                                                                                                                                                                                                                                                                                                                                                                                                                                                              <w:divBdr>
                                                                                                                                                                                                                                                                                                                                                                                                                                                                                                                                                                                <w:top w:val="none" w:sz="0" w:space="0" w:color="auto"/>
                                                                                                                                                                                                                                                                                                                                                                                                                                                                                                                                                                                <w:left w:val="none" w:sz="0" w:space="0" w:color="auto"/>
                                                                                                                                                                                                                                                                                                                                                                                                                                                                                                                                                                                <w:bottom w:val="none" w:sz="0" w:space="0" w:color="auto"/>
                                                                                                                                                                                                                                                                                                                                                                                                                                                                                                                                                                                <w:right w:val="none" w:sz="0" w:space="0" w:color="auto"/>
                                                                                                                                                                                                                                                                                                                                                                                                                                                                                                                                                                              </w:divBdr>
                                                                                                                                                                                                                                                                                                                                                                                                                                                                                                                                                                              <w:divsChild>
                                                                                                                                                                                                                                                                                                                                                                                                                                                                                                                                                                                <w:div w:id="158809212">
                                                                                                                                                                                                                                                                                                                                                                                                                                                                                                                                                                                  <w:marLeft w:val="0"/>
                                                                                                                                                                                                                                                                                                                                                                                                                                                                                                                                                                                  <w:marRight w:val="0"/>
                                                                                                                                                                                                                                                                                                                                                                                                                                                                                                                                                                                  <w:marTop w:val="0"/>
                                                                                                                                                                                                                                                                                                                                                                                                                                                                                                                                                                                  <w:marBottom w:val="0"/>
                                                                                                                                                                                                                                                                                                                                                                                                                                                                                                                                                                                  <w:divBdr>
                                                                                                                                                                                                                                                                                                                                                                                                                                                                                                                                                                                    <w:top w:val="none" w:sz="0" w:space="0" w:color="auto"/>
                                                                                                                                                                                                                                                                                                                                                                                                                                                                                                                                                                                    <w:left w:val="none" w:sz="0" w:space="0" w:color="auto"/>
                                                                                                                                                                                                                                                                                                                                                                                                                                                                                                                                                                                    <w:bottom w:val="none" w:sz="0" w:space="0" w:color="auto"/>
                                                                                                                                                                                                                                                                                                                                                                                                                                                                                                                                                                                    <w:right w:val="none" w:sz="0" w:space="0" w:color="auto"/>
                                                                                                                                                                                                                                                                                                                                                                                                                                                                                                                                                                                  </w:divBdr>
                                                                                                                                                                                                                                                                                                                                                                                                                                                                                                                                                                                  <w:divsChild>
                                                                                                                                                                                                                                                                                                                                                                                                                                                                                                                                                                                    <w:div w:id="1220093197">
                                                                                                                                                                                                                                                                                                                                                                                                                                                                                                                                                                                      <w:marLeft w:val="0"/>
                                                                                                                                                                                                                                                                                                                                                                                                                                                                                                                                                                                      <w:marRight w:val="0"/>
                                                                                                                                                                                                                                                                                                                                                                                                                                                                                                                                                                                      <w:marTop w:val="0"/>
                                                                                                                                                                                                                                                                                                                                                                                                                                                                                                                                                                                      <w:marBottom w:val="0"/>
                                                                                                                                                                                                                                                                                                                                                                                                                                                                                                                                                                                      <w:divBdr>
                                                                                                                                                                                                                                                                                                                                                                                                                                                                                                                                                                                        <w:top w:val="none" w:sz="0" w:space="0" w:color="auto"/>
                                                                                                                                                                                                                                                                                                                                                                                                                                                                                                                                                                                        <w:left w:val="none" w:sz="0" w:space="0" w:color="auto"/>
                                                                                                                                                                                                                                                                                                                                                                                                                                                                                                                                                                                        <w:bottom w:val="none" w:sz="0" w:space="0" w:color="auto"/>
                                                                                                                                                                                                                                                                                                                                                                                                                                                                                                                                                                                        <w:right w:val="none" w:sz="0" w:space="0" w:color="auto"/>
                                                                                                                                                                                                                                                                                                                                                                                                                                                                                                                                                                                      </w:divBdr>
                                                                                                                                                                                                                                                                                                                                                                                                                                                                                                                                                                                      <w:divsChild>
                                                                                                                                                                                                                                                                                                                                                                                                                                                                                                                                                                                        <w:div w:id="1951548372">
                                                                                                                                                                                                                                                                                                                                                                                                                                                                                                                                                                                          <w:marLeft w:val="0"/>
                                                                                                                                                                                                                                                                                                                                                                                                                                                                                                                                                                                          <w:marRight w:val="0"/>
                                                                                                                                                                                                                                                                                                                                                                                                                                                                                                                                                                                          <w:marTop w:val="0"/>
                                                                                                                                                                                                                                                                                                                                                                                                                                                                                                                                                                                          <w:marBottom w:val="0"/>
                                                                                                                                                                                                                                                                                                                                                                                                                                                                                                                                                                                          <w:divBdr>
                                                                                                                                                                                                                                                                                                                                                                                                                                                                                                                                                                                            <w:top w:val="none" w:sz="0" w:space="0" w:color="auto"/>
                                                                                                                                                                                                                                                                                                                                                                                                                                                                                                                                                                                            <w:left w:val="none" w:sz="0" w:space="0" w:color="auto"/>
                                                                                                                                                                                                                                                                                                                                                                                                                                                                                                                                                                                            <w:bottom w:val="none" w:sz="0" w:space="0" w:color="auto"/>
                                                                                                                                                                                                                                                                                                                                                                                                                                                                                                                                                                                            <w:right w:val="none" w:sz="0" w:space="0" w:color="auto"/>
                                                                                                                                                                                                                                                                                                                                                                                                                                                                                                                                                                                          </w:divBdr>
                                                                                                                                                                                                                                                                                                                                                                                                                                                                                                                                                                                          <w:divsChild>
                                                                                                                                                                                                                                                                                                                                                                                                                                                                                                                                                                                            <w:div w:id="87427302">
                                                                                                                                                                                                                                                                                                                                                                                                                                                                                                                                                                                              <w:marLeft w:val="0"/>
                                                                                                                                                                                                                                                                                                                                                                                                                                                                                                                                                                                              <w:marRight w:val="0"/>
                                                                                                                                                                                                                                                                                                                                                                                                                                                                                                                                                                                              <w:marTop w:val="0"/>
                                                                                                                                                                                                                                                                                                                                                                                                                                                                                                                                                                                              <w:marBottom w:val="0"/>
                                                                                                                                                                                                                                                                                                                                                                                                                                                                                                                                                                                              <w:divBdr>
                                                                                                                                                                                                                                                                                                                                                                                                                                                                                                                                                                                                <w:top w:val="none" w:sz="0" w:space="0" w:color="auto"/>
                                                                                                                                                                                                                                                                                                                                                                                                                                                                                                                                                                                                <w:left w:val="none" w:sz="0" w:space="0" w:color="auto"/>
                                                                                                                                                                                                                                                                                                                                                                                                                                                                                                                                                                                                <w:bottom w:val="none" w:sz="0" w:space="0" w:color="auto"/>
                                                                                                                                                                                                                                                                                                                                                                                                                                                                                                                                                                                                <w:right w:val="none" w:sz="0" w:space="0" w:color="auto"/>
                                                                                                                                                                                                                                                                                                                                                                                                                                                                                                                                                                                              </w:divBdr>
                                                                                                                                                                                                                                                                                                                                                                                                                                                                                                                                                                                              <w:divsChild>
                                                                                                                                                                                                                                                                                                                                                                                                                                                                                                                                                                                                <w:div w:id="999649752">
                                                                                                                                                                                                                                                                                                                                                                                                                                                                                                                                                                                                  <w:marLeft w:val="0"/>
                                                                                                                                                                                                                                                                                                                                                                                                                                                                                                                                                                                                  <w:marRight w:val="0"/>
                                                                                                                                                                                                                                                                                                                                                                                                                                                                                                                                                                                                  <w:marTop w:val="0"/>
                                                                                                                                                                                                                                                                                                                                                                                                                                                                                                                                                                                                  <w:marBottom w:val="0"/>
                                                                                                                                                                                                                                                                                                                                                                                                                                                                                                                                                                                                  <w:divBdr>
                                                                                                                                                                                                                                                                                                                                                                                                                                                                                                                                                                                                    <w:top w:val="none" w:sz="0" w:space="0" w:color="auto"/>
                                                                                                                                                                                                                                                                                                                                                                                                                                                                                                                                                                                                    <w:left w:val="none" w:sz="0" w:space="0" w:color="auto"/>
                                                                                                                                                                                                                                                                                                                                                                                                                                                                                                                                                                                                    <w:bottom w:val="none" w:sz="0" w:space="0" w:color="auto"/>
                                                                                                                                                                                                                                                                                                                                                                                                                                                                                                                                                                                                    <w:right w:val="none" w:sz="0" w:space="0" w:color="auto"/>
                                                                                                                                                                                                                                                                                                                                                                                                                                                                                                                                                                                                  </w:divBdr>
                                                                                                                                                                                                                                                                                                                                                                                                                                                                                                                                                                                                  <w:divsChild>
                                                                                                                                                                                                                                                                                                                                                                                                                                                                                                                                                                                                    <w:div w:id="91514538">
                                                                                                                                                                                                                                                                                                                                                                                                                                                                                                                                                                                                      <w:marLeft w:val="0"/>
                                                                                                                                                                                                                                                                                                                                                                                                                                                                                                                                                                                                      <w:marRight w:val="0"/>
                                                                                                                                                                                                                                                                                                                                                                                                                                                                                                                                                                                                      <w:marTop w:val="0"/>
                                                                                                                                                                                                                                                                                                                                                                                                                                                                                                                                                                                                      <w:marBottom w:val="0"/>
                                                                                                                                                                                                                                                                                                                                                                                                                                                                                                                                                                                                      <w:divBdr>
                                                                                                                                                                                                                                                                                                                                                                                                                                                                                                                                                                                                        <w:top w:val="none" w:sz="0" w:space="0" w:color="auto"/>
                                                                                                                                                                                                                                                                                                                                                                                                                                                                                                                                                                                                        <w:left w:val="none" w:sz="0" w:space="0" w:color="auto"/>
                                                                                                                                                                                                                                                                                                                                                                                                                                                                                                                                                                                                        <w:bottom w:val="none" w:sz="0" w:space="0" w:color="auto"/>
                                                                                                                                                                                                                                                                                                                                                                                                                                                                                                                                                                                                        <w:right w:val="none" w:sz="0" w:space="0" w:color="auto"/>
                                                                                                                                                                                                                                                                                                                                                                                                                                                                                                                                                                                                      </w:divBdr>
                                                                                                                                                                                                                                                                                                                                                                                                                                                                                                                                                                                                      <w:divsChild>
                                                                                                                                                                                                                                                                                                                                                                                                                                                                                                                                                                                                        <w:div w:id="1022054289">
                                                                                                                                                                                                                                                                                                                                                                                                                                                                                                                                                                                                          <w:marLeft w:val="0"/>
                                                                                                                                                                                                                                                                                                                                                                                                                                                                                                                                                                                                          <w:marRight w:val="0"/>
                                                                                                                                                                                                                                                                                                                                                                                                                                                                                                                                                                                                          <w:marTop w:val="0"/>
                                                                                                                                                                                                                                                                                                                                                                                                                                                                                                                                                                                                          <w:marBottom w:val="0"/>
                                                                                                                                                                                                                                                                                                                                                                                                                                                                                                                                                                                                          <w:divBdr>
                                                                                                                                                                                                                                                                                                                                                                                                                                                                                                                                                                                                            <w:top w:val="none" w:sz="0" w:space="0" w:color="auto"/>
                                                                                                                                                                                                                                                                                                                                                                                                                                                                                                                                                                                                            <w:left w:val="none" w:sz="0" w:space="0" w:color="auto"/>
                                                                                                                                                                                                                                                                                                                                                                                                                                                                                                                                                                                                            <w:bottom w:val="none" w:sz="0" w:space="0" w:color="auto"/>
                                                                                                                                                                                                                                                                                                                                                                                                                                                                                                                                                                                                            <w:right w:val="none" w:sz="0" w:space="0" w:color="auto"/>
                                                                                                                                                                                                                                                                                                                                                                                                                                                                                                                                                                                                          </w:divBdr>
                                                                                                                                                                                                                                                                                                                                                                                                                                                                                                                                                                                                          <w:divsChild>
                                                                                                                                                                                                                                                                                                                                                                                                                                                                                                                                                                                                            <w:div w:id="740911253">
                                                                                                                                                                                                                                                                                                                                                                                                                                                                                                                                                                                                              <w:marLeft w:val="0"/>
                                                                                                                                                                                                                                                                                                                                                                                                                                                                                                                                                                                                              <w:marRight w:val="0"/>
                                                                                                                                                                                                                                                                                                                                                                                                                                                                                                                                                                                                              <w:marTop w:val="0"/>
                                                                                                                                                                                                                                                                                                                                                                                                                                                                                                                                                                                                              <w:marBottom w:val="0"/>
                                                                                                                                                                                                                                                                                                                                                                                                                                                                                                                                                                                                              <w:divBdr>
                                                                                                                                                                                                                                                                                                                                                                                                                                                                                                                                                                                                                <w:top w:val="none" w:sz="0" w:space="0" w:color="auto"/>
                                                                                                                                                                                                                                                                                                                                                                                                                                                                                                                                                                                                                <w:left w:val="none" w:sz="0" w:space="0" w:color="auto"/>
                                                                                                                                                                                                                                                                                                                                                                                                                                                                                                                                                                                                                <w:bottom w:val="none" w:sz="0" w:space="0" w:color="auto"/>
                                                                                                                                                                                                                                                                                                                                                                                                                                                                                                                                                                                                                <w:right w:val="none" w:sz="0" w:space="0" w:color="auto"/>
                                                                                                                                                                                                                                                                                                                                                                                                                                                                                                                                                                                                              </w:divBdr>
                                                                                                                                                                                                                                                                                                                                                                                                                                                                                                                                                                                                              <w:divsChild>
                                                                                                                                                                                                                                                                                                                                                                                                                                                                                                                                                                                                                <w:div w:id="806822485">
                                                                                                                                                                                                                                                                                                                                                                                                                                                                                                                                                                                                                  <w:marLeft w:val="0"/>
                                                                                                                                                                                                                                                                                                                                                                                                                                                                                                                                                                                                                  <w:marRight w:val="0"/>
                                                                                                                                                                                                                                                                                                                                                                                                                                                                                                                                                                                                                  <w:marTop w:val="0"/>
                                                                                                                                                                                                                                                                                                                                                                                                                                                                                                                                                                                                                  <w:marBottom w:val="0"/>
                                                                                                                                                                                                                                                                                                                                                                                                                                                                                                                                                                                                                  <w:divBdr>
                                                                                                                                                                                                                                                                                                                                                                                                                                                                                                                                                                                                                    <w:top w:val="none" w:sz="0" w:space="0" w:color="auto"/>
                                                                                                                                                                                                                                                                                                                                                                                                                                                                                                                                                                                                                    <w:left w:val="none" w:sz="0" w:space="0" w:color="auto"/>
                                                                                                                                                                                                                                                                                                                                                                                                                                                                                                                                                                                                                    <w:bottom w:val="none" w:sz="0" w:space="0" w:color="auto"/>
                                                                                                                                                                                                                                                                                                                                                                                                                                                                                                                                                                                                                    <w:right w:val="none" w:sz="0" w:space="0" w:color="auto"/>
                                                                                                                                                                                                                                                                                                                                                                                                                                                                                                                                                                                                                  </w:divBdr>
                                                                                                                                                                                                                                                                                                                                                                                                                                                                                                                                                                                                                  <w:divsChild>
                                                                                                                                                                                                                                                                                                                                                                                                                                                                                                                                                                                                                    <w:div w:id="688990629">
                                                                                                                                                                                                                                                                                                                                                                                                                                                                                                                                                                                                                      <w:marLeft w:val="0"/>
                                                                                                                                                                                                                                                                                                                                                                                                                                                                                                                                                                                                                      <w:marRight w:val="0"/>
                                                                                                                                                                                                                                                                                                                                                                                                                                                                                                                                                                                                                      <w:marTop w:val="0"/>
                                                                                                                                                                                                                                                                                                                                                                                                                                                                                                                                                                                                                      <w:marBottom w:val="0"/>
                                                                                                                                                                                                                                                                                                                                                                                                                                                                                                                                                                                                                      <w:divBdr>
                                                                                                                                                                                                                                                                                                                                                                                                                                                                                                                                                                                                                        <w:top w:val="none" w:sz="0" w:space="0" w:color="auto"/>
                                                                                                                                                                                                                                                                                                                                                                                                                                                                                                                                                                                                                        <w:left w:val="none" w:sz="0" w:space="0" w:color="auto"/>
                                                                                                                                                                                                                                                                                                                                                                                                                                                                                                                                                                                                                        <w:bottom w:val="none" w:sz="0" w:space="0" w:color="auto"/>
                                                                                                                                                                                                                                                                                                                                                                                                                                                                                                                                                                                                                        <w:right w:val="none" w:sz="0" w:space="0" w:color="auto"/>
                                                                                                                                                                                                                                                                                                                                                                                                                                                                                                                                                                                                                      </w:divBdr>
                                                                                                                                                                                                                                                                                                                                                                                                                                                                                                                                                                                                                      <w:divsChild>
                                                                                                                                                                                                                                                                                                                                                                                                                                                                                                                                                                                                                        <w:div w:id="1699700754">
                                                                                                                                                                                                                                                                                                                                                                                                                                                                                                                                                                                                                          <w:marLeft w:val="0"/>
                                                                                                                                                                                                                                                                                                                                                                                                                                                                                                                                                                                                                          <w:marRight w:val="0"/>
                                                                                                                                                                                                                                                                                                                                                                                                                                                                                                                                                                                                                          <w:marTop w:val="0"/>
                                                                                                                                                                                                                                                                                                                                                                                                                                                                                                                                                                                                                          <w:marBottom w:val="0"/>
                                                                                                                                                                                                                                                                                                                                                                                                                                                                                                                                                                                                                          <w:divBdr>
                                                                                                                                                                                                                                                                                                                                                                                                                                                                                                                                                                                                                            <w:top w:val="none" w:sz="0" w:space="0" w:color="auto"/>
                                                                                                                                                                                                                                                                                                                                                                                                                                                                                                                                                                                                                            <w:left w:val="none" w:sz="0" w:space="0" w:color="auto"/>
                                                                                                                                                                                                                                                                                                                                                                                                                                                                                                                                                                                                                            <w:bottom w:val="none" w:sz="0" w:space="0" w:color="auto"/>
                                                                                                                                                                                                                                                                                                                                                                                                                                                                                                                                                                                                                            <w:right w:val="none" w:sz="0" w:space="0" w:color="auto"/>
                                                                                                                                                                                                                                                                                                                                                                                                                                                                                                                                                                                                                          </w:divBdr>
                                                                                                                                                                                                                                                                                                                                                                                                                                                                                                                                                                                                                          <w:divsChild>
                                                                                                                                                                                                                                                                                                                                                                                                                                                                                                                                                                                                                            <w:div w:id="1933590645">
                                                                                                                                                                                                                                                                                                                                                                                                                                                                                                                                                                                                                              <w:marLeft w:val="0"/>
                                                                                                                                                                                                                                                                                                                                                                                                                                                                                                                                                                                                                              <w:marRight w:val="0"/>
                                                                                                                                                                                                                                                                                                                                                                                                                                                                                                                                                                                                                              <w:marTop w:val="0"/>
                                                                                                                                                                                                                                                                                                                                                                                                                                                                                                                                                                                                                              <w:marBottom w:val="0"/>
                                                                                                                                                                                                                                                                                                                                                                                                                                                                                                                                                                                                                              <w:divBdr>
                                                                                                                                                                                                                                                                                                                                                                                                                                                                                                                                                                                                                                <w:top w:val="none" w:sz="0" w:space="0" w:color="auto"/>
                                                                                                                                                                                                                                                                                                                                                                                                                                                                                                                                                                                                                                <w:left w:val="none" w:sz="0" w:space="0" w:color="auto"/>
                                                                                                                                                                                                                                                                                                                                                                                                                                                                                                                                                                                                                                <w:bottom w:val="none" w:sz="0" w:space="0" w:color="auto"/>
                                                                                                                                                                                                                                                                                                                                                                                                                                                                                                                                                                                                                                <w:right w:val="none" w:sz="0" w:space="0" w:color="auto"/>
                                                                                                                                                                                                                                                                                                                                                                                                                                                                                                                                                                                                                              </w:divBdr>
                                                                                                                                                                                                                                                                                                                                                                                                                                                                                                                                                                                                                              <w:divsChild>
                                                                                                                                                                                                                                                                                                                                                                                                                                                                                                                                                                                                                                <w:div w:id="1765540243">
                                                                                                                                                                                                                                                                                                                                                                                                                                                                                                                                                                                                                                  <w:marLeft w:val="0"/>
                                                                                                                                                                                                                                                                                                                                                                                                                                                                                                                                                                                                                                  <w:marRight w:val="0"/>
                                                                                                                                                                                                                                                                                                                                                                                                                                                                                                                                                                                                                                  <w:marTop w:val="0"/>
                                                                                                                                                                                                                                                                                                                                                                                                                                                                                                                                                                                                                                  <w:marBottom w:val="0"/>
                                                                                                                                                                                                                                                                                                                                                                                                                                                                                                                                                                                                                                  <w:divBdr>
                                                                                                                                                                                                                                                                                                                                                                                                                                                                                                                                                                                                                                    <w:top w:val="none" w:sz="0" w:space="0" w:color="auto"/>
                                                                                                                                                                                                                                                                                                                                                                                                                                                                                                                                                                                                                                    <w:left w:val="none" w:sz="0" w:space="0" w:color="auto"/>
                                                                                                                                                                                                                                                                                                                                                                                                                                                                                                                                                                                                                                    <w:bottom w:val="none" w:sz="0" w:space="0" w:color="auto"/>
                                                                                                                                                                                                                                                                                                                                                                                                                                                                                                                                                                                                                                    <w:right w:val="none" w:sz="0" w:space="0" w:color="auto"/>
                                                                                                                                                                                                                                                                                                                                                                                                                                                                                                                                                                                                                                  </w:divBdr>
                                                                                                                                                                                                                                                                                                                                                                                                                                                                                                                                                                                                                                  <w:divsChild>
                                                                                                                                                                                                                                                                                                                                                                                                                                                                                                                                                                                                                                    <w:div w:id="1503426855">
                                                                                                                                                                                                                                                                                                                                                                                                                                                                                                                                                                                                                                      <w:marLeft w:val="0"/>
                                                                                                                                                                                                                                                                                                                                                                                                                                                                                                                                                                                                                                      <w:marRight w:val="0"/>
                                                                                                                                                                                                                                                                                                                                                                                                                                                                                                                                                                                                                                      <w:marTop w:val="0"/>
                                                                                                                                                                                                                                                                                                                                                                                                                                                                                                                                                                                                                                      <w:marBottom w:val="0"/>
                                                                                                                                                                                                                                                                                                                                                                                                                                                                                                                                                                                                                                      <w:divBdr>
                                                                                                                                                                                                                                                                                                                                                                                                                                                                                                                                                                                                                                        <w:top w:val="none" w:sz="0" w:space="0" w:color="auto"/>
                                                                                                                                                                                                                                                                                                                                                                                                                                                                                                                                                                                                                                        <w:left w:val="none" w:sz="0" w:space="0" w:color="auto"/>
                                                                                                                                                                                                                                                                                                                                                                                                                                                                                                                                                                                                                                        <w:bottom w:val="none" w:sz="0" w:space="0" w:color="auto"/>
                                                                                                                                                                                                                                                                                                                                                                                                                                                                                                                                                                                                                                        <w:right w:val="none" w:sz="0" w:space="0" w:color="auto"/>
                                                                                                                                                                                                                                                                                                                                                                                                                                                                                                                                                                                                                                      </w:divBdr>
                                                                                                                                                                                                                                                                                                                                                                                                                                                                                                                                                                                                                                      <w:divsChild>
                                                                                                                                                                                                                                                                                                                                                                                                                                                                                                                                                                                                                                        <w:div w:id="612906801">
                                                                                                                                                                                                                                                                                                                                                                                                                                                                                                                                                                                                                                          <w:marLeft w:val="0"/>
                                                                                                                                                                                                                                                                                                                                                                                                                                                                                                                                                                                                                                          <w:marRight w:val="0"/>
                                                                                                                                                                                                                                                                                                                                                                                                                                                                                                                                                                                                                                          <w:marTop w:val="0"/>
                                                                                                                                                                                                                                                                                                                                                                                                                                                                                                                                                                                                                                          <w:marBottom w:val="0"/>
                                                                                                                                                                                                                                                                                                                                                                                                                                                                                                                                                                                                                                          <w:divBdr>
                                                                                                                                                                                                                                                                                                                                                                                                                                                                                                                                                                                                                                            <w:top w:val="none" w:sz="0" w:space="0" w:color="auto"/>
                                                                                                                                                                                                                                                                                                                                                                                                                                                                                                                                                                                                                                            <w:left w:val="none" w:sz="0" w:space="0" w:color="auto"/>
                                                                                                                                                                                                                                                                                                                                                                                                                                                                                                                                                                                                                                            <w:bottom w:val="none" w:sz="0" w:space="0" w:color="auto"/>
                                                                                                                                                                                                                                                                                                                                                                                                                                                                                                                                                                                                                                            <w:right w:val="none" w:sz="0" w:space="0" w:color="auto"/>
                                                                                                                                                                                                                                                                                                                                                                                                                                                                                                                                                                                                                                          </w:divBdr>
                                                                                                                                                                                                                                                                                                                                                                                                                                                                                                                                                                                                                                          <w:divsChild>
                                                                                                                                                                                                                                                                                                                                                                                                                                                                                                                                                                                                                                            <w:div w:id="1488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icopatologia2.org/" TargetMode="External"/><Relationship Id="rId18" Type="http://schemas.openxmlformats.org/officeDocument/2006/relationships/hyperlink" Target="http://ancla.psicopatologia2.org/Ediciones/007/" TargetMode="External"/><Relationship Id="rId26" Type="http://schemas.openxmlformats.org/officeDocument/2006/relationships/hyperlink" Target="https://www.aacademica.org/000-072/242" TargetMode="External"/><Relationship Id="rId39" Type="http://schemas.openxmlformats.org/officeDocument/2006/relationships/footer" Target="footer1.xml"/><Relationship Id="rId21" Type="http://schemas.openxmlformats.org/officeDocument/2006/relationships/hyperlink" Target="http://ancla.psicopatologia2.org/Ediciones/006/index.php" TargetMode="External"/><Relationship Id="rId34" Type="http://schemas.openxmlformats.org/officeDocument/2006/relationships/hyperlink" Target="http://ancla.psicopatologia2.org/Ediciones/00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PsicopatologiaCatedraII" TargetMode="External"/><Relationship Id="rId20" Type="http://schemas.openxmlformats.org/officeDocument/2006/relationships/hyperlink" Target="http://ancla.psicopatologia2.org/Ediciones/007/" TargetMode="External"/><Relationship Id="rId29" Type="http://schemas.openxmlformats.org/officeDocument/2006/relationships/hyperlink" Target="http://www.psicopatologia2.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psicopatologia@gmail.com" TargetMode="External"/><Relationship Id="rId24" Type="http://schemas.openxmlformats.org/officeDocument/2006/relationships/hyperlink" Target="https://www.aacademica.org/fabian.schejtman/17.pdf" TargetMode="External"/><Relationship Id="rId32" Type="http://schemas.openxmlformats.org/officeDocument/2006/relationships/hyperlink" Target="https://www.facebook.com/PsicopatologiaCatedraII" TargetMode="External"/><Relationship Id="rId37" Type="http://schemas.openxmlformats.org/officeDocument/2006/relationships/hyperlink" Target="https://drive.google.com/file/d/18R0IhIWlWqcBg_4PWd8YxVHp4yVKsA4b/view"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channel/UCmIc_uOgIKGvV7W-TrXijpg" TargetMode="External"/><Relationship Id="rId23" Type="http://schemas.openxmlformats.org/officeDocument/2006/relationships/hyperlink" Target="http://ancla.psicopatologia2.org/Ediciones/007/" TargetMode="External"/><Relationship Id="rId28" Type="http://schemas.openxmlformats.org/officeDocument/2006/relationships/hyperlink" Target="http://lalibertaddepluma.org/nieves-soria-pos-sexuacion/?fbclid=IwAR3tzTi9dsio5Hoo9nQlMbg17Y5Tdk-ol1JoWYo_kPnaJgXfJ2evIDllejA" TargetMode="External"/><Relationship Id="rId36" Type="http://schemas.openxmlformats.org/officeDocument/2006/relationships/hyperlink" Target="https://psicopatologia2.org/ancla/Ediciones/007/index.php?file=Casos/Cuestion-de-peso.html" TargetMode="External"/><Relationship Id="rId10" Type="http://schemas.openxmlformats.org/officeDocument/2006/relationships/hyperlink" Target="http://www.psicopatologia2.org/extension" TargetMode="External"/><Relationship Id="rId19" Type="http://schemas.openxmlformats.org/officeDocument/2006/relationships/hyperlink" Target="http://ancla.psicopatologia2.org/Ediciones/007/" TargetMode="External"/><Relationship Id="rId31" Type="http://schemas.openxmlformats.org/officeDocument/2006/relationships/hyperlink" Target="https://www.youtube.com/channel/UCmIc_uOgIKGvV7W-TrXijpg" TargetMode="External"/><Relationship Id="rId4" Type="http://schemas.openxmlformats.org/officeDocument/2006/relationships/settings" Target="settings.xml"/><Relationship Id="rId9" Type="http://schemas.openxmlformats.org/officeDocument/2006/relationships/hyperlink" Target="http://www.psicopatologia2.org/publicaciones" TargetMode="External"/><Relationship Id="rId14" Type="http://schemas.openxmlformats.org/officeDocument/2006/relationships/hyperlink" Target="http://psicopato2021.blogspot.com" TargetMode="External"/><Relationship Id="rId22" Type="http://schemas.openxmlformats.org/officeDocument/2006/relationships/hyperlink" Target="http://ancla.psicopatologia2.org/Ediciones/006/index.php" TargetMode="External"/><Relationship Id="rId27" Type="http://schemas.openxmlformats.org/officeDocument/2006/relationships/hyperlink" Target="https://www.aacademica.org/000-122/539" TargetMode="External"/><Relationship Id="rId30" Type="http://schemas.openxmlformats.org/officeDocument/2006/relationships/hyperlink" Target="http://psicopato2021.blogspot.com" TargetMode="External"/><Relationship Id="rId35" Type="http://schemas.openxmlformats.org/officeDocument/2006/relationships/hyperlink" Target="http://ancla.psicopatologia2.org/Ediciones/007/" TargetMode="External"/><Relationship Id="rId8" Type="http://schemas.openxmlformats.org/officeDocument/2006/relationships/hyperlink" Target="http://www.psicopatologia2.org/investigaciones" TargetMode="External"/><Relationship Id="rId3" Type="http://schemas.openxmlformats.org/officeDocument/2006/relationships/styles" Target="styles.xml"/><Relationship Id="rId12" Type="http://schemas.openxmlformats.org/officeDocument/2006/relationships/hyperlink" Target="mailto:psicopatologia2@psi.uba.ar" TargetMode="External"/><Relationship Id="rId17" Type="http://schemas.openxmlformats.org/officeDocument/2006/relationships/hyperlink" Target="http://twitter.com/psicopatologia2" TargetMode="External"/><Relationship Id="rId25" Type="http://schemas.openxmlformats.org/officeDocument/2006/relationships/hyperlink" Target="http://ancla.psicopatologia2.org/Ediciones/007/" TargetMode="External"/><Relationship Id="rId33" Type="http://schemas.openxmlformats.org/officeDocument/2006/relationships/hyperlink" Target="http://twitter.com/psicopatologia2" TargetMode="External"/><Relationship Id="rId38" Type="http://schemas.openxmlformats.org/officeDocument/2006/relationships/hyperlink" Target="http://www.revistavirtualia.com/storage/articulos/pdf/LwRyopAIwBZhxzgwHMPX2Ad4NLvbawfvuA5tcgEx.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F3C9-D7ED-4634-AC3F-06B2317F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24280</Words>
  <Characters>133543</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body {font-family: Arial, Helvetica, sans-serif}</vt:lpstr>
    </vt:vector>
  </TitlesOfParts>
  <Company/>
  <LinksUpToDate>false</LinksUpToDate>
  <CharactersWithSpaces>157508</CharactersWithSpaces>
  <SharedDoc>false</SharedDoc>
  <HLinks>
    <vt:vector size="186" baseType="variant">
      <vt:variant>
        <vt:i4>458840</vt:i4>
      </vt:variant>
      <vt:variant>
        <vt:i4>90</vt:i4>
      </vt:variant>
      <vt:variant>
        <vt:i4>0</vt:i4>
      </vt:variant>
      <vt:variant>
        <vt:i4>5</vt:i4>
      </vt:variant>
      <vt:variant>
        <vt:lpwstr>http://ancla.psicopatologia2.org/Ediciones/006/index.php</vt:lpwstr>
      </vt:variant>
      <vt:variant>
        <vt:lpwstr/>
      </vt:variant>
      <vt:variant>
        <vt:i4>458840</vt:i4>
      </vt:variant>
      <vt:variant>
        <vt:i4>87</vt:i4>
      </vt:variant>
      <vt:variant>
        <vt:i4>0</vt:i4>
      </vt:variant>
      <vt:variant>
        <vt:i4>5</vt:i4>
      </vt:variant>
      <vt:variant>
        <vt:lpwstr>http://ancla.psicopatologia2.org/Ediciones/006/index.php</vt:lpwstr>
      </vt:variant>
      <vt:variant>
        <vt:lpwstr/>
      </vt:variant>
      <vt:variant>
        <vt:i4>458840</vt:i4>
      </vt:variant>
      <vt:variant>
        <vt:i4>84</vt:i4>
      </vt:variant>
      <vt:variant>
        <vt:i4>0</vt:i4>
      </vt:variant>
      <vt:variant>
        <vt:i4>5</vt:i4>
      </vt:variant>
      <vt:variant>
        <vt:lpwstr>http://ancla.psicopatologia2.org/Ediciones/006/index.php</vt:lpwstr>
      </vt:variant>
      <vt:variant>
        <vt:lpwstr/>
      </vt:variant>
      <vt:variant>
        <vt:i4>458840</vt:i4>
      </vt:variant>
      <vt:variant>
        <vt:i4>81</vt:i4>
      </vt:variant>
      <vt:variant>
        <vt:i4>0</vt:i4>
      </vt:variant>
      <vt:variant>
        <vt:i4>5</vt:i4>
      </vt:variant>
      <vt:variant>
        <vt:lpwstr>http://ancla.psicopatologia2.org/Ediciones/006/index.php</vt:lpwstr>
      </vt:variant>
      <vt:variant>
        <vt:lpwstr/>
      </vt:variant>
      <vt:variant>
        <vt:i4>7536698</vt:i4>
      </vt:variant>
      <vt:variant>
        <vt:i4>78</vt:i4>
      </vt:variant>
      <vt:variant>
        <vt:i4>0</vt:i4>
      </vt:variant>
      <vt:variant>
        <vt:i4>5</vt:i4>
      </vt:variant>
      <vt:variant>
        <vt:lpwstr>http://ancla.psicopatologia2.org/Ediciones/007/</vt:lpwstr>
      </vt:variant>
      <vt:variant>
        <vt:lpwstr/>
      </vt:variant>
      <vt:variant>
        <vt:i4>4325477</vt:i4>
      </vt:variant>
      <vt:variant>
        <vt:i4>75</vt:i4>
      </vt:variant>
      <vt:variant>
        <vt:i4>0</vt:i4>
      </vt:variant>
      <vt:variant>
        <vt:i4>5</vt:i4>
      </vt:variant>
      <vt:variant>
        <vt:lpwstr>mailto:psicopatologia2@psi.uba.ar</vt:lpwstr>
      </vt:variant>
      <vt:variant>
        <vt:lpwstr/>
      </vt:variant>
      <vt:variant>
        <vt:i4>7471231</vt:i4>
      </vt:variant>
      <vt:variant>
        <vt:i4>72</vt:i4>
      </vt:variant>
      <vt:variant>
        <vt:i4>0</vt:i4>
      </vt:variant>
      <vt:variant>
        <vt:i4>5</vt:i4>
      </vt:variant>
      <vt:variant>
        <vt:lpwstr>http://twitter.com/psicopatologia2</vt:lpwstr>
      </vt:variant>
      <vt:variant>
        <vt:lpwstr/>
      </vt:variant>
      <vt:variant>
        <vt:i4>4390983</vt:i4>
      </vt:variant>
      <vt:variant>
        <vt:i4>69</vt:i4>
      </vt:variant>
      <vt:variant>
        <vt:i4>0</vt:i4>
      </vt:variant>
      <vt:variant>
        <vt:i4>5</vt:i4>
      </vt:variant>
      <vt:variant>
        <vt:lpwstr>https://www.facebook.com/PsicopatologiaCatedraII</vt:lpwstr>
      </vt:variant>
      <vt:variant>
        <vt:lpwstr/>
      </vt:variant>
      <vt:variant>
        <vt:i4>2359345</vt:i4>
      </vt:variant>
      <vt:variant>
        <vt:i4>66</vt:i4>
      </vt:variant>
      <vt:variant>
        <vt:i4>0</vt:i4>
      </vt:variant>
      <vt:variant>
        <vt:i4>5</vt:i4>
      </vt:variant>
      <vt:variant>
        <vt:lpwstr>http://psicopato2018.blogspot.com/</vt:lpwstr>
      </vt:variant>
      <vt:variant>
        <vt:lpwstr/>
      </vt:variant>
      <vt:variant>
        <vt:i4>7274610</vt:i4>
      </vt:variant>
      <vt:variant>
        <vt:i4>63</vt:i4>
      </vt:variant>
      <vt:variant>
        <vt:i4>0</vt:i4>
      </vt:variant>
      <vt:variant>
        <vt:i4>5</vt:i4>
      </vt:variant>
      <vt:variant>
        <vt:lpwstr>http://www.psicopatologia2.org/</vt:lpwstr>
      </vt:variant>
      <vt:variant>
        <vt:lpwstr/>
      </vt:variant>
      <vt:variant>
        <vt:i4>7536698</vt:i4>
      </vt:variant>
      <vt:variant>
        <vt:i4>60</vt:i4>
      </vt:variant>
      <vt:variant>
        <vt:i4>0</vt:i4>
      </vt:variant>
      <vt:variant>
        <vt:i4>5</vt:i4>
      </vt:variant>
      <vt:variant>
        <vt:lpwstr>http://ancla.psicopatologia2.org/Ediciones/007/</vt:lpwstr>
      </vt:variant>
      <vt:variant>
        <vt:lpwstr/>
      </vt:variant>
      <vt:variant>
        <vt:i4>7536698</vt:i4>
      </vt:variant>
      <vt:variant>
        <vt:i4>57</vt:i4>
      </vt:variant>
      <vt:variant>
        <vt:i4>0</vt:i4>
      </vt:variant>
      <vt:variant>
        <vt:i4>5</vt:i4>
      </vt:variant>
      <vt:variant>
        <vt:lpwstr>http://ancla.psicopatologia2.org/Ediciones/007/</vt:lpwstr>
      </vt:variant>
      <vt:variant>
        <vt:lpwstr/>
      </vt:variant>
      <vt:variant>
        <vt:i4>458840</vt:i4>
      </vt:variant>
      <vt:variant>
        <vt:i4>54</vt:i4>
      </vt:variant>
      <vt:variant>
        <vt:i4>0</vt:i4>
      </vt:variant>
      <vt:variant>
        <vt:i4>5</vt:i4>
      </vt:variant>
      <vt:variant>
        <vt:lpwstr>http://ancla.psicopatologia2.org/Ediciones/006/index.php</vt:lpwstr>
      </vt:variant>
      <vt:variant>
        <vt:lpwstr/>
      </vt:variant>
      <vt:variant>
        <vt:i4>458840</vt:i4>
      </vt:variant>
      <vt:variant>
        <vt:i4>51</vt:i4>
      </vt:variant>
      <vt:variant>
        <vt:i4>0</vt:i4>
      </vt:variant>
      <vt:variant>
        <vt:i4>5</vt:i4>
      </vt:variant>
      <vt:variant>
        <vt:lpwstr>http://ancla.psicopatologia2.org/Ediciones/006/index.php</vt:lpwstr>
      </vt:variant>
      <vt:variant>
        <vt:lpwstr/>
      </vt:variant>
      <vt:variant>
        <vt:i4>7536698</vt:i4>
      </vt:variant>
      <vt:variant>
        <vt:i4>48</vt:i4>
      </vt:variant>
      <vt:variant>
        <vt:i4>0</vt:i4>
      </vt:variant>
      <vt:variant>
        <vt:i4>5</vt:i4>
      </vt:variant>
      <vt:variant>
        <vt:lpwstr>http://ancla.psicopatologia2.org/Ediciones/007/</vt:lpwstr>
      </vt:variant>
      <vt:variant>
        <vt:lpwstr/>
      </vt:variant>
      <vt:variant>
        <vt:i4>7536698</vt:i4>
      </vt:variant>
      <vt:variant>
        <vt:i4>45</vt:i4>
      </vt:variant>
      <vt:variant>
        <vt:i4>0</vt:i4>
      </vt:variant>
      <vt:variant>
        <vt:i4>5</vt:i4>
      </vt:variant>
      <vt:variant>
        <vt:lpwstr>http://ancla.psicopatologia2.org/Ediciones/007/</vt:lpwstr>
      </vt:variant>
      <vt:variant>
        <vt:lpwstr/>
      </vt:variant>
      <vt:variant>
        <vt:i4>7536698</vt:i4>
      </vt:variant>
      <vt:variant>
        <vt:i4>42</vt:i4>
      </vt:variant>
      <vt:variant>
        <vt:i4>0</vt:i4>
      </vt:variant>
      <vt:variant>
        <vt:i4>5</vt:i4>
      </vt:variant>
      <vt:variant>
        <vt:lpwstr>http://ancla.psicopatologia2.org/Ediciones/007/</vt:lpwstr>
      </vt:variant>
      <vt:variant>
        <vt:lpwstr/>
      </vt:variant>
      <vt:variant>
        <vt:i4>7471231</vt:i4>
      </vt:variant>
      <vt:variant>
        <vt:i4>39</vt:i4>
      </vt:variant>
      <vt:variant>
        <vt:i4>0</vt:i4>
      </vt:variant>
      <vt:variant>
        <vt:i4>5</vt:i4>
      </vt:variant>
      <vt:variant>
        <vt:lpwstr>http://twitter.com/psicopatologia2</vt:lpwstr>
      </vt:variant>
      <vt:variant>
        <vt:lpwstr/>
      </vt:variant>
      <vt:variant>
        <vt:i4>2883634</vt:i4>
      </vt:variant>
      <vt:variant>
        <vt:i4>36</vt:i4>
      </vt:variant>
      <vt:variant>
        <vt:i4>0</vt:i4>
      </vt:variant>
      <vt:variant>
        <vt:i4>5</vt:i4>
      </vt:variant>
      <vt:variant>
        <vt:lpwstr>http://www.facebook.com/PsicopatologiaCatedraII</vt:lpwstr>
      </vt:variant>
      <vt:variant>
        <vt:lpwstr/>
      </vt:variant>
      <vt:variant>
        <vt:i4>2359345</vt:i4>
      </vt:variant>
      <vt:variant>
        <vt:i4>33</vt:i4>
      </vt:variant>
      <vt:variant>
        <vt:i4>0</vt:i4>
      </vt:variant>
      <vt:variant>
        <vt:i4>5</vt:i4>
      </vt:variant>
      <vt:variant>
        <vt:lpwstr>http://psicopato2018.blogspot.com/</vt:lpwstr>
      </vt:variant>
      <vt:variant>
        <vt:lpwstr/>
      </vt:variant>
      <vt:variant>
        <vt:i4>7274610</vt:i4>
      </vt:variant>
      <vt:variant>
        <vt:i4>30</vt:i4>
      </vt:variant>
      <vt:variant>
        <vt:i4>0</vt:i4>
      </vt:variant>
      <vt:variant>
        <vt:i4>5</vt:i4>
      </vt:variant>
      <vt:variant>
        <vt:lpwstr>http://www.psicopatologia2.org/</vt:lpwstr>
      </vt:variant>
      <vt:variant>
        <vt:lpwstr/>
      </vt:variant>
      <vt:variant>
        <vt:i4>4325477</vt:i4>
      </vt:variant>
      <vt:variant>
        <vt:i4>27</vt:i4>
      </vt:variant>
      <vt:variant>
        <vt:i4>0</vt:i4>
      </vt:variant>
      <vt:variant>
        <vt:i4>5</vt:i4>
      </vt:variant>
      <vt:variant>
        <vt:lpwstr>mailto:psicopatologia2@psi.uba.ar</vt:lpwstr>
      </vt:variant>
      <vt:variant>
        <vt:lpwstr/>
      </vt:variant>
      <vt:variant>
        <vt:i4>1507420</vt:i4>
      </vt:variant>
      <vt:variant>
        <vt:i4>24</vt:i4>
      </vt:variant>
      <vt:variant>
        <vt:i4>0</vt:i4>
      </vt:variant>
      <vt:variant>
        <vt:i4>5</vt:i4>
      </vt:variant>
      <vt:variant>
        <vt:lpwstr>http://www.psicopatologia2.org/extension</vt:lpwstr>
      </vt:variant>
      <vt:variant>
        <vt:lpwstr/>
      </vt:variant>
      <vt:variant>
        <vt:i4>65614</vt:i4>
      </vt:variant>
      <vt:variant>
        <vt:i4>21</vt:i4>
      </vt:variant>
      <vt:variant>
        <vt:i4>0</vt:i4>
      </vt:variant>
      <vt:variant>
        <vt:i4>5</vt:i4>
      </vt:variant>
      <vt:variant>
        <vt:lpwstr>http://www.psicopatologia2.org/publicaciones</vt:lpwstr>
      </vt:variant>
      <vt:variant>
        <vt:lpwstr/>
      </vt:variant>
      <vt:variant>
        <vt:i4>8323116</vt:i4>
      </vt:variant>
      <vt:variant>
        <vt:i4>18</vt:i4>
      </vt:variant>
      <vt:variant>
        <vt:i4>0</vt:i4>
      </vt:variant>
      <vt:variant>
        <vt:i4>5</vt:i4>
      </vt:variant>
      <vt:variant>
        <vt:lpwstr>http://www.psicopatologia2.org/investigaciones</vt:lpwstr>
      </vt:variant>
      <vt:variant>
        <vt:lpwstr/>
      </vt:variant>
      <vt:variant>
        <vt:i4>15007864</vt:i4>
      </vt:variant>
      <vt:variant>
        <vt:i4>15</vt:i4>
      </vt:variant>
      <vt:variant>
        <vt:i4>0</vt:i4>
      </vt:variant>
      <vt:variant>
        <vt:i4>5</vt:i4>
      </vt:variant>
      <vt:variant>
        <vt:lpwstr/>
      </vt:variant>
      <vt:variant>
        <vt:lpwstr>Régimen</vt:lpwstr>
      </vt:variant>
      <vt:variant>
        <vt:i4>8126689</vt:i4>
      </vt:variant>
      <vt:variant>
        <vt:i4>12</vt:i4>
      </vt:variant>
      <vt:variant>
        <vt:i4>0</vt:i4>
      </vt:variant>
      <vt:variant>
        <vt:i4>5</vt:i4>
      </vt:variant>
      <vt:variant>
        <vt:lpwstr/>
      </vt:variant>
      <vt:variant>
        <vt:lpwstr>Evaluación</vt:lpwstr>
      </vt:variant>
      <vt:variant>
        <vt:i4>6750307</vt:i4>
      </vt:variant>
      <vt:variant>
        <vt:i4>9</vt:i4>
      </vt:variant>
      <vt:variant>
        <vt:i4>0</vt:i4>
      </vt:variant>
      <vt:variant>
        <vt:i4>5</vt:i4>
      </vt:variant>
      <vt:variant>
        <vt:lpwstr/>
      </vt:variant>
      <vt:variant>
        <vt:lpwstr>Actividades</vt:lpwstr>
      </vt:variant>
      <vt:variant>
        <vt:i4>6422638</vt:i4>
      </vt:variant>
      <vt:variant>
        <vt:i4>6</vt:i4>
      </vt:variant>
      <vt:variant>
        <vt:i4>0</vt:i4>
      </vt:variant>
      <vt:variant>
        <vt:i4>5</vt:i4>
      </vt:variant>
      <vt:variant>
        <vt:lpwstr/>
      </vt:variant>
      <vt:variant>
        <vt:lpwstr>Contenidos</vt:lpwstr>
      </vt:variant>
      <vt:variant>
        <vt:i4>65543</vt:i4>
      </vt:variant>
      <vt:variant>
        <vt:i4>3</vt:i4>
      </vt:variant>
      <vt:variant>
        <vt:i4>0</vt:i4>
      </vt:variant>
      <vt:variant>
        <vt:i4>5</vt:i4>
      </vt:variant>
      <vt:variant>
        <vt:lpwstr/>
      </vt:variant>
      <vt:variant>
        <vt:lpwstr>Objetivos</vt:lpwstr>
      </vt:variant>
      <vt:variant>
        <vt:i4>1835159</vt:i4>
      </vt:variant>
      <vt:variant>
        <vt:i4>0</vt:i4>
      </vt:variant>
      <vt:variant>
        <vt:i4>0</vt:i4>
      </vt:variant>
      <vt:variant>
        <vt:i4>5</vt:i4>
      </vt:variant>
      <vt:variant>
        <vt:lpwstr/>
      </vt:variant>
      <vt:variant>
        <vt:lpwstr>Introducción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{font-family: Arial, Helvetica, sans-serif}</dc:title>
  <dc:subject/>
  <dc:creator>User</dc:creator>
  <cp:keywords/>
  <cp:lastModifiedBy>Fabian Dario</cp:lastModifiedBy>
  <cp:revision>16</cp:revision>
  <cp:lastPrinted>2019-10-24T05:08:00Z</cp:lastPrinted>
  <dcterms:created xsi:type="dcterms:W3CDTF">2023-03-13T16:58:00Z</dcterms:created>
  <dcterms:modified xsi:type="dcterms:W3CDTF">2024-03-11T14:57:00Z</dcterms:modified>
</cp:coreProperties>
</file>