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3714" w14:textId="2547A780" w:rsidR="009E3CBF" w:rsidRPr="009E3CBF" w:rsidRDefault="009E3CBF" w:rsidP="009C62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Autora:</w:t>
      </w:r>
      <w:r>
        <w:rPr>
          <w:rFonts w:ascii="Times New Roman" w:hAnsi="Times New Roman" w:cs="Times New Roman"/>
          <w:sz w:val="24"/>
          <w:szCs w:val="24"/>
        </w:rPr>
        <w:t xml:space="preserve"> Jimena </w:t>
      </w:r>
      <w:proofErr w:type="spellStart"/>
      <w:r>
        <w:rPr>
          <w:rFonts w:ascii="Times New Roman" w:hAnsi="Times New Roman" w:cs="Times New Roman"/>
          <w:sz w:val="24"/>
          <w:szCs w:val="24"/>
        </w:rPr>
        <w:t>Palmisano</w:t>
      </w:r>
      <w:proofErr w:type="spellEnd"/>
    </w:p>
    <w:p w14:paraId="7323A722" w14:textId="69CC396B" w:rsidR="009E3CBF" w:rsidRPr="009E3CBF" w:rsidRDefault="009E3CBF" w:rsidP="009C62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Eje temático:</w:t>
      </w:r>
      <w:r>
        <w:rPr>
          <w:rFonts w:ascii="Times New Roman" w:hAnsi="Times New Roman" w:cs="Times New Roman"/>
          <w:sz w:val="24"/>
          <w:szCs w:val="24"/>
        </w:rPr>
        <w:t xml:space="preserve"> Psicopatología, cuerpo y época.</w:t>
      </w:r>
    </w:p>
    <w:p w14:paraId="1FD1DFDC" w14:textId="3A0DDABB" w:rsidR="00000000" w:rsidRPr="00AC78CF" w:rsidRDefault="009E3CBF" w:rsidP="009C624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Título del escrito: </w:t>
      </w:r>
      <w:r w:rsidR="008E0B4D">
        <w:rPr>
          <w:rFonts w:ascii="Times New Roman" w:hAnsi="Times New Roman" w:cs="Times New Roman"/>
          <w:sz w:val="24"/>
          <w:szCs w:val="24"/>
          <w:u w:val="single"/>
        </w:rPr>
        <w:t>Cuerpo</w:t>
      </w:r>
      <w:r w:rsidR="0005139A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8E0B4D">
        <w:rPr>
          <w:rFonts w:ascii="Times New Roman" w:hAnsi="Times New Roman" w:cs="Times New Roman"/>
          <w:sz w:val="24"/>
          <w:szCs w:val="24"/>
          <w:u w:val="single"/>
        </w:rPr>
        <w:t xml:space="preserve"> freudiano</w:t>
      </w:r>
      <w:r w:rsidR="0005139A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9C6245" w:rsidRPr="00AC78C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185AE9F" w14:textId="77777777" w:rsidR="00FF4854" w:rsidRPr="00FF4854" w:rsidRDefault="00FF4854" w:rsidP="009C6245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 w:rsidRPr="00047DF5">
        <w:rPr>
          <w:rFonts w:ascii="Times New Roman" w:hAnsi="Times New Roman" w:cs="Times New Roman"/>
          <w:i/>
        </w:rPr>
        <w:t xml:space="preserve"> </w:t>
      </w:r>
      <w:r w:rsidR="00750F3C" w:rsidRPr="00047DF5">
        <w:rPr>
          <w:rFonts w:ascii="Times New Roman" w:hAnsi="Times New Roman" w:cs="Times New Roman"/>
          <w:i/>
        </w:rPr>
        <w:t>No creo en un cuerpo sin sonido.</w:t>
      </w:r>
      <w:r w:rsidR="00750F3C">
        <w:rPr>
          <w:rStyle w:val="EndnoteReference"/>
          <w:rFonts w:ascii="Times New Roman" w:hAnsi="Times New Roman" w:cs="Times New Roman"/>
          <w:i/>
          <w:sz w:val="20"/>
          <w:szCs w:val="20"/>
        </w:rPr>
        <w:endnoteReference w:id="1"/>
      </w:r>
    </w:p>
    <w:p w14:paraId="1088F057" w14:textId="5AC39FA7" w:rsidR="009C6245" w:rsidRDefault="009C6245" w:rsidP="009C62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6245">
        <w:rPr>
          <w:rFonts w:ascii="Times New Roman" w:hAnsi="Times New Roman" w:cs="Times New Roman"/>
          <w:i/>
          <w:sz w:val="24"/>
          <w:szCs w:val="24"/>
        </w:rPr>
        <w:t>Cuerpo extraño</w:t>
      </w:r>
      <w:r>
        <w:rPr>
          <w:rFonts w:ascii="Times New Roman" w:hAnsi="Times New Roman" w:cs="Times New Roman"/>
          <w:sz w:val="24"/>
          <w:szCs w:val="24"/>
        </w:rPr>
        <w:t xml:space="preserve"> es una expresión freudiana que el padre de</w:t>
      </w:r>
      <w:r w:rsidR="00F50358">
        <w:rPr>
          <w:rFonts w:ascii="Times New Roman" w:hAnsi="Times New Roman" w:cs="Times New Roman"/>
          <w:sz w:val="24"/>
          <w:szCs w:val="24"/>
        </w:rPr>
        <w:t>l psicoanálisis ha utilizado in</w:t>
      </w:r>
      <w:r>
        <w:rPr>
          <w:rFonts w:ascii="Times New Roman" w:hAnsi="Times New Roman" w:cs="Times New Roman"/>
          <w:sz w:val="24"/>
          <w:szCs w:val="24"/>
        </w:rPr>
        <w:t>distintamente para referirse al cuerpo, al trauma, al síntoma</w:t>
      </w:r>
      <w:r w:rsidR="00FF4854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>
        <w:rPr>
          <w:rFonts w:ascii="Times New Roman" w:hAnsi="Times New Roman" w:cs="Times New Roman"/>
          <w:sz w:val="24"/>
          <w:szCs w:val="24"/>
        </w:rPr>
        <w:t xml:space="preserve">. Un cuerpo producto del trauma, un cuerpo agujereado, pero con bordes. Un cuerpo que </w:t>
      </w:r>
      <w:r w:rsidR="006B3DAA">
        <w:rPr>
          <w:rFonts w:ascii="Times New Roman" w:hAnsi="Times New Roman" w:cs="Times New Roman"/>
          <w:sz w:val="24"/>
          <w:szCs w:val="24"/>
        </w:rPr>
        <w:t xml:space="preserve">revela lo ajeno en lo íntimo, que </w:t>
      </w:r>
      <w:r w:rsidR="00522A6F">
        <w:rPr>
          <w:rFonts w:ascii="Times New Roman" w:hAnsi="Times New Roman" w:cs="Times New Roman"/>
          <w:sz w:val="24"/>
          <w:szCs w:val="24"/>
        </w:rPr>
        <w:t>recuerda y milita</w:t>
      </w:r>
      <w:r>
        <w:rPr>
          <w:rFonts w:ascii="Times New Roman" w:hAnsi="Times New Roman" w:cs="Times New Roman"/>
          <w:sz w:val="24"/>
          <w:szCs w:val="24"/>
        </w:rPr>
        <w:t xml:space="preserve"> que no hay relación sexual. </w:t>
      </w:r>
    </w:p>
    <w:p w14:paraId="707906A1" w14:textId="77777777" w:rsidR="0005139A" w:rsidRDefault="00FF4854" w:rsidP="00AC78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Freud escribe que las resistencias contra el psicoanálisis son afectivas y no intelectuales. Las resistencias </w:t>
      </w:r>
      <w:r w:rsidRPr="00522A6F">
        <w:rPr>
          <w:rFonts w:ascii="Times New Roman" w:hAnsi="Times New Roman" w:cs="Times New Roman"/>
          <w:i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psicoanálisis, ¿también son afectivas? </w:t>
      </w:r>
    </w:p>
    <w:p w14:paraId="6E004433" w14:textId="77777777" w:rsidR="00047DF5" w:rsidRDefault="00FF4854" w:rsidP="00AC78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 destacó Freud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>
        <w:rPr>
          <w:rFonts w:ascii="Times New Roman" w:hAnsi="Times New Roman" w:cs="Times New Roman"/>
          <w:sz w:val="24"/>
          <w:szCs w:val="24"/>
        </w:rPr>
        <w:t xml:space="preserve"> entre tantos otros al amor y el trabajo profesional como modos </w:t>
      </w:r>
      <w:r w:rsidR="00750F3C">
        <w:rPr>
          <w:rFonts w:ascii="Times New Roman" w:hAnsi="Times New Roman" w:cs="Times New Roman"/>
          <w:sz w:val="24"/>
          <w:szCs w:val="24"/>
        </w:rPr>
        <w:t xml:space="preserve">privilegiados </w:t>
      </w:r>
      <w:r>
        <w:rPr>
          <w:rFonts w:ascii="Times New Roman" w:hAnsi="Times New Roman" w:cs="Times New Roman"/>
          <w:sz w:val="24"/>
          <w:szCs w:val="24"/>
        </w:rPr>
        <w:t>de paliar el malestar-infelicidad en la cultura. ¿Qué orienta nuestra enseñanza, 40 años después, con cuerpos que en parte son otros, en parte son los mismos?</w:t>
      </w:r>
      <w:r w:rsidR="00DC23D4">
        <w:rPr>
          <w:rFonts w:ascii="Times New Roman" w:hAnsi="Times New Roman" w:cs="Times New Roman"/>
          <w:sz w:val="24"/>
          <w:szCs w:val="24"/>
        </w:rPr>
        <w:t xml:space="preserve"> Los textos son en papel pero también en </w:t>
      </w:r>
      <w:proofErr w:type="spellStart"/>
      <w:r w:rsidR="00DC23D4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DC23D4">
        <w:rPr>
          <w:rFonts w:ascii="Times New Roman" w:hAnsi="Times New Roman" w:cs="Times New Roman"/>
          <w:sz w:val="24"/>
          <w:szCs w:val="24"/>
        </w:rPr>
        <w:t xml:space="preserve">; los mails fueron reemplazados por el campus, o los grupos de </w:t>
      </w:r>
      <w:proofErr w:type="spellStart"/>
      <w:r w:rsidR="00DC23D4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DC23D4">
        <w:rPr>
          <w:rFonts w:ascii="Times New Roman" w:hAnsi="Times New Roman" w:cs="Times New Roman"/>
          <w:sz w:val="24"/>
          <w:szCs w:val="24"/>
        </w:rPr>
        <w:t xml:space="preserve">. ¿Qué se </w:t>
      </w:r>
      <w:proofErr w:type="spellStart"/>
      <w:r w:rsidR="00DC23D4">
        <w:rPr>
          <w:rFonts w:ascii="Times New Roman" w:hAnsi="Times New Roman" w:cs="Times New Roman"/>
          <w:sz w:val="24"/>
          <w:szCs w:val="24"/>
        </w:rPr>
        <w:t>aggiorna</w:t>
      </w:r>
      <w:proofErr w:type="spellEnd"/>
      <w:r w:rsidR="00DC23D4">
        <w:rPr>
          <w:rFonts w:ascii="Times New Roman" w:hAnsi="Times New Roman" w:cs="Times New Roman"/>
          <w:sz w:val="24"/>
          <w:szCs w:val="24"/>
        </w:rPr>
        <w:t xml:space="preserve">, </w:t>
      </w:r>
      <w:r w:rsidR="008E0B4D">
        <w:rPr>
          <w:rFonts w:ascii="Times New Roman" w:hAnsi="Times New Roman" w:cs="Times New Roman"/>
          <w:i/>
          <w:sz w:val="24"/>
          <w:szCs w:val="24"/>
        </w:rPr>
        <w:t>no-</w:t>
      </w:r>
      <w:r w:rsidR="00DC23D4" w:rsidRPr="00A23767">
        <w:rPr>
          <w:rFonts w:ascii="Times New Roman" w:hAnsi="Times New Roman" w:cs="Times New Roman"/>
          <w:i/>
          <w:sz w:val="24"/>
          <w:szCs w:val="24"/>
        </w:rPr>
        <w:t xml:space="preserve"> todo</w:t>
      </w:r>
      <w:r w:rsidR="00DC23D4">
        <w:rPr>
          <w:rFonts w:ascii="Times New Roman" w:hAnsi="Times New Roman" w:cs="Times New Roman"/>
          <w:sz w:val="24"/>
          <w:szCs w:val="24"/>
        </w:rPr>
        <w:t>?</w:t>
      </w:r>
      <w:r w:rsidR="00AC78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454028" w14:textId="77777777" w:rsidR="00DC23D4" w:rsidRDefault="00DC23D4" w:rsidP="009C62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C78CF">
        <w:rPr>
          <w:rFonts w:ascii="Times New Roman" w:hAnsi="Times New Roman" w:cs="Times New Roman"/>
          <w:sz w:val="24"/>
          <w:szCs w:val="24"/>
        </w:rPr>
        <w:t xml:space="preserve">l cuerpo goza, es la dimensión propiamente analítica. </w:t>
      </w:r>
      <w:r>
        <w:rPr>
          <w:rFonts w:ascii="Times New Roman" w:hAnsi="Times New Roman" w:cs="Times New Roman"/>
          <w:sz w:val="24"/>
          <w:szCs w:val="24"/>
        </w:rPr>
        <w:t>El cuerpo se adormece y se despierta en el aula. A veces, también, en la virtualidad.</w:t>
      </w:r>
      <w:r w:rsidR="00A237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BAFA19" w14:textId="77777777" w:rsidR="008E0B4D" w:rsidRDefault="008E0B4D" w:rsidP="008E0B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Trabajo profesional y amor… ¿no incluyen lo que toca al cuerpo? </w:t>
      </w:r>
    </w:p>
    <w:p w14:paraId="02197A6F" w14:textId="77777777" w:rsidR="00AC78CF" w:rsidRDefault="00F50358" w:rsidP="009C62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relación a la clínica y la época, nos preguntamos si no es el cuerpo el que</w:t>
      </w:r>
      <w:r w:rsidR="009C6245">
        <w:rPr>
          <w:rFonts w:ascii="Times New Roman" w:hAnsi="Times New Roman" w:cs="Times New Roman"/>
          <w:sz w:val="24"/>
          <w:szCs w:val="24"/>
        </w:rPr>
        <w:t xml:space="preserve"> r</w:t>
      </w:r>
      <w:r w:rsidR="00FF4854">
        <w:rPr>
          <w:rFonts w:ascii="Times New Roman" w:hAnsi="Times New Roman" w:cs="Times New Roman"/>
          <w:sz w:val="24"/>
          <w:szCs w:val="24"/>
        </w:rPr>
        <w:t>esiste al tobogán infinito</w:t>
      </w:r>
      <w:r w:rsidR="009C6245">
        <w:rPr>
          <w:rFonts w:ascii="Times New Roman" w:hAnsi="Times New Roman" w:cs="Times New Roman"/>
          <w:sz w:val="24"/>
          <w:szCs w:val="24"/>
        </w:rPr>
        <w:t xml:space="preserve"> del discurso capi</w:t>
      </w:r>
      <w:r w:rsidR="00FF4854">
        <w:rPr>
          <w:rFonts w:ascii="Times New Roman" w:hAnsi="Times New Roman" w:cs="Times New Roman"/>
          <w:sz w:val="24"/>
          <w:szCs w:val="24"/>
        </w:rPr>
        <w:t>talista. Si la espina en el ojo</w:t>
      </w:r>
      <w:r w:rsidR="009C6245">
        <w:rPr>
          <w:rFonts w:ascii="Times New Roman" w:hAnsi="Times New Roman" w:cs="Times New Roman"/>
          <w:sz w:val="24"/>
          <w:szCs w:val="24"/>
        </w:rPr>
        <w:t xml:space="preserve"> o la piedra en el zapato, no se presenta en este cuerpo extraño que resiste: </w:t>
      </w:r>
      <w:r w:rsidR="00FF4854">
        <w:rPr>
          <w:rFonts w:ascii="Times New Roman" w:hAnsi="Times New Roman" w:cs="Times New Roman"/>
          <w:sz w:val="24"/>
          <w:szCs w:val="24"/>
        </w:rPr>
        <w:t xml:space="preserve">desde el </w:t>
      </w:r>
      <w:r w:rsidR="009C6245">
        <w:rPr>
          <w:rFonts w:ascii="Times New Roman" w:hAnsi="Times New Roman" w:cs="Times New Roman"/>
          <w:sz w:val="24"/>
          <w:szCs w:val="24"/>
        </w:rPr>
        <w:t>cansancio,</w:t>
      </w:r>
      <w:r w:rsidR="00FF4854">
        <w:rPr>
          <w:rFonts w:ascii="Times New Roman" w:hAnsi="Times New Roman" w:cs="Times New Roman"/>
          <w:sz w:val="24"/>
          <w:szCs w:val="24"/>
        </w:rPr>
        <w:t xml:space="preserve"> ansiedad, </w:t>
      </w:r>
      <w:r w:rsidR="009C6245">
        <w:rPr>
          <w:rFonts w:ascii="Times New Roman" w:hAnsi="Times New Roman" w:cs="Times New Roman"/>
          <w:sz w:val="24"/>
          <w:szCs w:val="24"/>
        </w:rPr>
        <w:t>estrés, pánico, tembl</w:t>
      </w:r>
      <w:r w:rsidR="00FF4854">
        <w:rPr>
          <w:rFonts w:ascii="Times New Roman" w:hAnsi="Times New Roman" w:cs="Times New Roman"/>
          <w:sz w:val="24"/>
          <w:szCs w:val="24"/>
        </w:rPr>
        <w:t>ores hasta los cortes y los consumos.</w:t>
      </w:r>
      <w:r w:rsidR="009C6245">
        <w:rPr>
          <w:rFonts w:ascii="Times New Roman" w:hAnsi="Times New Roman" w:cs="Times New Roman"/>
          <w:sz w:val="24"/>
          <w:szCs w:val="24"/>
        </w:rPr>
        <w:t xml:space="preserve"> </w:t>
      </w:r>
      <w:r w:rsidR="00FF4854">
        <w:rPr>
          <w:rFonts w:ascii="Times New Roman" w:hAnsi="Times New Roman" w:cs="Times New Roman"/>
          <w:sz w:val="24"/>
          <w:szCs w:val="24"/>
        </w:rPr>
        <w:t>G</w:t>
      </w:r>
      <w:r w:rsidR="009C6245">
        <w:rPr>
          <w:rFonts w:ascii="Times New Roman" w:hAnsi="Times New Roman" w:cs="Times New Roman"/>
          <w:sz w:val="24"/>
          <w:szCs w:val="24"/>
        </w:rPr>
        <w:t xml:space="preserve">ranos de real que se presentan en el cuerpo desenganchados del inconsciente y que se repiten en presentaciones actuales. </w:t>
      </w:r>
    </w:p>
    <w:p w14:paraId="267AB6A3" w14:textId="77777777" w:rsidR="00AC78CF" w:rsidRDefault="00047DF5" w:rsidP="009C62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 vez haya ahí un punto de encuentro entre la experiencia analítica y la enseñanza en la universidad: e</w:t>
      </w:r>
      <w:r w:rsidR="00AC78CF">
        <w:rPr>
          <w:rFonts w:ascii="Times New Roman" w:hAnsi="Times New Roman" w:cs="Times New Roman"/>
          <w:sz w:val="24"/>
          <w:szCs w:val="24"/>
        </w:rPr>
        <w:t xml:space="preserve">l cuerpo sigue siendo freudiano. </w:t>
      </w:r>
    </w:p>
    <w:p w14:paraId="176DA330" w14:textId="77777777" w:rsidR="008E0B4D" w:rsidRPr="00A23767" w:rsidRDefault="008E0B4D" w:rsidP="009C62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E0B4D" w:rsidRPr="00A237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DE6CD" w14:textId="77777777" w:rsidR="00553D49" w:rsidRDefault="00553D49" w:rsidP="00FF4854">
      <w:pPr>
        <w:spacing w:after="0" w:line="240" w:lineRule="auto"/>
      </w:pPr>
      <w:r>
        <w:separator/>
      </w:r>
    </w:p>
  </w:endnote>
  <w:endnote w:type="continuationSeparator" w:id="0">
    <w:p w14:paraId="2B3933B5" w14:textId="77777777" w:rsidR="00553D49" w:rsidRDefault="00553D49" w:rsidP="00FF4854">
      <w:pPr>
        <w:spacing w:after="0" w:line="240" w:lineRule="auto"/>
      </w:pPr>
      <w:r>
        <w:continuationSeparator/>
      </w:r>
    </w:p>
  </w:endnote>
  <w:endnote w:id="1">
    <w:p w14:paraId="176E3DF8" w14:textId="77777777" w:rsidR="00750F3C" w:rsidRPr="008E0B4D" w:rsidRDefault="00750F3C">
      <w:pPr>
        <w:pStyle w:val="EndnoteText"/>
        <w:rPr>
          <w:rFonts w:ascii="Times New Roman" w:hAnsi="Times New Roman" w:cs="Times New Roman"/>
        </w:rPr>
      </w:pPr>
      <w:r>
        <w:rPr>
          <w:rStyle w:val="EndnoteReference"/>
        </w:rPr>
        <w:endnoteRef/>
      </w:r>
      <w:r>
        <w:t xml:space="preserve"> </w:t>
      </w:r>
      <w:r w:rsidRPr="008E0B4D">
        <w:rPr>
          <w:rFonts w:ascii="Times New Roman" w:hAnsi="Times New Roman" w:cs="Times New Roman"/>
        </w:rPr>
        <w:t xml:space="preserve">Luis Alberto </w:t>
      </w:r>
      <w:proofErr w:type="spellStart"/>
      <w:r w:rsidRPr="008E0B4D">
        <w:rPr>
          <w:rFonts w:ascii="Times New Roman" w:hAnsi="Times New Roman" w:cs="Times New Roman"/>
        </w:rPr>
        <w:t>Spinetta</w:t>
      </w:r>
      <w:proofErr w:type="spellEnd"/>
      <w:r w:rsidRPr="008E0B4D">
        <w:rPr>
          <w:rFonts w:ascii="Times New Roman" w:hAnsi="Times New Roman" w:cs="Times New Roman"/>
        </w:rPr>
        <w:t>.</w:t>
      </w:r>
    </w:p>
  </w:endnote>
  <w:endnote w:id="2">
    <w:p w14:paraId="7B4C170D" w14:textId="77777777" w:rsidR="00FF4854" w:rsidRPr="008E0B4D" w:rsidRDefault="00FF4854">
      <w:pPr>
        <w:pStyle w:val="EndnoteText"/>
        <w:rPr>
          <w:rFonts w:ascii="Times New Roman" w:hAnsi="Times New Roman" w:cs="Times New Roman"/>
        </w:rPr>
      </w:pPr>
      <w:r w:rsidRPr="008E0B4D">
        <w:rPr>
          <w:rStyle w:val="EndnoteReference"/>
          <w:rFonts w:ascii="Times New Roman" w:hAnsi="Times New Roman" w:cs="Times New Roman"/>
        </w:rPr>
        <w:endnoteRef/>
      </w:r>
      <w:r w:rsidRPr="008E0B4D">
        <w:rPr>
          <w:rFonts w:ascii="Times New Roman" w:hAnsi="Times New Roman" w:cs="Times New Roman"/>
        </w:rPr>
        <w:t xml:space="preserve"> En </w:t>
      </w:r>
      <w:r w:rsidRPr="008E0B4D">
        <w:rPr>
          <w:rFonts w:ascii="Times New Roman" w:hAnsi="Times New Roman" w:cs="Times New Roman"/>
          <w:i/>
        </w:rPr>
        <w:t>Estudios sobre la histeria; Comunicación preliminar; Inhibición síntoma y angustia.</w:t>
      </w:r>
    </w:p>
  </w:endnote>
  <w:endnote w:id="3">
    <w:p w14:paraId="311D4443" w14:textId="77777777" w:rsidR="00FF4854" w:rsidRDefault="00FF4854">
      <w:pPr>
        <w:pStyle w:val="EndnoteText"/>
      </w:pPr>
      <w:r w:rsidRPr="008E0B4D">
        <w:rPr>
          <w:rStyle w:val="EndnoteReference"/>
          <w:rFonts w:ascii="Times New Roman" w:hAnsi="Times New Roman" w:cs="Times New Roman"/>
        </w:rPr>
        <w:endnoteRef/>
      </w:r>
      <w:r w:rsidRPr="008E0B4D">
        <w:rPr>
          <w:rFonts w:ascii="Times New Roman" w:hAnsi="Times New Roman" w:cs="Times New Roman"/>
        </w:rPr>
        <w:t xml:space="preserve"> Por </w:t>
      </w:r>
      <w:r w:rsidR="00DC23D4" w:rsidRPr="008E0B4D">
        <w:rPr>
          <w:rFonts w:ascii="Times New Roman" w:hAnsi="Times New Roman" w:cs="Times New Roman"/>
        </w:rPr>
        <w:t>ejemplo, Freud:</w:t>
      </w:r>
      <w:r w:rsidRPr="008E0B4D">
        <w:rPr>
          <w:rFonts w:ascii="Times New Roman" w:hAnsi="Times New Roman" w:cs="Times New Roman"/>
        </w:rPr>
        <w:t xml:space="preserve"> 1930.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BE474" w14:textId="77777777" w:rsidR="00553D49" w:rsidRDefault="00553D49" w:rsidP="00FF4854">
      <w:pPr>
        <w:spacing w:after="0" w:line="240" w:lineRule="auto"/>
      </w:pPr>
      <w:r>
        <w:separator/>
      </w:r>
    </w:p>
  </w:footnote>
  <w:footnote w:type="continuationSeparator" w:id="0">
    <w:p w14:paraId="29312123" w14:textId="77777777" w:rsidR="00553D49" w:rsidRDefault="00553D49" w:rsidP="00FF48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245"/>
    <w:rsid w:val="00047DF5"/>
    <w:rsid w:val="0005139A"/>
    <w:rsid w:val="003E7429"/>
    <w:rsid w:val="00522A6F"/>
    <w:rsid w:val="00553D49"/>
    <w:rsid w:val="005A0AE4"/>
    <w:rsid w:val="006B3DAA"/>
    <w:rsid w:val="00750F3C"/>
    <w:rsid w:val="00854BAB"/>
    <w:rsid w:val="008E0B4D"/>
    <w:rsid w:val="009C6245"/>
    <w:rsid w:val="009E3CBF"/>
    <w:rsid w:val="00A23767"/>
    <w:rsid w:val="00AC78CF"/>
    <w:rsid w:val="00B60959"/>
    <w:rsid w:val="00BD242E"/>
    <w:rsid w:val="00BD39CF"/>
    <w:rsid w:val="00C61D5C"/>
    <w:rsid w:val="00CC08FA"/>
    <w:rsid w:val="00DC23D4"/>
    <w:rsid w:val="00F50358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52DB"/>
  <w15:chartTrackingRefBased/>
  <w15:docId w15:val="{04617201-036B-471C-9084-B26FBDA8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F485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485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F48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03CA1-1805-4FEC-A116-C5C3C03B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Palmisano</dc:creator>
  <cp:keywords/>
  <dc:description/>
  <cp:lastModifiedBy>Jime</cp:lastModifiedBy>
  <cp:revision>11</cp:revision>
  <dcterms:created xsi:type="dcterms:W3CDTF">2024-08-26T22:22:00Z</dcterms:created>
  <dcterms:modified xsi:type="dcterms:W3CDTF">2024-10-07T13:04:00Z</dcterms:modified>
</cp:coreProperties>
</file>